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D4" w:rsidRPr="00065EB9" w:rsidRDefault="009A31D4" w:rsidP="009A31D4">
      <w:pPr>
        <w:spacing w:after="0" w:line="240" w:lineRule="auto"/>
        <w:ind w:left="2160" w:right="-419" w:firstLine="720"/>
        <w:rPr>
          <w:rFonts w:ascii="Tahoma" w:hAnsi="Tahoma" w:cs="Tahoma"/>
          <w:b/>
          <w:sz w:val="20"/>
          <w:szCs w:val="20"/>
          <w:u w:val="single"/>
        </w:rPr>
      </w:pPr>
      <w:r w:rsidRPr="00065EB9">
        <w:rPr>
          <w:rFonts w:ascii="Tahoma" w:eastAsia="Calibri" w:hAnsi="Tahoma" w:cs="Tahoma"/>
          <w:b/>
          <w:sz w:val="20"/>
          <w:szCs w:val="20"/>
          <w:u w:val="single"/>
        </w:rPr>
        <w:t xml:space="preserve">SAINIK SCHOOL KAPURTHALA, </w:t>
      </w:r>
      <w:r w:rsidR="00F401E3" w:rsidRPr="00065EB9">
        <w:rPr>
          <w:rFonts w:ascii="Tahoma" w:eastAsia="Calibri" w:hAnsi="Tahoma" w:cs="Tahoma"/>
          <w:b/>
          <w:sz w:val="20"/>
          <w:szCs w:val="20"/>
          <w:u w:val="single"/>
        </w:rPr>
        <w:t>PUNJAB</w:t>
      </w:r>
    </w:p>
    <w:p w:rsidR="009A31D4" w:rsidRPr="008306B1" w:rsidRDefault="009A31D4" w:rsidP="009A31D4">
      <w:pPr>
        <w:spacing w:after="0" w:line="240" w:lineRule="auto"/>
        <w:ind w:right="-419"/>
        <w:jc w:val="center"/>
        <w:rPr>
          <w:rFonts w:ascii="Tahoma" w:hAnsi="Tahoma" w:cs="Tahoma"/>
          <w:sz w:val="20"/>
          <w:szCs w:val="20"/>
        </w:rPr>
      </w:pPr>
      <w:r w:rsidRPr="008306B1">
        <w:rPr>
          <w:rFonts w:ascii="Tahoma" w:eastAsia="Arial" w:hAnsi="Tahoma" w:cs="Tahoma"/>
          <w:b/>
          <w:bCs/>
          <w:sz w:val="20"/>
          <w:szCs w:val="20"/>
          <w:u w:val="single"/>
        </w:rPr>
        <w:t xml:space="preserve">Tender Notice </w:t>
      </w:r>
      <w:r w:rsidR="003B35C4" w:rsidRPr="008306B1">
        <w:rPr>
          <w:rFonts w:ascii="Tahoma" w:eastAsia="Arial" w:hAnsi="Tahoma" w:cs="Tahoma"/>
          <w:b/>
          <w:bCs/>
          <w:sz w:val="20"/>
          <w:szCs w:val="20"/>
          <w:u w:val="single"/>
        </w:rPr>
        <w:t>No:</w:t>
      </w:r>
      <w:r w:rsidR="00FA4A34" w:rsidRPr="00FA4A34">
        <w:rPr>
          <w:rFonts w:ascii="Tahoma" w:eastAsia="Arial" w:hAnsi="Tahoma" w:cs="Tahoma"/>
          <w:b/>
          <w:bCs/>
          <w:u w:val="single"/>
        </w:rPr>
        <w:t xml:space="preserve"> </w:t>
      </w:r>
      <w:r w:rsidR="00FA4A34" w:rsidRPr="006143FB">
        <w:rPr>
          <w:rFonts w:ascii="Tahoma" w:eastAsia="Arial" w:hAnsi="Tahoma" w:cs="Tahoma"/>
          <w:b/>
          <w:bCs/>
          <w:u w:val="single"/>
        </w:rPr>
        <w:t>CCTV</w:t>
      </w:r>
      <w:r w:rsidR="00FA4A34">
        <w:rPr>
          <w:rFonts w:ascii="Tahoma" w:eastAsia="Arial" w:hAnsi="Tahoma" w:cs="Tahoma"/>
          <w:b/>
          <w:bCs/>
          <w:u w:val="single"/>
        </w:rPr>
        <w:t>/01/2019-20</w:t>
      </w:r>
      <w:r w:rsidRPr="008306B1">
        <w:rPr>
          <w:rFonts w:ascii="Tahoma" w:eastAsia="Arial" w:hAnsi="Tahoma" w:cs="Tahoma"/>
          <w:b/>
          <w:bCs/>
          <w:sz w:val="20"/>
          <w:szCs w:val="20"/>
          <w:u w:val="single"/>
        </w:rPr>
        <w:t>.</w:t>
      </w:r>
    </w:p>
    <w:p w:rsidR="009A31D4" w:rsidRPr="008306B1" w:rsidRDefault="006D2CD0" w:rsidP="00FA4A34">
      <w:pPr>
        <w:spacing w:after="0" w:line="240" w:lineRule="auto"/>
        <w:ind w:right="-419"/>
        <w:jc w:val="center"/>
        <w:rPr>
          <w:rFonts w:ascii="Tahoma" w:hAnsi="Tahoma" w:cs="Tahoma"/>
          <w:sz w:val="20"/>
          <w:szCs w:val="20"/>
        </w:rPr>
      </w:pPr>
      <w:r w:rsidRPr="008306B1">
        <w:rPr>
          <w:rFonts w:ascii="Tahoma" w:eastAsia="Arial" w:hAnsi="Tahoma" w:cs="Tahoma"/>
          <w:b/>
          <w:bCs/>
          <w:sz w:val="20"/>
          <w:szCs w:val="20"/>
          <w:u w:val="single"/>
        </w:rPr>
        <w:t xml:space="preserve">Dated </w:t>
      </w:r>
      <w:r w:rsidR="004F7948">
        <w:rPr>
          <w:rFonts w:ascii="Tahoma" w:eastAsia="Arial" w:hAnsi="Tahoma" w:cs="Tahoma"/>
          <w:b/>
          <w:bCs/>
          <w:sz w:val="20"/>
          <w:szCs w:val="20"/>
          <w:u w:val="single"/>
        </w:rPr>
        <w:t>1</w:t>
      </w:r>
      <w:r w:rsidR="00B46415">
        <w:rPr>
          <w:rFonts w:ascii="Tahoma" w:eastAsia="Arial" w:hAnsi="Tahoma" w:cs="Tahoma"/>
          <w:b/>
          <w:bCs/>
          <w:sz w:val="20"/>
          <w:szCs w:val="20"/>
          <w:u w:val="single"/>
        </w:rPr>
        <w:t>4</w:t>
      </w:r>
      <w:r w:rsidR="001E2AF9">
        <w:rPr>
          <w:rFonts w:ascii="Tahoma" w:eastAsia="Arial" w:hAnsi="Tahoma" w:cs="Tahoma"/>
          <w:b/>
          <w:bCs/>
          <w:sz w:val="20"/>
          <w:szCs w:val="20"/>
          <w:u w:val="single"/>
        </w:rPr>
        <w:t xml:space="preserve"> JUNE</w:t>
      </w:r>
      <w:r w:rsidR="00FA4A34">
        <w:rPr>
          <w:rFonts w:ascii="Tahoma" w:eastAsia="Arial" w:hAnsi="Tahoma" w:cs="Tahoma"/>
          <w:b/>
          <w:bCs/>
          <w:u w:val="single"/>
        </w:rPr>
        <w:t xml:space="preserve"> 2019</w:t>
      </w:r>
    </w:p>
    <w:p w:rsidR="009A31D4" w:rsidRPr="008306B1" w:rsidRDefault="009A31D4" w:rsidP="009A31D4">
      <w:pPr>
        <w:spacing w:after="0" w:line="240" w:lineRule="auto"/>
        <w:rPr>
          <w:rFonts w:ascii="Tahoma" w:hAnsi="Tahoma" w:cs="Tahoma"/>
          <w:sz w:val="20"/>
          <w:szCs w:val="20"/>
        </w:rPr>
      </w:pPr>
    </w:p>
    <w:p w:rsidR="009A31D4" w:rsidRDefault="009A31D4" w:rsidP="002527F7">
      <w:pPr>
        <w:spacing w:after="0" w:line="240" w:lineRule="auto"/>
        <w:ind w:right="20" w:firstLine="720"/>
        <w:jc w:val="both"/>
        <w:rPr>
          <w:rFonts w:ascii="Tahoma" w:eastAsia="Calibri" w:hAnsi="Tahoma" w:cs="Tahoma"/>
          <w:sz w:val="20"/>
          <w:szCs w:val="20"/>
        </w:rPr>
      </w:pPr>
      <w:r w:rsidRPr="008306B1">
        <w:rPr>
          <w:rFonts w:ascii="Tahoma" w:eastAsia="Calibri" w:hAnsi="Tahoma" w:cs="Tahoma"/>
          <w:sz w:val="20"/>
          <w:szCs w:val="20"/>
        </w:rPr>
        <w:t xml:space="preserve">For and on behalf of the Sainik School </w:t>
      </w:r>
      <w:r>
        <w:rPr>
          <w:rFonts w:ascii="Tahoma" w:eastAsia="Calibri" w:hAnsi="Tahoma" w:cs="Tahoma"/>
          <w:sz w:val="20"/>
          <w:szCs w:val="20"/>
        </w:rPr>
        <w:t>Kapurthala</w:t>
      </w:r>
      <w:r w:rsidRPr="008306B1">
        <w:rPr>
          <w:rFonts w:ascii="Tahoma" w:eastAsia="Calibri" w:hAnsi="Tahoma" w:cs="Tahoma"/>
          <w:sz w:val="20"/>
          <w:szCs w:val="20"/>
        </w:rPr>
        <w:t xml:space="preserve">, bid is invited for procurement of “CCTV Camera System” including installation (as annexed herewith) from manufacturers and authorized firms. Preference shall be given to the tenderers holding Govt. of India Rate-Contract/having BIS/ISO standard specification duly supported by documentary proof, of course other things being equal for the supply of CCTV Camera Systems to Sainik School </w:t>
      </w:r>
      <w:r>
        <w:rPr>
          <w:rFonts w:ascii="Tahoma" w:eastAsia="Calibri" w:hAnsi="Tahoma" w:cs="Tahoma"/>
          <w:sz w:val="20"/>
          <w:szCs w:val="20"/>
        </w:rPr>
        <w:t>Kapurthala</w:t>
      </w:r>
      <w:r w:rsidRPr="008306B1">
        <w:rPr>
          <w:rFonts w:ascii="Tahoma" w:eastAsia="Calibri" w:hAnsi="Tahoma" w:cs="Tahoma"/>
          <w:sz w:val="20"/>
          <w:szCs w:val="20"/>
        </w:rPr>
        <w:t xml:space="preserve">, </w:t>
      </w:r>
      <w:r>
        <w:rPr>
          <w:rFonts w:ascii="Tahoma" w:eastAsia="Calibri" w:hAnsi="Tahoma" w:cs="Tahoma"/>
          <w:sz w:val="20"/>
          <w:szCs w:val="20"/>
        </w:rPr>
        <w:t>Punjab</w:t>
      </w:r>
      <w:r w:rsidRPr="008306B1">
        <w:rPr>
          <w:rFonts w:ascii="Tahoma" w:eastAsia="Calibri" w:hAnsi="Tahoma" w:cs="Tahoma"/>
          <w:sz w:val="20"/>
          <w:szCs w:val="20"/>
        </w:rPr>
        <w:t xml:space="preserve"> as per details annexed to this tender notice forming part of terms and conditions.</w:t>
      </w:r>
    </w:p>
    <w:p w:rsidR="002527F7" w:rsidRPr="008306B1" w:rsidRDefault="002527F7" w:rsidP="002527F7">
      <w:pPr>
        <w:spacing w:after="0" w:line="240" w:lineRule="auto"/>
        <w:ind w:right="20" w:firstLine="720"/>
        <w:jc w:val="both"/>
        <w:rPr>
          <w:rFonts w:ascii="Tahoma" w:eastAsia="Calibri" w:hAnsi="Tahoma" w:cs="Tahoma"/>
          <w:sz w:val="20"/>
          <w:szCs w:val="20"/>
        </w:rPr>
      </w:pPr>
    </w:p>
    <w:tbl>
      <w:tblPr>
        <w:tblW w:w="0" w:type="auto"/>
        <w:tblInd w:w="719" w:type="dxa"/>
        <w:tblLayout w:type="fixed"/>
        <w:tblCellMar>
          <w:left w:w="0" w:type="dxa"/>
          <w:right w:w="0" w:type="dxa"/>
        </w:tblCellMar>
        <w:tblLook w:val="04A0"/>
      </w:tblPr>
      <w:tblGrid>
        <w:gridCol w:w="709"/>
        <w:gridCol w:w="2410"/>
        <w:gridCol w:w="1984"/>
        <w:gridCol w:w="1565"/>
        <w:gridCol w:w="2016"/>
      </w:tblGrid>
      <w:tr w:rsidR="0007461B" w:rsidRPr="008306B1" w:rsidTr="0007461B">
        <w:trPr>
          <w:trHeight w:val="342"/>
        </w:trPr>
        <w:tc>
          <w:tcPr>
            <w:tcW w:w="709" w:type="dxa"/>
            <w:tcBorders>
              <w:top w:val="single" w:sz="8" w:space="0" w:color="auto"/>
              <w:left w:val="single" w:sz="8" w:space="0" w:color="auto"/>
              <w:right w:val="single" w:sz="8" w:space="0" w:color="auto"/>
            </w:tcBorders>
            <w:vAlign w:val="bottom"/>
          </w:tcPr>
          <w:p w:rsidR="0007461B" w:rsidRPr="008306B1" w:rsidRDefault="0007461B" w:rsidP="005238AA">
            <w:pPr>
              <w:spacing w:after="0" w:line="240" w:lineRule="auto"/>
              <w:ind w:left="120"/>
              <w:rPr>
                <w:rFonts w:ascii="Tahoma" w:hAnsi="Tahoma" w:cs="Tahoma"/>
                <w:sz w:val="20"/>
                <w:szCs w:val="20"/>
              </w:rPr>
            </w:pPr>
            <w:r w:rsidRPr="008306B1">
              <w:rPr>
                <w:rFonts w:ascii="Tahoma" w:eastAsia="Calibri" w:hAnsi="Tahoma" w:cs="Tahoma"/>
                <w:sz w:val="20"/>
                <w:szCs w:val="20"/>
              </w:rPr>
              <w:t>S.NO.</w:t>
            </w:r>
          </w:p>
        </w:tc>
        <w:tc>
          <w:tcPr>
            <w:tcW w:w="2410" w:type="dxa"/>
            <w:tcBorders>
              <w:top w:val="single" w:sz="8" w:space="0" w:color="auto"/>
              <w:right w:val="single" w:sz="8" w:space="0" w:color="auto"/>
            </w:tcBorders>
            <w:vAlign w:val="bottom"/>
          </w:tcPr>
          <w:p w:rsidR="0007461B" w:rsidRPr="008306B1" w:rsidRDefault="0007461B" w:rsidP="005238AA">
            <w:pPr>
              <w:spacing w:after="0" w:line="240" w:lineRule="auto"/>
              <w:ind w:left="80"/>
              <w:rPr>
                <w:rFonts w:ascii="Tahoma" w:hAnsi="Tahoma" w:cs="Tahoma"/>
                <w:sz w:val="20"/>
                <w:szCs w:val="20"/>
              </w:rPr>
            </w:pPr>
            <w:r w:rsidRPr="008306B1">
              <w:rPr>
                <w:rFonts w:ascii="Tahoma" w:eastAsia="Calibri" w:hAnsi="Tahoma" w:cs="Tahoma"/>
                <w:sz w:val="20"/>
                <w:szCs w:val="20"/>
              </w:rPr>
              <w:t>Name of the Item</w:t>
            </w:r>
          </w:p>
        </w:tc>
        <w:tc>
          <w:tcPr>
            <w:tcW w:w="1984" w:type="dxa"/>
            <w:tcBorders>
              <w:top w:val="single" w:sz="8" w:space="0" w:color="auto"/>
              <w:right w:val="single" w:sz="8" w:space="0" w:color="auto"/>
            </w:tcBorders>
            <w:vAlign w:val="bottom"/>
          </w:tcPr>
          <w:p w:rsidR="0007461B" w:rsidRPr="008306B1" w:rsidRDefault="0007461B" w:rsidP="005238AA">
            <w:pPr>
              <w:spacing w:after="0" w:line="240" w:lineRule="auto"/>
              <w:ind w:left="80"/>
              <w:rPr>
                <w:rFonts w:ascii="Tahoma" w:hAnsi="Tahoma" w:cs="Tahoma"/>
                <w:sz w:val="20"/>
                <w:szCs w:val="20"/>
              </w:rPr>
            </w:pPr>
            <w:r w:rsidRPr="008306B1">
              <w:rPr>
                <w:rFonts w:ascii="Tahoma" w:eastAsia="Calibri" w:hAnsi="Tahoma" w:cs="Tahoma"/>
                <w:sz w:val="20"/>
                <w:szCs w:val="20"/>
              </w:rPr>
              <w:t>Cost of tender fee</w:t>
            </w:r>
          </w:p>
        </w:tc>
        <w:tc>
          <w:tcPr>
            <w:tcW w:w="1565" w:type="dxa"/>
            <w:tcBorders>
              <w:top w:val="single" w:sz="8" w:space="0" w:color="auto"/>
              <w:right w:val="single" w:sz="8" w:space="0" w:color="auto"/>
            </w:tcBorders>
            <w:vAlign w:val="bottom"/>
          </w:tcPr>
          <w:p w:rsidR="0007461B" w:rsidRPr="008306B1" w:rsidRDefault="0007461B" w:rsidP="005238AA">
            <w:pPr>
              <w:spacing w:after="0" w:line="240" w:lineRule="auto"/>
              <w:ind w:left="80"/>
              <w:rPr>
                <w:rFonts w:ascii="Tahoma" w:hAnsi="Tahoma" w:cs="Tahoma"/>
                <w:sz w:val="20"/>
                <w:szCs w:val="20"/>
              </w:rPr>
            </w:pPr>
            <w:r w:rsidRPr="008306B1">
              <w:rPr>
                <w:rFonts w:ascii="Tahoma" w:eastAsia="Calibri" w:hAnsi="Tahoma" w:cs="Tahoma"/>
                <w:sz w:val="20"/>
                <w:szCs w:val="20"/>
              </w:rPr>
              <w:t>Earnest Money</w:t>
            </w:r>
          </w:p>
        </w:tc>
        <w:tc>
          <w:tcPr>
            <w:tcW w:w="2016" w:type="dxa"/>
            <w:tcBorders>
              <w:top w:val="single" w:sz="8" w:space="0" w:color="auto"/>
              <w:right w:val="single" w:sz="8" w:space="0" w:color="auto"/>
            </w:tcBorders>
            <w:vAlign w:val="center"/>
          </w:tcPr>
          <w:p w:rsidR="0007461B" w:rsidRPr="008306B1" w:rsidRDefault="0007461B" w:rsidP="0007461B">
            <w:pPr>
              <w:spacing w:after="0" w:line="240" w:lineRule="auto"/>
              <w:ind w:left="80"/>
              <w:rPr>
                <w:rFonts w:ascii="Tahoma" w:eastAsia="Calibri" w:hAnsi="Tahoma" w:cs="Tahoma"/>
                <w:sz w:val="20"/>
                <w:szCs w:val="20"/>
              </w:rPr>
            </w:pPr>
            <w:r>
              <w:rPr>
                <w:rFonts w:ascii="Tahoma" w:eastAsia="Calibri" w:hAnsi="Tahoma" w:cs="Tahoma"/>
                <w:sz w:val="20"/>
                <w:szCs w:val="20"/>
              </w:rPr>
              <w:t xml:space="preserve">Security Deposit </w:t>
            </w:r>
          </w:p>
        </w:tc>
      </w:tr>
      <w:tr w:rsidR="0007461B" w:rsidRPr="008306B1" w:rsidTr="0007461B">
        <w:trPr>
          <w:trHeight w:val="75"/>
        </w:trPr>
        <w:tc>
          <w:tcPr>
            <w:tcW w:w="709" w:type="dxa"/>
            <w:tcBorders>
              <w:left w:val="single" w:sz="8" w:space="0" w:color="auto"/>
              <w:bottom w:val="single" w:sz="8" w:space="0" w:color="auto"/>
              <w:right w:val="single" w:sz="8" w:space="0" w:color="auto"/>
            </w:tcBorders>
            <w:vAlign w:val="bottom"/>
          </w:tcPr>
          <w:p w:rsidR="0007461B" w:rsidRPr="008306B1" w:rsidRDefault="0007461B" w:rsidP="005238AA">
            <w:pPr>
              <w:spacing w:after="0" w:line="240" w:lineRule="auto"/>
              <w:rPr>
                <w:rFonts w:ascii="Tahoma" w:hAnsi="Tahoma" w:cs="Tahoma"/>
                <w:sz w:val="20"/>
                <w:szCs w:val="20"/>
              </w:rPr>
            </w:pPr>
          </w:p>
        </w:tc>
        <w:tc>
          <w:tcPr>
            <w:tcW w:w="2410" w:type="dxa"/>
            <w:tcBorders>
              <w:bottom w:val="single" w:sz="8" w:space="0" w:color="auto"/>
              <w:right w:val="single" w:sz="8" w:space="0" w:color="auto"/>
            </w:tcBorders>
            <w:vAlign w:val="bottom"/>
          </w:tcPr>
          <w:p w:rsidR="0007461B" w:rsidRPr="008306B1" w:rsidRDefault="0007461B" w:rsidP="005238AA">
            <w:pPr>
              <w:spacing w:after="0" w:line="240" w:lineRule="auto"/>
              <w:rPr>
                <w:rFonts w:ascii="Tahoma" w:hAnsi="Tahoma" w:cs="Tahoma"/>
                <w:sz w:val="20"/>
                <w:szCs w:val="20"/>
              </w:rPr>
            </w:pPr>
          </w:p>
        </w:tc>
        <w:tc>
          <w:tcPr>
            <w:tcW w:w="1984" w:type="dxa"/>
            <w:tcBorders>
              <w:bottom w:val="single" w:sz="8" w:space="0" w:color="auto"/>
              <w:right w:val="single" w:sz="8" w:space="0" w:color="auto"/>
            </w:tcBorders>
            <w:vAlign w:val="bottom"/>
          </w:tcPr>
          <w:p w:rsidR="0007461B" w:rsidRPr="008306B1" w:rsidRDefault="0007461B" w:rsidP="005238AA">
            <w:pPr>
              <w:spacing w:after="0" w:line="240" w:lineRule="auto"/>
              <w:rPr>
                <w:rFonts w:ascii="Tahoma" w:hAnsi="Tahoma" w:cs="Tahoma"/>
                <w:sz w:val="20"/>
                <w:szCs w:val="20"/>
              </w:rPr>
            </w:pPr>
          </w:p>
        </w:tc>
        <w:tc>
          <w:tcPr>
            <w:tcW w:w="1565" w:type="dxa"/>
            <w:tcBorders>
              <w:bottom w:val="single" w:sz="8" w:space="0" w:color="auto"/>
              <w:right w:val="single" w:sz="8" w:space="0" w:color="auto"/>
            </w:tcBorders>
            <w:vAlign w:val="bottom"/>
          </w:tcPr>
          <w:p w:rsidR="0007461B" w:rsidRPr="008306B1" w:rsidRDefault="0007461B" w:rsidP="005238AA">
            <w:pPr>
              <w:spacing w:after="0" w:line="240" w:lineRule="auto"/>
              <w:rPr>
                <w:rFonts w:ascii="Tahoma" w:hAnsi="Tahoma" w:cs="Tahoma"/>
                <w:sz w:val="20"/>
                <w:szCs w:val="20"/>
              </w:rPr>
            </w:pPr>
          </w:p>
        </w:tc>
        <w:tc>
          <w:tcPr>
            <w:tcW w:w="2016" w:type="dxa"/>
            <w:tcBorders>
              <w:bottom w:val="single" w:sz="8" w:space="0" w:color="auto"/>
              <w:right w:val="single" w:sz="8" w:space="0" w:color="auto"/>
            </w:tcBorders>
            <w:vAlign w:val="center"/>
          </w:tcPr>
          <w:p w:rsidR="0007461B" w:rsidRPr="008306B1" w:rsidRDefault="0007461B" w:rsidP="0007461B">
            <w:pPr>
              <w:spacing w:after="0" w:line="240" w:lineRule="auto"/>
              <w:rPr>
                <w:rFonts w:ascii="Tahoma" w:hAnsi="Tahoma" w:cs="Tahoma"/>
                <w:sz w:val="20"/>
                <w:szCs w:val="20"/>
              </w:rPr>
            </w:pPr>
          </w:p>
        </w:tc>
      </w:tr>
      <w:tr w:rsidR="0007461B" w:rsidRPr="008306B1" w:rsidTr="0007461B">
        <w:trPr>
          <w:trHeight w:val="327"/>
        </w:trPr>
        <w:tc>
          <w:tcPr>
            <w:tcW w:w="709" w:type="dxa"/>
            <w:tcBorders>
              <w:left w:val="single" w:sz="8" w:space="0" w:color="auto"/>
              <w:right w:val="single" w:sz="8" w:space="0" w:color="auto"/>
            </w:tcBorders>
            <w:vAlign w:val="bottom"/>
          </w:tcPr>
          <w:p w:rsidR="0007461B" w:rsidRPr="008306B1" w:rsidRDefault="0007461B" w:rsidP="005238AA">
            <w:pPr>
              <w:spacing w:after="0" w:line="240" w:lineRule="auto"/>
              <w:ind w:left="120"/>
              <w:rPr>
                <w:rFonts w:ascii="Tahoma" w:hAnsi="Tahoma" w:cs="Tahoma"/>
                <w:sz w:val="20"/>
                <w:szCs w:val="20"/>
              </w:rPr>
            </w:pPr>
            <w:r w:rsidRPr="008306B1">
              <w:rPr>
                <w:rFonts w:ascii="Tahoma" w:eastAsia="Calibri" w:hAnsi="Tahoma" w:cs="Tahoma"/>
                <w:sz w:val="20"/>
                <w:szCs w:val="20"/>
              </w:rPr>
              <w:t>01</w:t>
            </w:r>
          </w:p>
        </w:tc>
        <w:tc>
          <w:tcPr>
            <w:tcW w:w="2410" w:type="dxa"/>
            <w:tcBorders>
              <w:right w:val="single" w:sz="8" w:space="0" w:color="auto"/>
            </w:tcBorders>
            <w:vAlign w:val="bottom"/>
          </w:tcPr>
          <w:p w:rsidR="0007461B" w:rsidRPr="008306B1" w:rsidRDefault="0007461B" w:rsidP="005238AA">
            <w:pPr>
              <w:spacing w:after="0" w:line="240" w:lineRule="auto"/>
              <w:ind w:left="80"/>
              <w:rPr>
                <w:rFonts w:ascii="Tahoma" w:hAnsi="Tahoma" w:cs="Tahoma"/>
                <w:sz w:val="20"/>
                <w:szCs w:val="20"/>
              </w:rPr>
            </w:pPr>
            <w:r w:rsidRPr="008306B1">
              <w:rPr>
                <w:rFonts w:ascii="Tahoma" w:eastAsia="Calibri" w:hAnsi="Tahoma" w:cs="Tahoma"/>
                <w:sz w:val="20"/>
                <w:szCs w:val="20"/>
              </w:rPr>
              <w:t>CCTV Camera System for</w:t>
            </w:r>
          </w:p>
        </w:tc>
        <w:tc>
          <w:tcPr>
            <w:tcW w:w="1984" w:type="dxa"/>
            <w:tcBorders>
              <w:right w:val="single" w:sz="8" w:space="0" w:color="auto"/>
            </w:tcBorders>
            <w:vAlign w:val="center"/>
          </w:tcPr>
          <w:p w:rsidR="0007461B" w:rsidRPr="008306B1" w:rsidRDefault="0007461B" w:rsidP="0007461B">
            <w:pPr>
              <w:spacing w:after="0" w:line="240" w:lineRule="auto"/>
              <w:ind w:left="80"/>
              <w:rPr>
                <w:rFonts w:ascii="Tahoma" w:hAnsi="Tahoma" w:cs="Tahoma"/>
                <w:sz w:val="20"/>
                <w:szCs w:val="20"/>
              </w:rPr>
            </w:pPr>
            <w:r w:rsidRPr="008306B1">
              <w:rPr>
                <w:rFonts w:ascii="Tahoma" w:eastAsia="Calibri" w:hAnsi="Tahoma" w:cs="Tahoma"/>
                <w:sz w:val="20"/>
                <w:szCs w:val="20"/>
              </w:rPr>
              <w:t>Rs</w:t>
            </w:r>
            <w:r>
              <w:rPr>
                <w:rFonts w:ascii="Tahoma" w:eastAsia="Calibri" w:hAnsi="Tahoma" w:cs="Tahoma"/>
                <w:sz w:val="20"/>
                <w:szCs w:val="20"/>
              </w:rPr>
              <w:t xml:space="preserve">  500/-</w:t>
            </w:r>
          </w:p>
        </w:tc>
        <w:tc>
          <w:tcPr>
            <w:tcW w:w="1565" w:type="dxa"/>
            <w:tcBorders>
              <w:right w:val="single" w:sz="8" w:space="0" w:color="auto"/>
            </w:tcBorders>
            <w:vAlign w:val="center"/>
          </w:tcPr>
          <w:p w:rsidR="0007461B" w:rsidRPr="008306B1" w:rsidRDefault="0007461B" w:rsidP="0007461B">
            <w:pPr>
              <w:spacing w:after="0" w:line="240" w:lineRule="auto"/>
              <w:ind w:left="80"/>
              <w:rPr>
                <w:rFonts w:ascii="Tahoma" w:hAnsi="Tahoma" w:cs="Tahoma"/>
                <w:sz w:val="20"/>
                <w:szCs w:val="20"/>
              </w:rPr>
            </w:pPr>
            <w:r w:rsidRPr="008306B1">
              <w:rPr>
                <w:rFonts w:ascii="Tahoma" w:eastAsia="Calibri" w:hAnsi="Tahoma" w:cs="Tahoma"/>
                <w:sz w:val="20"/>
                <w:szCs w:val="20"/>
              </w:rPr>
              <w:t>Rs</w:t>
            </w:r>
            <w:r>
              <w:rPr>
                <w:rFonts w:ascii="Tahoma" w:eastAsia="Calibri" w:hAnsi="Tahoma" w:cs="Tahoma"/>
                <w:sz w:val="20"/>
                <w:szCs w:val="20"/>
              </w:rPr>
              <w:t xml:space="preserve"> 10000/-</w:t>
            </w:r>
          </w:p>
        </w:tc>
        <w:tc>
          <w:tcPr>
            <w:tcW w:w="2016" w:type="dxa"/>
            <w:tcBorders>
              <w:right w:val="single" w:sz="8" w:space="0" w:color="auto"/>
            </w:tcBorders>
            <w:vAlign w:val="center"/>
          </w:tcPr>
          <w:p w:rsidR="0007461B" w:rsidRPr="008306B1" w:rsidRDefault="007A1B66" w:rsidP="007A1B66">
            <w:pPr>
              <w:spacing w:after="0" w:line="240" w:lineRule="auto"/>
              <w:ind w:left="80"/>
              <w:rPr>
                <w:rFonts w:ascii="Tahoma" w:eastAsia="Calibri" w:hAnsi="Tahoma" w:cs="Tahoma"/>
                <w:sz w:val="20"/>
                <w:szCs w:val="20"/>
              </w:rPr>
            </w:pPr>
            <w:r>
              <w:rPr>
                <w:rFonts w:ascii="Tahoma" w:eastAsia="Calibri" w:hAnsi="Tahoma" w:cs="Tahoma"/>
                <w:sz w:val="20"/>
                <w:szCs w:val="20"/>
              </w:rPr>
              <w:t xml:space="preserve">Rs </w:t>
            </w:r>
            <w:r w:rsidR="0007461B">
              <w:rPr>
                <w:rFonts w:ascii="Tahoma" w:eastAsia="Calibri" w:hAnsi="Tahoma" w:cs="Tahoma"/>
                <w:sz w:val="20"/>
                <w:szCs w:val="20"/>
              </w:rPr>
              <w:t>25000/-</w:t>
            </w:r>
          </w:p>
        </w:tc>
      </w:tr>
      <w:tr w:rsidR="0007461B" w:rsidRPr="008306B1" w:rsidTr="0007461B">
        <w:trPr>
          <w:trHeight w:val="246"/>
        </w:trPr>
        <w:tc>
          <w:tcPr>
            <w:tcW w:w="709" w:type="dxa"/>
            <w:tcBorders>
              <w:left w:val="single" w:sz="8" w:space="0" w:color="auto"/>
              <w:right w:val="single" w:sz="8" w:space="0" w:color="auto"/>
            </w:tcBorders>
            <w:vAlign w:val="bottom"/>
          </w:tcPr>
          <w:p w:rsidR="0007461B" w:rsidRPr="008306B1" w:rsidRDefault="0007461B" w:rsidP="005238AA">
            <w:pPr>
              <w:spacing w:after="0" w:line="240" w:lineRule="auto"/>
              <w:rPr>
                <w:rFonts w:ascii="Tahoma" w:hAnsi="Tahoma" w:cs="Tahoma"/>
                <w:sz w:val="20"/>
                <w:szCs w:val="20"/>
              </w:rPr>
            </w:pPr>
          </w:p>
        </w:tc>
        <w:tc>
          <w:tcPr>
            <w:tcW w:w="2410" w:type="dxa"/>
            <w:tcBorders>
              <w:right w:val="single" w:sz="8" w:space="0" w:color="auto"/>
            </w:tcBorders>
            <w:vAlign w:val="bottom"/>
          </w:tcPr>
          <w:p w:rsidR="0007461B" w:rsidRPr="008306B1" w:rsidRDefault="0007461B" w:rsidP="005238AA">
            <w:pPr>
              <w:spacing w:after="0" w:line="240" w:lineRule="auto"/>
              <w:ind w:left="80"/>
              <w:rPr>
                <w:rFonts w:ascii="Tahoma" w:hAnsi="Tahoma" w:cs="Tahoma"/>
                <w:sz w:val="20"/>
                <w:szCs w:val="20"/>
              </w:rPr>
            </w:pPr>
            <w:r w:rsidRPr="008306B1">
              <w:rPr>
                <w:rFonts w:ascii="Tahoma" w:eastAsia="Calibri" w:hAnsi="Tahoma" w:cs="Tahoma"/>
                <w:sz w:val="20"/>
                <w:szCs w:val="20"/>
              </w:rPr>
              <w:t xml:space="preserve">Sainik School </w:t>
            </w:r>
            <w:r>
              <w:rPr>
                <w:rFonts w:ascii="Tahoma" w:eastAsia="Calibri" w:hAnsi="Tahoma" w:cs="Tahoma"/>
                <w:sz w:val="20"/>
                <w:szCs w:val="20"/>
              </w:rPr>
              <w:t>Kapurthala</w:t>
            </w:r>
          </w:p>
        </w:tc>
        <w:tc>
          <w:tcPr>
            <w:tcW w:w="1984" w:type="dxa"/>
            <w:tcBorders>
              <w:right w:val="single" w:sz="8" w:space="0" w:color="auto"/>
            </w:tcBorders>
            <w:vAlign w:val="bottom"/>
          </w:tcPr>
          <w:p w:rsidR="0007461B" w:rsidRPr="008306B1" w:rsidRDefault="0007461B" w:rsidP="005238AA">
            <w:pPr>
              <w:spacing w:after="0" w:line="240" w:lineRule="auto"/>
              <w:ind w:left="80"/>
              <w:rPr>
                <w:rFonts w:ascii="Tahoma" w:hAnsi="Tahoma" w:cs="Tahoma"/>
                <w:sz w:val="20"/>
                <w:szCs w:val="20"/>
              </w:rPr>
            </w:pPr>
          </w:p>
        </w:tc>
        <w:tc>
          <w:tcPr>
            <w:tcW w:w="1565" w:type="dxa"/>
            <w:tcBorders>
              <w:right w:val="single" w:sz="8" w:space="0" w:color="auto"/>
            </w:tcBorders>
            <w:vAlign w:val="bottom"/>
          </w:tcPr>
          <w:p w:rsidR="0007461B" w:rsidRPr="008306B1" w:rsidRDefault="0007461B" w:rsidP="005238AA">
            <w:pPr>
              <w:spacing w:after="0" w:line="240" w:lineRule="auto"/>
              <w:rPr>
                <w:rFonts w:ascii="Tahoma" w:hAnsi="Tahoma" w:cs="Tahoma"/>
                <w:sz w:val="20"/>
                <w:szCs w:val="20"/>
              </w:rPr>
            </w:pPr>
          </w:p>
        </w:tc>
        <w:tc>
          <w:tcPr>
            <w:tcW w:w="2016" w:type="dxa"/>
            <w:tcBorders>
              <w:right w:val="single" w:sz="8" w:space="0" w:color="auto"/>
            </w:tcBorders>
          </w:tcPr>
          <w:p w:rsidR="0007461B" w:rsidRPr="008306B1" w:rsidRDefault="0007461B" w:rsidP="005238AA">
            <w:pPr>
              <w:spacing w:after="0" w:line="240" w:lineRule="auto"/>
              <w:rPr>
                <w:rFonts w:ascii="Tahoma" w:hAnsi="Tahoma" w:cs="Tahoma"/>
                <w:sz w:val="20"/>
                <w:szCs w:val="20"/>
              </w:rPr>
            </w:pPr>
          </w:p>
        </w:tc>
      </w:tr>
      <w:tr w:rsidR="0007461B" w:rsidRPr="008306B1" w:rsidTr="0007461B">
        <w:trPr>
          <w:trHeight w:val="246"/>
        </w:trPr>
        <w:tc>
          <w:tcPr>
            <w:tcW w:w="709" w:type="dxa"/>
            <w:tcBorders>
              <w:left w:val="single" w:sz="8" w:space="0" w:color="auto"/>
              <w:right w:val="single" w:sz="8" w:space="0" w:color="auto"/>
            </w:tcBorders>
            <w:vAlign w:val="bottom"/>
          </w:tcPr>
          <w:p w:rsidR="0007461B" w:rsidRPr="008306B1" w:rsidRDefault="0007461B" w:rsidP="005238AA">
            <w:pPr>
              <w:spacing w:after="0" w:line="240" w:lineRule="auto"/>
              <w:rPr>
                <w:rFonts w:ascii="Tahoma" w:hAnsi="Tahoma" w:cs="Tahoma"/>
                <w:sz w:val="20"/>
                <w:szCs w:val="20"/>
              </w:rPr>
            </w:pPr>
          </w:p>
        </w:tc>
        <w:tc>
          <w:tcPr>
            <w:tcW w:w="2410" w:type="dxa"/>
            <w:tcBorders>
              <w:right w:val="single" w:sz="8" w:space="0" w:color="auto"/>
            </w:tcBorders>
            <w:vAlign w:val="bottom"/>
          </w:tcPr>
          <w:p w:rsidR="0007461B" w:rsidRPr="008306B1" w:rsidRDefault="0007461B" w:rsidP="005238AA">
            <w:pPr>
              <w:spacing w:after="0" w:line="240" w:lineRule="auto"/>
              <w:ind w:left="80"/>
              <w:rPr>
                <w:rFonts w:ascii="Tahoma" w:hAnsi="Tahoma" w:cs="Tahoma"/>
                <w:sz w:val="20"/>
                <w:szCs w:val="20"/>
              </w:rPr>
            </w:pPr>
            <w:r>
              <w:rPr>
                <w:rFonts w:ascii="Tahoma" w:eastAsia="Calibri" w:hAnsi="Tahoma" w:cs="Tahoma"/>
                <w:sz w:val="20"/>
                <w:szCs w:val="20"/>
              </w:rPr>
              <w:t>Punjab</w:t>
            </w:r>
            <w:r w:rsidRPr="008306B1">
              <w:rPr>
                <w:rFonts w:ascii="Tahoma" w:eastAsia="Calibri" w:hAnsi="Tahoma" w:cs="Tahoma"/>
                <w:sz w:val="20"/>
                <w:szCs w:val="20"/>
              </w:rPr>
              <w:t>.</w:t>
            </w:r>
          </w:p>
        </w:tc>
        <w:tc>
          <w:tcPr>
            <w:tcW w:w="1984" w:type="dxa"/>
            <w:tcBorders>
              <w:right w:val="single" w:sz="8" w:space="0" w:color="auto"/>
            </w:tcBorders>
            <w:vAlign w:val="bottom"/>
          </w:tcPr>
          <w:p w:rsidR="0007461B" w:rsidRPr="008306B1" w:rsidRDefault="0007461B" w:rsidP="005238AA">
            <w:pPr>
              <w:spacing w:after="0" w:line="240" w:lineRule="auto"/>
              <w:rPr>
                <w:rFonts w:ascii="Tahoma" w:hAnsi="Tahoma" w:cs="Tahoma"/>
                <w:sz w:val="20"/>
                <w:szCs w:val="20"/>
              </w:rPr>
            </w:pPr>
          </w:p>
        </w:tc>
        <w:tc>
          <w:tcPr>
            <w:tcW w:w="1565" w:type="dxa"/>
            <w:tcBorders>
              <w:right w:val="single" w:sz="8" w:space="0" w:color="auto"/>
            </w:tcBorders>
            <w:vAlign w:val="bottom"/>
          </w:tcPr>
          <w:p w:rsidR="0007461B" w:rsidRPr="008306B1" w:rsidRDefault="0007461B" w:rsidP="005238AA">
            <w:pPr>
              <w:spacing w:after="0" w:line="240" w:lineRule="auto"/>
              <w:rPr>
                <w:rFonts w:ascii="Tahoma" w:hAnsi="Tahoma" w:cs="Tahoma"/>
                <w:sz w:val="20"/>
                <w:szCs w:val="20"/>
              </w:rPr>
            </w:pPr>
          </w:p>
        </w:tc>
        <w:tc>
          <w:tcPr>
            <w:tcW w:w="2016" w:type="dxa"/>
            <w:tcBorders>
              <w:right w:val="single" w:sz="8" w:space="0" w:color="auto"/>
            </w:tcBorders>
          </w:tcPr>
          <w:p w:rsidR="0007461B" w:rsidRPr="008306B1" w:rsidRDefault="0007461B" w:rsidP="005238AA">
            <w:pPr>
              <w:spacing w:after="0" w:line="240" w:lineRule="auto"/>
              <w:rPr>
                <w:rFonts w:ascii="Tahoma" w:hAnsi="Tahoma" w:cs="Tahoma"/>
                <w:sz w:val="20"/>
                <w:szCs w:val="20"/>
              </w:rPr>
            </w:pPr>
          </w:p>
        </w:tc>
      </w:tr>
      <w:tr w:rsidR="0007461B" w:rsidRPr="008306B1" w:rsidTr="0007461B">
        <w:trPr>
          <w:trHeight w:val="52"/>
        </w:trPr>
        <w:tc>
          <w:tcPr>
            <w:tcW w:w="709" w:type="dxa"/>
            <w:tcBorders>
              <w:left w:val="single" w:sz="8" w:space="0" w:color="auto"/>
              <w:bottom w:val="single" w:sz="8" w:space="0" w:color="auto"/>
              <w:right w:val="single" w:sz="8" w:space="0" w:color="auto"/>
            </w:tcBorders>
            <w:vAlign w:val="bottom"/>
          </w:tcPr>
          <w:p w:rsidR="0007461B" w:rsidRPr="008306B1" w:rsidRDefault="0007461B" w:rsidP="005238AA">
            <w:pPr>
              <w:spacing w:after="0" w:line="240" w:lineRule="auto"/>
              <w:rPr>
                <w:rFonts w:ascii="Tahoma" w:hAnsi="Tahoma" w:cs="Tahoma"/>
                <w:sz w:val="20"/>
                <w:szCs w:val="20"/>
              </w:rPr>
            </w:pPr>
          </w:p>
        </w:tc>
        <w:tc>
          <w:tcPr>
            <w:tcW w:w="2410" w:type="dxa"/>
            <w:tcBorders>
              <w:bottom w:val="single" w:sz="8" w:space="0" w:color="auto"/>
              <w:right w:val="single" w:sz="8" w:space="0" w:color="auto"/>
            </w:tcBorders>
            <w:vAlign w:val="bottom"/>
          </w:tcPr>
          <w:p w:rsidR="0007461B" w:rsidRPr="008306B1" w:rsidRDefault="0007461B" w:rsidP="005238AA">
            <w:pPr>
              <w:spacing w:after="0" w:line="240" w:lineRule="auto"/>
              <w:rPr>
                <w:rFonts w:ascii="Tahoma" w:hAnsi="Tahoma" w:cs="Tahoma"/>
                <w:sz w:val="20"/>
                <w:szCs w:val="20"/>
              </w:rPr>
            </w:pPr>
          </w:p>
        </w:tc>
        <w:tc>
          <w:tcPr>
            <w:tcW w:w="1984" w:type="dxa"/>
            <w:tcBorders>
              <w:bottom w:val="single" w:sz="8" w:space="0" w:color="auto"/>
              <w:right w:val="single" w:sz="8" w:space="0" w:color="auto"/>
            </w:tcBorders>
            <w:vAlign w:val="bottom"/>
          </w:tcPr>
          <w:p w:rsidR="0007461B" w:rsidRPr="008306B1" w:rsidRDefault="0007461B" w:rsidP="005238AA">
            <w:pPr>
              <w:spacing w:after="0" w:line="240" w:lineRule="auto"/>
              <w:rPr>
                <w:rFonts w:ascii="Tahoma" w:hAnsi="Tahoma" w:cs="Tahoma"/>
                <w:sz w:val="20"/>
                <w:szCs w:val="20"/>
              </w:rPr>
            </w:pPr>
          </w:p>
        </w:tc>
        <w:tc>
          <w:tcPr>
            <w:tcW w:w="1565" w:type="dxa"/>
            <w:tcBorders>
              <w:bottom w:val="single" w:sz="8" w:space="0" w:color="auto"/>
              <w:right w:val="single" w:sz="8" w:space="0" w:color="auto"/>
            </w:tcBorders>
            <w:vAlign w:val="bottom"/>
          </w:tcPr>
          <w:p w:rsidR="0007461B" w:rsidRPr="008306B1" w:rsidRDefault="0007461B" w:rsidP="005238AA">
            <w:pPr>
              <w:spacing w:after="0" w:line="240" w:lineRule="auto"/>
              <w:rPr>
                <w:rFonts w:ascii="Tahoma" w:hAnsi="Tahoma" w:cs="Tahoma"/>
                <w:sz w:val="20"/>
                <w:szCs w:val="20"/>
              </w:rPr>
            </w:pPr>
          </w:p>
        </w:tc>
        <w:tc>
          <w:tcPr>
            <w:tcW w:w="2016" w:type="dxa"/>
            <w:tcBorders>
              <w:bottom w:val="single" w:sz="8" w:space="0" w:color="auto"/>
              <w:right w:val="single" w:sz="8" w:space="0" w:color="auto"/>
            </w:tcBorders>
          </w:tcPr>
          <w:p w:rsidR="0007461B" w:rsidRPr="008306B1" w:rsidRDefault="0007461B" w:rsidP="005238AA">
            <w:pPr>
              <w:spacing w:after="0" w:line="240" w:lineRule="auto"/>
              <w:rPr>
                <w:rFonts w:ascii="Tahoma" w:hAnsi="Tahoma" w:cs="Tahoma"/>
                <w:sz w:val="20"/>
                <w:szCs w:val="20"/>
              </w:rPr>
            </w:pPr>
          </w:p>
        </w:tc>
      </w:tr>
    </w:tbl>
    <w:p w:rsidR="009A31D4" w:rsidRPr="008306B1" w:rsidRDefault="009A31D4" w:rsidP="009A31D4">
      <w:pPr>
        <w:spacing w:after="0" w:line="240" w:lineRule="auto"/>
        <w:ind w:right="20"/>
        <w:jc w:val="both"/>
        <w:rPr>
          <w:rFonts w:ascii="Tahoma" w:hAnsi="Tahoma" w:cs="Tahoma"/>
          <w:sz w:val="20"/>
          <w:szCs w:val="20"/>
        </w:rPr>
      </w:pPr>
    </w:p>
    <w:p w:rsidR="009A31D4" w:rsidRDefault="009A31D4" w:rsidP="002527F7">
      <w:pPr>
        <w:spacing w:after="0" w:line="240" w:lineRule="auto"/>
        <w:ind w:right="20" w:firstLine="720"/>
        <w:jc w:val="both"/>
        <w:rPr>
          <w:rFonts w:ascii="Tahoma" w:eastAsia="Calibri" w:hAnsi="Tahoma" w:cs="Tahoma"/>
          <w:sz w:val="20"/>
          <w:szCs w:val="20"/>
        </w:rPr>
      </w:pPr>
      <w:r w:rsidRPr="008306B1">
        <w:rPr>
          <w:rFonts w:ascii="Tahoma" w:eastAsia="Calibri" w:hAnsi="Tahoma" w:cs="Tahoma"/>
          <w:sz w:val="20"/>
          <w:szCs w:val="20"/>
        </w:rPr>
        <w:t xml:space="preserve">The bidding documents consisting of qualifying information, eligibility criteria, specifications, bill of quantities (B.O.Q), set of terms and conditions of contract and details can be seen/downloaded from the official website </w:t>
      </w:r>
      <w:hyperlink r:id="rId8" w:history="1">
        <w:r w:rsidR="00094EFF" w:rsidRPr="00FD2FBB">
          <w:rPr>
            <w:rStyle w:val="Hyperlink"/>
            <w:rFonts w:ascii="Tahoma" w:eastAsia="Calibri" w:hAnsi="Tahoma" w:cs="Tahoma"/>
            <w:sz w:val="20"/>
            <w:szCs w:val="20"/>
          </w:rPr>
          <w:t>http://sskapurthala.com/</w:t>
        </w:r>
      </w:hyperlink>
      <w:r w:rsidR="00094EFF">
        <w:rPr>
          <w:rFonts w:ascii="Tahoma" w:eastAsia="Calibri" w:hAnsi="Tahoma" w:cs="Tahoma"/>
          <w:sz w:val="20"/>
          <w:szCs w:val="20"/>
        </w:rPr>
        <w:t xml:space="preserve"> </w:t>
      </w:r>
      <w:r w:rsidRPr="008306B1">
        <w:rPr>
          <w:rFonts w:ascii="Tahoma" w:eastAsia="Calibri" w:hAnsi="Tahoma" w:cs="Tahoma"/>
          <w:sz w:val="20"/>
          <w:szCs w:val="20"/>
        </w:rPr>
        <w:t>as per schedule dates given below :-</w:t>
      </w:r>
    </w:p>
    <w:p w:rsidR="00B370B3" w:rsidRPr="008306B1" w:rsidRDefault="00B370B3" w:rsidP="002527F7">
      <w:pPr>
        <w:spacing w:after="0" w:line="240" w:lineRule="auto"/>
        <w:ind w:right="20" w:firstLine="720"/>
        <w:jc w:val="both"/>
        <w:rPr>
          <w:rFonts w:ascii="Tahoma" w:hAnsi="Tahoma" w:cs="Tahoma"/>
          <w:sz w:val="20"/>
          <w:szCs w:val="20"/>
        </w:rPr>
      </w:pPr>
    </w:p>
    <w:tbl>
      <w:tblPr>
        <w:tblpPr w:leftFromText="180" w:rightFromText="180" w:vertAnchor="text" w:horzAnchor="margin" w:tblpXSpec="right" w:tblpY="49"/>
        <w:tblW w:w="8577" w:type="dxa"/>
        <w:tblLayout w:type="fixed"/>
        <w:tblCellMar>
          <w:left w:w="0" w:type="dxa"/>
          <w:right w:w="0" w:type="dxa"/>
        </w:tblCellMar>
        <w:tblLook w:val="04A0"/>
      </w:tblPr>
      <w:tblGrid>
        <w:gridCol w:w="605"/>
        <w:gridCol w:w="4501"/>
        <w:gridCol w:w="30"/>
        <w:gridCol w:w="1679"/>
        <w:gridCol w:w="1085"/>
        <w:gridCol w:w="378"/>
        <w:gridCol w:w="299"/>
      </w:tblGrid>
      <w:tr w:rsidR="009A31D4" w:rsidRPr="008306B1" w:rsidTr="009D1220">
        <w:trPr>
          <w:trHeight w:val="555"/>
        </w:trPr>
        <w:tc>
          <w:tcPr>
            <w:tcW w:w="605" w:type="dxa"/>
            <w:tcBorders>
              <w:top w:val="single" w:sz="8" w:space="0" w:color="auto"/>
              <w:left w:val="single" w:sz="8" w:space="0" w:color="auto"/>
              <w:bottom w:val="single" w:sz="8" w:space="0" w:color="auto"/>
              <w:right w:val="single" w:sz="8" w:space="0" w:color="auto"/>
            </w:tcBorders>
            <w:vAlign w:val="center"/>
          </w:tcPr>
          <w:p w:rsidR="009A31D4" w:rsidRPr="008306B1" w:rsidRDefault="009A31D4" w:rsidP="009D1220">
            <w:pPr>
              <w:spacing w:after="0" w:line="240" w:lineRule="auto"/>
              <w:ind w:right="216"/>
              <w:jc w:val="center"/>
              <w:rPr>
                <w:rFonts w:ascii="Tahoma" w:hAnsi="Tahoma" w:cs="Tahoma"/>
                <w:sz w:val="20"/>
                <w:szCs w:val="20"/>
              </w:rPr>
            </w:pPr>
            <w:r w:rsidRPr="008306B1">
              <w:rPr>
                <w:rFonts w:ascii="Tahoma" w:eastAsia="Times New Roman" w:hAnsi="Tahoma" w:cs="Tahoma"/>
                <w:sz w:val="20"/>
                <w:szCs w:val="20"/>
              </w:rPr>
              <w:t>01</w:t>
            </w:r>
          </w:p>
        </w:tc>
        <w:tc>
          <w:tcPr>
            <w:tcW w:w="4501" w:type="dxa"/>
            <w:tcBorders>
              <w:top w:val="single" w:sz="8" w:space="0" w:color="auto"/>
              <w:bottom w:val="single" w:sz="8" w:space="0" w:color="auto"/>
              <w:right w:val="single" w:sz="8" w:space="0" w:color="auto"/>
            </w:tcBorders>
            <w:vAlign w:val="center"/>
          </w:tcPr>
          <w:p w:rsidR="009A31D4" w:rsidRPr="008306B1" w:rsidRDefault="009A31D4" w:rsidP="009D1220">
            <w:pPr>
              <w:spacing w:after="0" w:line="240" w:lineRule="auto"/>
              <w:ind w:left="80"/>
              <w:rPr>
                <w:rFonts w:ascii="Tahoma" w:hAnsi="Tahoma" w:cs="Tahoma"/>
                <w:sz w:val="20"/>
                <w:szCs w:val="20"/>
              </w:rPr>
            </w:pPr>
            <w:r w:rsidRPr="008306B1">
              <w:rPr>
                <w:rFonts w:ascii="Tahoma" w:eastAsia="Times New Roman" w:hAnsi="Tahoma" w:cs="Tahoma"/>
                <w:sz w:val="20"/>
                <w:szCs w:val="20"/>
              </w:rPr>
              <w:t>Dated of issue of tender of bidding documents</w:t>
            </w:r>
          </w:p>
        </w:tc>
        <w:tc>
          <w:tcPr>
            <w:tcW w:w="3172" w:type="dxa"/>
            <w:gridSpan w:val="4"/>
            <w:tcBorders>
              <w:top w:val="single" w:sz="8" w:space="0" w:color="auto"/>
              <w:bottom w:val="single" w:sz="8" w:space="0" w:color="auto"/>
            </w:tcBorders>
            <w:vAlign w:val="center"/>
          </w:tcPr>
          <w:p w:rsidR="009A31D4" w:rsidRPr="008306B1" w:rsidRDefault="007D130E" w:rsidP="00AB5329">
            <w:pPr>
              <w:spacing w:after="0" w:line="240" w:lineRule="auto"/>
              <w:ind w:left="100"/>
              <w:rPr>
                <w:rFonts w:ascii="Tahoma" w:hAnsi="Tahoma" w:cs="Tahoma"/>
                <w:sz w:val="20"/>
                <w:szCs w:val="20"/>
              </w:rPr>
            </w:pPr>
            <w:r>
              <w:rPr>
                <w:rFonts w:ascii="Tahoma" w:hAnsi="Tahoma" w:cs="Tahoma"/>
                <w:sz w:val="20"/>
                <w:szCs w:val="20"/>
              </w:rPr>
              <w:t>1</w:t>
            </w:r>
            <w:r w:rsidR="00AB5329">
              <w:rPr>
                <w:rFonts w:ascii="Tahoma" w:hAnsi="Tahoma" w:cs="Tahoma"/>
                <w:sz w:val="20"/>
                <w:szCs w:val="20"/>
              </w:rPr>
              <w:t>4 June</w:t>
            </w:r>
            <w:r w:rsidR="009A31D4" w:rsidRPr="008306B1">
              <w:rPr>
                <w:rFonts w:ascii="Tahoma" w:hAnsi="Tahoma" w:cs="Tahoma"/>
                <w:sz w:val="20"/>
                <w:szCs w:val="20"/>
              </w:rPr>
              <w:t xml:space="preserve"> 2019 (3:00</w:t>
            </w:r>
            <w:r w:rsidR="00A15676">
              <w:rPr>
                <w:rFonts w:ascii="Tahoma" w:hAnsi="Tahoma" w:cs="Tahoma"/>
                <w:sz w:val="20"/>
                <w:szCs w:val="20"/>
              </w:rPr>
              <w:t xml:space="preserve"> </w:t>
            </w:r>
            <w:r w:rsidR="009A31D4" w:rsidRPr="008306B1">
              <w:rPr>
                <w:rFonts w:ascii="Tahoma" w:hAnsi="Tahoma" w:cs="Tahoma"/>
                <w:sz w:val="20"/>
                <w:szCs w:val="20"/>
              </w:rPr>
              <w:t>PM)</w:t>
            </w:r>
          </w:p>
        </w:tc>
        <w:tc>
          <w:tcPr>
            <w:tcW w:w="299" w:type="dxa"/>
            <w:tcBorders>
              <w:top w:val="single" w:sz="8" w:space="0" w:color="auto"/>
              <w:bottom w:val="single" w:sz="8" w:space="0" w:color="auto"/>
              <w:right w:val="single" w:sz="8" w:space="0" w:color="auto"/>
            </w:tcBorders>
            <w:vAlign w:val="center"/>
          </w:tcPr>
          <w:p w:rsidR="009A31D4" w:rsidRPr="008306B1" w:rsidRDefault="009A31D4" w:rsidP="009D1220">
            <w:pPr>
              <w:spacing w:after="0" w:line="240" w:lineRule="auto"/>
              <w:rPr>
                <w:rFonts w:ascii="Tahoma" w:hAnsi="Tahoma" w:cs="Tahoma"/>
                <w:sz w:val="20"/>
                <w:szCs w:val="20"/>
              </w:rPr>
            </w:pPr>
          </w:p>
        </w:tc>
      </w:tr>
      <w:tr w:rsidR="009A31D4" w:rsidRPr="008306B1" w:rsidTr="009D1220">
        <w:trPr>
          <w:trHeight w:val="184"/>
        </w:trPr>
        <w:tc>
          <w:tcPr>
            <w:tcW w:w="605" w:type="dxa"/>
            <w:tcBorders>
              <w:left w:val="single" w:sz="8" w:space="0" w:color="auto"/>
              <w:right w:val="single" w:sz="8" w:space="0" w:color="auto"/>
            </w:tcBorders>
            <w:vAlign w:val="center"/>
          </w:tcPr>
          <w:p w:rsidR="009A31D4" w:rsidRPr="008306B1" w:rsidRDefault="009A31D4" w:rsidP="009D1220">
            <w:pPr>
              <w:spacing w:after="0" w:line="240" w:lineRule="auto"/>
              <w:ind w:right="216"/>
              <w:jc w:val="center"/>
              <w:rPr>
                <w:rFonts w:ascii="Tahoma" w:hAnsi="Tahoma" w:cs="Tahoma"/>
                <w:sz w:val="20"/>
                <w:szCs w:val="20"/>
              </w:rPr>
            </w:pPr>
            <w:r w:rsidRPr="008306B1">
              <w:rPr>
                <w:rFonts w:ascii="Tahoma" w:eastAsia="Times New Roman" w:hAnsi="Tahoma" w:cs="Tahoma"/>
                <w:sz w:val="20"/>
                <w:szCs w:val="20"/>
              </w:rPr>
              <w:t>02</w:t>
            </w:r>
          </w:p>
        </w:tc>
        <w:tc>
          <w:tcPr>
            <w:tcW w:w="4501" w:type="dxa"/>
            <w:tcBorders>
              <w:right w:val="single" w:sz="8" w:space="0" w:color="auto"/>
            </w:tcBorders>
            <w:vAlign w:val="center"/>
          </w:tcPr>
          <w:p w:rsidR="009A31D4" w:rsidRPr="008306B1" w:rsidRDefault="009A31D4" w:rsidP="009D1220">
            <w:pPr>
              <w:spacing w:after="0" w:line="240" w:lineRule="auto"/>
              <w:ind w:left="80"/>
              <w:rPr>
                <w:rFonts w:ascii="Tahoma" w:hAnsi="Tahoma" w:cs="Tahoma"/>
                <w:sz w:val="20"/>
                <w:szCs w:val="20"/>
              </w:rPr>
            </w:pPr>
            <w:r w:rsidRPr="008306B1">
              <w:rPr>
                <w:rFonts w:ascii="Tahoma" w:eastAsia="Times New Roman" w:hAnsi="Tahoma" w:cs="Tahoma"/>
                <w:sz w:val="20"/>
                <w:szCs w:val="20"/>
              </w:rPr>
              <w:t>Period of downloading of bidding documents</w:t>
            </w:r>
          </w:p>
        </w:tc>
        <w:tc>
          <w:tcPr>
            <w:tcW w:w="3471" w:type="dxa"/>
            <w:gridSpan w:val="5"/>
            <w:tcBorders>
              <w:right w:val="single" w:sz="8" w:space="0" w:color="auto"/>
            </w:tcBorders>
            <w:vAlign w:val="center"/>
          </w:tcPr>
          <w:p w:rsidR="009A31D4" w:rsidRPr="008306B1" w:rsidRDefault="00425269" w:rsidP="009D1220">
            <w:pPr>
              <w:spacing w:after="0" w:line="240" w:lineRule="auto"/>
              <w:ind w:left="100"/>
              <w:rPr>
                <w:rFonts w:ascii="Tahoma" w:hAnsi="Tahoma" w:cs="Tahoma"/>
                <w:sz w:val="20"/>
                <w:szCs w:val="20"/>
              </w:rPr>
            </w:pPr>
            <w:r>
              <w:rPr>
                <w:rFonts w:ascii="Tahoma" w:hAnsi="Tahoma" w:cs="Tahoma"/>
                <w:sz w:val="20"/>
                <w:szCs w:val="20"/>
              </w:rPr>
              <w:t>1</w:t>
            </w:r>
            <w:r w:rsidR="00B46415">
              <w:rPr>
                <w:rFonts w:ascii="Tahoma" w:hAnsi="Tahoma" w:cs="Tahoma"/>
                <w:sz w:val="20"/>
                <w:szCs w:val="20"/>
              </w:rPr>
              <w:t>4</w:t>
            </w:r>
            <w:r>
              <w:rPr>
                <w:rFonts w:ascii="Tahoma" w:hAnsi="Tahoma" w:cs="Tahoma"/>
                <w:sz w:val="20"/>
                <w:szCs w:val="20"/>
              </w:rPr>
              <w:t xml:space="preserve"> </w:t>
            </w:r>
            <w:r w:rsidR="00AB5329">
              <w:rPr>
                <w:rFonts w:ascii="Tahoma" w:hAnsi="Tahoma" w:cs="Tahoma"/>
                <w:sz w:val="20"/>
                <w:szCs w:val="20"/>
              </w:rPr>
              <w:t>June</w:t>
            </w:r>
            <w:r w:rsidR="009A31D4" w:rsidRPr="008306B1">
              <w:rPr>
                <w:rFonts w:ascii="Tahoma" w:hAnsi="Tahoma" w:cs="Tahoma"/>
                <w:sz w:val="20"/>
                <w:szCs w:val="20"/>
              </w:rPr>
              <w:t xml:space="preserve"> 2019 (3.00 PM)</w:t>
            </w:r>
          </w:p>
          <w:p w:rsidR="009A31D4" w:rsidRPr="008306B1" w:rsidRDefault="00652605" w:rsidP="009D1220">
            <w:pPr>
              <w:spacing w:after="0" w:line="240" w:lineRule="auto"/>
              <w:ind w:left="100"/>
              <w:rPr>
                <w:rFonts w:ascii="Tahoma" w:hAnsi="Tahoma" w:cs="Tahoma"/>
                <w:sz w:val="20"/>
                <w:szCs w:val="20"/>
              </w:rPr>
            </w:pPr>
            <w:r>
              <w:rPr>
                <w:rFonts w:ascii="Tahoma" w:hAnsi="Tahoma" w:cs="Tahoma"/>
                <w:sz w:val="20"/>
                <w:szCs w:val="20"/>
              </w:rPr>
              <w:t xml:space="preserve">             </w:t>
            </w:r>
            <w:r w:rsidR="009A31D4" w:rsidRPr="008306B1">
              <w:rPr>
                <w:rFonts w:ascii="Tahoma" w:hAnsi="Tahoma" w:cs="Tahoma"/>
                <w:sz w:val="20"/>
                <w:szCs w:val="20"/>
              </w:rPr>
              <w:t>to</w:t>
            </w:r>
          </w:p>
          <w:p w:rsidR="009A31D4" w:rsidRPr="008306B1" w:rsidRDefault="007D130E" w:rsidP="00AB5329">
            <w:pPr>
              <w:spacing w:after="0" w:line="240" w:lineRule="auto"/>
              <w:ind w:left="100"/>
              <w:rPr>
                <w:rFonts w:ascii="Tahoma" w:hAnsi="Tahoma" w:cs="Tahoma"/>
                <w:sz w:val="20"/>
                <w:szCs w:val="20"/>
              </w:rPr>
            </w:pPr>
            <w:r>
              <w:rPr>
                <w:rFonts w:ascii="Tahoma" w:hAnsi="Tahoma" w:cs="Tahoma"/>
                <w:sz w:val="20"/>
                <w:szCs w:val="20"/>
              </w:rPr>
              <w:t>2</w:t>
            </w:r>
            <w:r w:rsidR="00795A9B">
              <w:rPr>
                <w:rFonts w:ascii="Tahoma" w:hAnsi="Tahoma" w:cs="Tahoma"/>
                <w:sz w:val="20"/>
                <w:szCs w:val="20"/>
              </w:rPr>
              <w:t>9</w:t>
            </w:r>
            <w:r w:rsidR="00B370B3">
              <w:rPr>
                <w:rFonts w:ascii="Tahoma" w:hAnsi="Tahoma" w:cs="Tahoma"/>
                <w:sz w:val="20"/>
                <w:szCs w:val="20"/>
              </w:rPr>
              <w:t xml:space="preserve"> </w:t>
            </w:r>
            <w:r w:rsidR="00AB5329">
              <w:rPr>
                <w:rFonts w:ascii="Tahoma" w:hAnsi="Tahoma" w:cs="Tahoma"/>
                <w:sz w:val="20"/>
                <w:szCs w:val="20"/>
              </w:rPr>
              <w:t>June</w:t>
            </w:r>
            <w:r w:rsidR="009A31D4" w:rsidRPr="008306B1">
              <w:rPr>
                <w:rFonts w:ascii="Tahoma" w:hAnsi="Tahoma" w:cs="Tahoma"/>
                <w:sz w:val="20"/>
                <w:szCs w:val="20"/>
              </w:rPr>
              <w:t xml:space="preserve"> 2019 (</w:t>
            </w:r>
            <w:r w:rsidR="00795A9B">
              <w:rPr>
                <w:rFonts w:ascii="Tahoma" w:hAnsi="Tahoma" w:cs="Tahoma"/>
                <w:sz w:val="20"/>
                <w:szCs w:val="20"/>
              </w:rPr>
              <w:t>10</w:t>
            </w:r>
            <w:r w:rsidR="009A31D4" w:rsidRPr="008306B1">
              <w:rPr>
                <w:rFonts w:ascii="Tahoma" w:hAnsi="Tahoma" w:cs="Tahoma"/>
                <w:sz w:val="20"/>
                <w:szCs w:val="20"/>
              </w:rPr>
              <w:t xml:space="preserve">.00 </w:t>
            </w:r>
            <w:r w:rsidR="00795A9B">
              <w:rPr>
                <w:rFonts w:ascii="Tahoma" w:hAnsi="Tahoma" w:cs="Tahoma"/>
                <w:sz w:val="20"/>
                <w:szCs w:val="20"/>
              </w:rPr>
              <w:t>AM</w:t>
            </w:r>
            <w:r w:rsidR="009A31D4" w:rsidRPr="008306B1">
              <w:rPr>
                <w:rFonts w:ascii="Tahoma" w:hAnsi="Tahoma" w:cs="Tahoma"/>
                <w:sz w:val="20"/>
                <w:szCs w:val="20"/>
              </w:rPr>
              <w:t xml:space="preserve">) </w:t>
            </w:r>
          </w:p>
        </w:tc>
      </w:tr>
      <w:tr w:rsidR="009A31D4" w:rsidRPr="008306B1" w:rsidTr="009D1220">
        <w:trPr>
          <w:trHeight w:val="104"/>
        </w:trPr>
        <w:tc>
          <w:tcPr>
            <w:tcW w:w="605" w:type="dxa"/>
            <w:tcBorders>
              <w:left w:val="single" w:sz="8" w:space="0" w:color="auto"/>
              <w:bottom w:val="single" w:sz="8" w:space="0" w:color="auto"/>
              <w:right w:val="single" w:sz="8" w:space="0" w:color="auto"/>
            </w:tcBorders>
            <w:vAlign w:val="center"/>
          </w:tcPr>
          <w:p w:rsidR="009A31D4" w:rsidRPr="008306B1" w:rsidRDefault="009A31D4" w:rsidP="009D1220">
            <w:pPr>
              <w:spacing w:after="0" w:line="240" w:lineRule="auto"/>
              <w:jc w:val="center"/>
              <w:rPr>
                <w:rFonts w:ascii="Tahoma" w:hAnsi="Tahoma" w:cs="Tahoma"/>
                <w:sz w:val="20"/>
                <w:szCs w:val="20"/>
              </w:rPr>
            </w:pPr>
          </w:p>
        </w:tc>
        <w:tc>
          <w:tcPr>
            <w:tcW w:w="4501" w:type="dxa"/>
            <w:tcBorders>
              <w:bottom w:val="single" w:sz="8" w:space="0" w:color="auto"/>
              <w:right w:val="single" w:sz="8" w:space="0" w:color="auto"/>
            </w:tcBorders>
            <w:vAlign w:val="center"/>
          </w:tcPr>
          <w:p w:rsidR="009A31D4" w:rsidRPr="008306B1" w:rsidRDefault="009A31D4" w:rsidP="009D1220">
            <w:pPr>
              <w:spacing w:after="0" w:line="240" w:lineRule="auto"/>
              <w:rPr>
                <w:rFonts w:ascii="Tahoma" w:hAnsi="Tahoma" w:cs="Tahoma"/>
                <w:sz w:val="20"/>
                <w:szCs w:val="20"/>
              </w:rPr>
            </w:pPr>
          </w:p>
        </w:tc>
        <w:tc>
          <w:tcPr>
            <w:tcW w:w="3172" w:type="dxa"/>
            <w:gridSpan w:val="4"/>
            <w:tcBorders>
              <w:bottom w:val="single" w:sz="8" w:space="0" w:color="auto"/>
            </w:tcBorders>
            <w:vAlign w:val="center"/>
          </w:tcPr>
          <w:p w:rsidR="009A31D4" w:rsidRPr="008306B1" w:rsidRDefault="009A31D4" w:rsidP="009D1220">
            <w:pPr>
              <w:spacing w:after="0" w:line="240" w:lineRule="auto"/>
              <w:ind w:left="100"/>
              <w:rPr>
                <w:rFonts w:ascii="Tahoma" w:hAnsi="Tahoma" w:cs="Tahoma"/>
                <w:sz w:val="20"/>
                <w:szCs w:val="20"/>
              </w:rPr>
            </w:pPr>
          </w:p>
        </w:tc>
        <w:tc>
          <w:tcPr>
            <w:tcW w:w="299" w:type="dxa"/>
            <w:tcBorders>
              <w:bottom w:val="single" w:sz="8" w:space="0" w:color="auto"/>
              <w:right w:val="single" w:sz="8" w:space="0" w:color="auto"/>
            </w:tcBorders>
            <w:vAlign w:val="center"/>
          </w:tcPr>
          <w:p w:rsidR="009A31D4" w:rsidRPr="008306B1" w:rsidRDefault="009A31D4" w:rsidP="009D1220">
            <w:pPr>
              <w:spacing w:after="0" w:line="240" w:lineRule="auto"/>
              <w:rPr>
                <w:rFonts w:ascii="Tahoma" w:hAnsi="Tahoma" w:cs="Tahoma"/>
                <w:sz w:val="20"/>
                <w:szCs w:val="20"/>
              </w:rPr>
            </w:pPr>
          </w:p>
        </w:tc>
      </w:tr>
      <w:tr w:rsidR="009A31D4" w:rsidRPr="008306B1" w:rsidTr="009D1220">
        <w:trPr>
          <w:trHeight w:val="418"/>
        </w:trPr>
        <w:tc>
          <w:tcPr>
            <w:tcW w:w="605" w:type="dxa"/>
            <w:tcBorders>
              <w:left w:val="single" w:sz="8" w:space="0" w:color="auto"/>
              <w:bottom w:val="single" w:sz="8" w:space="0" w:color="auto"/>
              <w:right w:val="single" w:sz="8" w:space="0" w:color="auto"/>
            </w:tcBorders>
            <w:vAlign w:val="center"/>
          </w:tcPr>
          <w:p w:rsidR="009A31D4" w:rsidRPr="008306B1" w:rsidRDefault="009A31D4" w:rsidP="009D1220">
            <w:pPr>
              <w:spacing w:after="0" w:line="240" w:lineRule="auto"/>
              <w:ind w:right="216"/>
              <w:jc w:val="center"/>
              <w:rPr>
                <w:rFonts w:ascii="Tahoma" w:hAnsi="Tahoma" w:cs="Tahoma"/>
                <w:sz w:val="20"/>
                <w:szCs w:val="20"/>
              </w:rPr>
            </w:pPr>
            <w:r w:rsidRPr="008306B1">
              <w:rPr>
                <w:rFonts w:ascii="Tahoma" w:eastAsia="Times New Roman" w:hAnsi="Tahoma" w:cs="Tahoma"/>
                <w:sz w:val="20"/>
                <w:szCs w:val="20"/>
              </w:rPr>
              <w:t>03</w:t>
            </w:r>
          </w:p>
        </w:tc>
        <w:tc>
          <w:tcPr>
            <w:tcW w:w="4501" w:type="dxa"/>
            <w:tcBorders>
              <w:bottom w:val="single" w:sz="8" w:space="0" w:color="auto"/>
              <w:right w:val="single" w:sz="8" w:space="0" w:color="auto"/>
            </w:tcBorders>
            <w:vAlign w:val="center"/>
          </w:tcPr>
          <w:p w:rsidR="009A31D4" w:rsidRPr="008306B1" w:rsidRDefault="009A31D4" w:rsidP="009D1220">
            <w:pPr>
              <w:spacing w:after="0" w:line="240" w:lineRule="auto"/>
              <w:ind w:left="80"/>
              <w:rPr>
                <w:rFonts w:ascii="Tahoma" w:hAnsi="Tahoma" w:cs="Tahoma"/>
                <w:sz w:val="20"/>
                <w:szCs w:val="20"/>
              </w:rPr>
            </w:pPr>
            <w:r w:rsidRPr="008306B1">
              <w:rPr>
                <w:rFonts w:ascii="Tahoma" w:eastAsia="Times New Roman" w:hAnsi="Tahoma" w:cs="Tahoma"/>
                <w:sz w:val="20"/>
                <w:szCs w:val="20"/>
              </w:rPr>
              <w:t>Bid submission start date</w:t>
            </w:r>
          </w:p>
        </w:tc>
        <w:tc>
          <w:tcPr>
            <w:tcW w:w="3471" w:type="dxa"/>
            <w:gridSpan w:val="5"/>
            <w:tcBorders>
              <w:bottom w:val="single" w:sz="8" w:space="0" w:color="auto"/>
              <w:right w:val="single" w:sz="8" w:space="0" w:color="auto"/>
            </w:tcBorders>
            <w:vAlign w:val="center"/>
          </w:tcPr>
          <w:p w:rsidR="009A31D4" w:rsidRPr="008306B1" w:rsidRDefault="007D130E" w:rsidP="00AB5329">
            <w:pPr>
              <w:spacing w:after="0" w:line="240" w:lineRule="auto"/>
              <w:ind w:left="100"/>
              <w:rPr>
                <w:rFonts w:ascii="Tahoma" w:hAnsi="Tahoma" w:cs="Tahoma"/>
                <w:sz w:val="20"/>
                <w:szCs w:val="20"/>
              </w:rPr>
            </w:pPr>
            <w:r>
              <w:rPr>
                <w:rFonts w:ascii="Tahoma" w:hAnsi="Tahoma" w:cs="Tahoma"/>
                <w:sz w:val="20"/>
                <w:szCs w:val="20"/>
              </w:rPr>
              <w:t>14</w:t>
            </w:r>
            <w:r w:rsidR="009A31D4" w:rsidRPr="008306B1">
              <w:rPr>
                <w:rFonts w:ascii="Tahoma" w:hAnsi="Tahoma" w:cs="Tahoma"/>
                <w:sz w:val="20"/>
                <w:szCs w:val="20"/>
              </w:rPr>
              <w:t xml:space="preserve"> </w:t>
            </w:r>
            <w:r w:rsidR="009B0D26">
              <w:rPr>
                <w:rFonts w:ascii="Tahoma" w:hAnsi="Tahoma" w:cs="Tahoma"/>
                <w:sz w:val="20"/>
                <w:szCs w:val="20"/>
              </w:rPr>
              <w:t xml:space="preserve"> </w:t>
            </w:r>
            <w:r w:rsidR="00AB5329">
              <w:rPr>
                <w:rFonts w:ascii="Tahoma" w:hAnsi="Tahoma" w:cs="Tahoma"/>
                <w:sz w:val="20"/>
                <w:szCs w:val="20"/>
              </w:rPr>
              <w:t>June</w:t>
            </w:r>
            <w:r w:rsidR="009A31D4" w:rsidRPr="008306B1">
              <w:rPr>
                <w:rFonts w:ascii="Tahoma" w:hAnsi="Tahoma" w:cs="Tahoma"/>
                <w:sz w:val="20"/>
                <w:szCs w:val="20"/>
              </w:rPr>
              <w:t xml:space="preserve"> 2019  (3:00</w:t>
            </w:r>
            <w:r w:rsidR="00A15676">
              <w:rPr>
                <w:rFonts w:ascii="Tahoma" w:hAnsi="Tahoma" w:cs="Tahoma"/>
                <w:sz w:val="20"/>
                <w:szCs w:val="20"/>
              </w:rPr>
              <w:t xml:space="preserve"> </w:t>
            </w:r>
            <w:r w:rsidR="009A31D4" w:rsidRPr="008306B1">
              <w:rPr>
                <w:rFonts w:ascii="Tahoma" w:hAnsi="Tahoma" w:cs="Tahoma"/>
                <w:sz w:val="20"/>
                <w:szCs w:val="20"/>
              </w:rPr>
              <w:t>PM)</w:t>
            </w:r>
          </w:p>
        </w:tc>
      </w:tr>
      <w:tr w:rsidR="00094EFF" w:rsidRPr="008306B1" w:rsidTr="009D1220">
        <w:trPr>
          <w:trHeight w:val="405"/>
        </w:trPr>
        <w:tc>
          <w:tcPr>
            <w:tcW w:w="605" w:type="dxa"/>
            <w:tcBorders>
              <w:left w:val="single" w:sz="8" w:space="0" w:color="auto"/>
              <w:bottom w:val="single" w:sz="8" w:space="0" w:color="auto"/>
              <w:right w:val="single" w:sz="8" w:space="0" w:color="auto"/>
            </w:tcBorders>
            <w:vAlign w:val="center"/>
          </w:tcPr>
          <w:p w:rsidR="00094EFF" w:rsidRPr="008306B1" w:rsidRDefault="00094EFF" w:rsidP="009D1220">
            <w:pPr>
              <w:spacing w:after="0" w:line="240" w:lineRule="auto"/>
              <w:ind w:right="216"/>
              <w:jc w:val="center"/>
              <w:rPr>
                <w:rFonts w:ascii="Tahoma" w:hAnsi="Tahoma" w:cs="Tahoma"/>
                <w:sz w:val="20"/>
                <w:szCs w:val="20"/>
              </w:rPr>
            </w:pPr>
            <w:r w:rsidRPr="008306B1">
              <w:rPr>
                <w:rFonts w:ascii="Tahoma" w:eastAsia="Times New Roman" w:hAnsi="Tahoma" w:cs="Tahoma"/>
                <w:sz w:val="20"/>
                <w:szCs w:val="20"/>
              </w:rPr>
              <w:t>04</w:t>
            </w:r>
          </w:p>
        </w:tc>
        <w:tc>
          <w:tcPr>
            <w:tcW w:w="4501" w:type="dxa"/>
            <w:tcBorders>
              <w:bottom w:val="single" w:sz="8" w:space="0" w:color="auto"/>
              <w:right w:val="single" w:sz="8" w:space="0" w:color="auto"/>
            </w:tcBorders>
            <w:vAlign w:val="center"/>
          </w:tcPr>
          <w:p w:rsidR="00094EFF" w:rsidRPr="008306B1" w:rsidRDefault="00094EFF" w:rsidP="009D1220">
            <w:pPr>
              <w:spacing w:after="0" w:line="240" w:lineRule="auto"/>
              <w:ind w:left="80"/>
              <w:rPr>
                <w:rFonts w:ascii="Tahoma" w:hAnsi="Tahoma" w:cs="Tahoma"/>
                <w:sz w:val="20"/>
                <w:szCs w:val="20"/>
              </w:rPr>
            </w:pPr>
            <w:r w:rsidRPr="008306B1">
              <w:rPr>
                <w:rFonts w:ascii="Tahoma" w:eastAsia="Times New Roman" w:hAnsi="Tahoma" w:cs="Tahoma"/>
                <w:sz w:val="20"/>
                <w:szCs w:val="20"/>
              </w:rPr>
              <w:t>Bid submission end date</w:t>
            </w:r>
          </w:p>
        </w:tc>
        <w:tc>
          <w:tcPr>
            <w:tcW w:w="2794" w:type="dxa"/>
            <w:gridSpan w:val="3"/>
            <w:tcBorders>
              <w:bottom w:val="single" w:sz="8" w:space="0" w:color="auto"/>
            </w:tcBorders>
            <w:vAlign w:val="center"/>
          </w:tcPr>
          <w:p w:rsidR="00094EFF" w:rsidRDefault="00A15676" w:rsidP="00AB5329">
            <w:pPr>
              <w:ind w:right="-283"/>
            </w:pPr>
            <w:r>
              <w:rPr>
                <w:rFonts w:ascii="Tahoma" w:hAnsi="Tahoma" w:cs="Tahoma"/>
                <w:sz w:val="20"/>
                <w:szCs w:val="20"/>
              </w:rPr>
              <w:t xml:space="preserve"> </w:t>
            </w:r>
            <w:r w:rsidR="007D130E">
              <w:rPr>
                <w:rFonts w:ascii="Tahoma" w:hAnsi="Tahoma" w:cs="Tahoma"/>
                <w:sz w:val="20"/>
                <w:szCs w:val="20"/>
              </w:rPr>
              <w:t xml:space="preserve"> 29  </w:t>
            </w:r>
            <w:r w:rsidR="00AB5329">
              <w:rPr>
                <w:rFonts w:ascii="Tahoma" w:hAnsi="Tahoma" w:cs="Tahoma"/>
                <w:sz w:val="20"/>
                <w:szCs w:val="20"/>
              </w:rPr>
              <w:t>June</w:t>
            </w:r>
            <w:r w:rsidR="00094EFF" w:rsidRPr="008306B1">
              <w:rPr>
                <w:rFonts w:ascii="Tahoma" w:hAnsi="Tahoma" w:cs="Tahoma"/>
                <w:sz w:val="20"/>
                <w:szCs w:val="20"/>
              </w:rPr>
              <w:t xml:space="preserve"> </w:t>
            </w:r>
            <w:r>
              <w:rPr>
                <w:rFonts w:ascii="Tahoma" w:hAnsi="Tahoma" w:cs="Tahoma"/>
                <w:sz w:val="20"/>
                <w:szCs w:val="20"/>
              </w:rPr>
              <w:t xml:space="preserve"> </w:t>
            </w:r>
            <w:r w:rsidR="00094EFF" w:rsidRPr="008306B1">
              <w:rPr>
                <w:rFonts w:ascii="Tahoma" w:hAnsi="Tahoma" w:cs="Tahoma"/>
                <w:sz w:val="20"/>
                <w:szCs w:val="20"/>
              </w:rPr>
              <w:t>2019</w:t>
            </w:r>
            <w:r>
              <w:rPr>
                <w:rFonts w:ascii="Tahoma" w:hAnsi="Tahoma" w:cs="Tahoma"/>
                <w:sz w:val="20"/>
                <w:szCs w:val="20"/>
              </w:rPr>
              <w:t xml:space="preserve"> (</w:t>
            </w:r>
            <w:r w:rsidR="00425269">
              <w:rPr>
                <w:rFonts w:ascii="Tahoma" w:hAnsi="Tahoma" w:cs="Tahoma"/>
                <w:sz w:val="20"/>
                <w:szCs w:val="20"/>
              </w:rPr>
              <w:t>11:</w:t>
            </w:r>
            <w:r>
              <w:rPr>
                <w:rFonts w:ascii="Tahoma" w:hAnsi="Tahoma" w:cs="Tahoma"/>
                <w:sz w:val="20"/>
                <w:szCs w:val="20"/>
              </w:rPr>
              <w:t xml:space="preserve">00 </w:t>
            </w:r>
            <w:r w:rsidR="00425269">
              <w:rPr>
                <w:rFonts w:ascii="Tahoma" w:hAnsi="Tahoma" w:cs="Tahoma"/>
                <w:sz w:val="20"/>
                <w:szCs w:val="20"/>
              </w:rPr>
              <w:t>AM</w:t>
            </w:r>
            <w:r>
              <w:rPr>
                <w:rFonts w:ascii="Tahoma" w:hAnsi="Tahoma" w:cs="Tahoma"/>
                <w:sz w:val="20"/>
                <w:szCs w:val="20"/>
              </w:rPr>
              <w:t>)</w:t>
            </w:r>
          </w:p>
        </w:tc>
        <w:tc>
          <w:tcPr>
            <w:tcW w:w="677" w:type="dxa"/>
            <w:gridSpan w:val="2"/>
            <w:tcBorders>
              <w:bottom w:val="single" w:sz="8" w:space="0" w:color="auto"/>
              <w:right w:val="single" w:sz="8" w:space="0" w:color="auto"/>
            </w:tcBorders>
            <w:vAlign w:val="center"/>
          </w:tcPr>
          <w:p w:rsidR="00094EFF" w:rsidRDefault="00094EFF" w:rsidP="009D1220"/>
        </w:tc>
      </w:tr>
      <w:tr w:rsidR="009A31D4" w:rsidRPr="008306B1" w:rsidTr="009D1220">
        <w:trPr>
          <w:trHeight w:val="471"/>
        </w:trPr>
        <w:tc>
          <w:tcPr>
            <w:tcW w:w="605" w:type="dxa"/>
            <w:tcBorders>
              <w:left w:val="single" w:sz="8" w:space="0" w:color="auto"/>
              <w:bottom w:val="single" w:sz="8" w:space="0" w:color="auto"/>
              <w:right w:val="single" w:sz="8" w:space="0" w:color="auto"/>
            </w:tcBorders>
            <w:vAlign w:val="center"/>
          </w:tcPr>
          <w:p w:rsidR="009A31D4" w:rsidRPr="008306B1" w:rsidRDefault="009A31D4" w:rsidP="009D1220">
            <w:pPr>
              <w:spacing w:after="0" w:line="240" w:lineRule="auto"/>
              <w:ind w:right="216"/>
              <w:jc w:val="center"/>
              <w:rPr>
                <w:rFonts w:ascii="Tahoma" w:hAnsi="Tahoma" w:cs="Tahoma"/>
                <w:sz w:val="20"/>
                <w:szCs w:val="20"/>
              </w:rPr>
            </w:pPr>
            <w:r w:rsidRPr="008306B1">
              <w:rPr>
                <w:rFonts w:ascii="Tahoma" w:eastAsia="Times New Roman" w:hAnsi="Tahoma" w:cs="Tahoma"/>
                <w:sz w:val="20"/>
                <w:szCs w:val="20"/>
              </w:rPr>
              <w:t>0</w:t>
            </w:r>
            <w:r w:rsidR="00425269">
              <w:rPr>
                <w:rFonts w:ascii="Tahoma" w:eastAsia="Times New Roman" w:hAnsi="Tahoma" w:cs="Tahoma"/>
                <w:sz w:val="20"/>
                <w:szCs w:val="20"/>
              </w:rPr>
              <w:t>5</w:t>
            </w:r>
          </w:p>
        </w:tc>
        <w:tc>
          <w:tcPr>
            <w:tcW w:w="4501" w:type="dxa"/>
            <w:tcBorders>
              <w:bottom w:val="single" w:sz="8" w:space="0" w:color="auto"/>
              <w:right w:val="single" w:sz="8" w:space="0" w:color="auto"/>
            </w:tcBorders>
            <w:vAlign w:val="center"/>
          </w:tcPr>
          <w:p w:rsidR="009A31D4" w:rsidRPr="008306B1" w:rsidRDefault="009A31D4" w:rsidP="009D1220">
            <w:pPr>
              <w:spacing w:after="0" w:line="240" w:lineRule="auto"/>
              <w:ind w:left="80"/>
              <w:rPr>
                <w:rFonts w:ascii="Tahoma" w:hAnsi="Tahoma" w:cs="Tahoma"/>
                <w:sz w:val="20"/>
                <w:szCs w:val="20"/>
              </w:rPr>
            </w:pPr>
            <w:r w:rsidRPr="008306B1">
              <w:rPr>
                <w:rFonts w:ascii="Tahoma" w:eastAsia="Times New Roman" w:hAnsi="Tahoma" w:cs="Tahoma"/>
                <w:sz w:val="20"/>
                <w:szCs w:val="20"/>
              </w:rPr>
              <w:t>Date &amp; time of opening technical bids</w:t>
            </w:r>
          </w:p>
        </w:tc>
        <w:tc>
          <w:tcPr>
            <w:tcW w:w="30" w:type="dxa"/>
            <w:tcBorders>
              <w:bottom w:val="single" w:sz="8" w:space="0" w:color="auto"/>
            </w:tcBorders>
            <w:vAlign w:val="center"/>
          </w:tcPr>
          <w:p w:rsidR="009A31D4" w:rsidRPr="008306B1" w:rsidRDefault="009A31D4" w:rsidP="009D1220">
            <w:pPr>
              <w:spacing w:after="0" w:line="240" w:lineRule="auto"/>
              <w:ind w:left="100"/>
              <w:rPr>
                <w:rFonts w:ascii="Tahoma" w:hAnsi="Tahoma" w:cs="Tahoma"/>
                <w:sz w:val="20"/>
                <w:szCs w:val="20"/>
              </w:rPr>
            </w:pPr>
          </w:p>
        </w:tc>
        <w:tc>
          <w:tcPr>
            <w:tcW w:w="3441" w:type="dxa"/>
            <w:gridSpan w:val="4"/>
            <w:tcBorders>
              <w:bottom w:val="single" w:sz="8" w:space="0" w:color="auto"/>
              <w:right w:val="single" w:sz="8" w:space="0" w:color="auto"/>
            </w:tcBorders>
            <w:vAlign w:val="center"/>
          </w:tcPr>
          <w:p w:rsidR="009A31D4" w:rsidRPr="008306B1" w:rsidRDefault="007D130E" w:rsidP="00AB5329">
            <w:pPr>
              <w:spacing w:after="0" w:line="240" w:lineRule="auto"/>
              <w:ind w:left="-285" w:firstLine="308"/>
              <w:rPr>
                <w:rFonts w:ascii="Tahoma" w:hAnsi="Tahoma" w:cs="Tahoma"/>
                <w:sz w:val="20"/>
                <w:szCs w:val="20"/>
              </w:rPr>
            </w:pPr>
            <w:r>
              <w:rPr>
                <w:rFonts w:ascii="Tahoma" w:eastAsia="Times New Roman" w:hAnsi="Tahoma" w:cs="Tahoma"/>
                <w:sz w:val="20"/>
                <w:szCs w:val="20"/>
              </w:rPr>
              <w:t xml:space="preserve">29 </w:t>
            </w:r>
            <w:r w:rsidR="00425269">
              <w:rPr>
                <w:rFonts w:ascii="Tahoma" w:eastAsia="Times New Roman" w:hAnsi="Tahoma" w:cs="Tahoma"/>
                <w:sz w:val="20"/>
                <w:szCs w:val="20"/>
              </w:rPr>
              <w:t xml:space="preserve"> </w:t>
            </w:r>
            <w:r w:rsidR="00AB5329">
              <w:rPr>
                <w:rFonts w:ascii="Tahoma" w:eastAsia="Times New Roman" w:hAnsi="Tahoma" w:cs="Tahoma"/>
                <w:sz w:val="20"/>
                <w:szCs w:val="20"/>
              </w:rPr>
              <w:t>June</w:t>
            </w:r>
            <w:r w:rsidR="009A31D4" w:rsidRPr="008306B1">
              <w:rPr>
                <w:rFonts w:ascii="Tahoma" w:eastAsia="Times New Roman" w:hAnsi="Tahoma" w:cs="Tahoma"/>
                <w:sz w:val="20"/>
                <w:szCs w:val="20"/>
              </w:rPr>
              <w:t xml:space="preserve"> 2019</w:t>
            </w:r>
            <w:r w:rsidR="00A15676">
              <w:rPr>
                <w:rFonts w:ascii="Tahoma" w:eastAsia="Times New Roman" w:hAnsi="Tahoma" w:cs="Tahoma"/>
                <w:sz w:val="20"/>
                <w:szCs w:val="20"/>
              </w:rPr>
              <w:t xml:space="preserve"> </w:t>
            </w:r>
            <w:r w:rsidR="009A31D4" w:rsidRPr="008306B1">
              <w:rPr>
                <w:rFonts w:ascii="Tahoma" w:eastAsia="Times New Roman" w:hAnsi="Tahoma" w:cs="Tahoma"/>
                <w:sz w:val="20"/>
                <w:szCs w:val="20"/>
              </w:rPr>
              <w:t>(</w:t>
            </w:r>
            <w:r w:rsidR="00425269">
              <w:rPr>
                <w:rFonts w:ascii="Tahoma" w:eastAsia="Times New Roman" w:hAnsi="Tahoma" w:cs="Tahoma"/>
                <w:sz w:val="20"/>
                <w:szCs w:val="20"/>
              </w:rPr>
              <w:t>11:30 AM</w:t>
            </w:r>
            <w:r w:rsidR="00A15676">
              <w:rPr>
                <w:rFonts w:ascii="Tahoma" w:eastAsia="Times New Roman" w:hAnsi="Tahoma" w:cs="Tahoma"/>
                <w:sz w:val="20"/>
                <w:szCs w:val="20"/>
              </w:rPr>
              <w:t>)</w:t>
            </w:r>
          </w:p>
        </w:tc>
      </w:tr>
      <w:tr w:rsidR="009A31D4" w:rsidRPr="008306B1" w:rsidTr="009D1220">
        <w:trPr>
          <w:trHeight w:val="184"/>
        </w:trPr>
        <w:tc>
          <w:tcPr>
            <w:tcW w:w="605" w:type="dxa"/>
            <w:tcBorders>
              <w:left w:val="single" w:sz="8" w:space="0" w:color="auto"/>
              <w:right w:val="single" w:sz="8" w:space="0" w:color="auto"/>
            </w:tcBorders>
            <w:vAlign w:val="center"/>
          </w:tcPr>
          <w:p w:rsidR="009A31D4" w:rsidRPr="008306B1" w:rsidRDefault="009A31D4" w:rsidP="009D1220">
            <w:pPr>
              <w:spacing w:after="0" w:line="240" w:lineRule="auto"/>
              <w:ind w:right="216"/>
              <w:jc w:val="center"/>
              <w:rPr>
                <w:rFonts w:ascii="Tahoma" w:hAnsi="Tahoma" w:cs="Tahoma"/>
                <w:sz w:val="20"/>
                <w:szCs w:val="20"/>
              </w:rPr>
            </w:pPr>
            <w:r w:rsidRPr="008306B1">
              <w:rPr>
                <w:rFonts w:ascii="Tahoma" w:eastAsia="Times New Roman" w:hAnsi="Tahoma" w:cs="Tahoma"/>
                <w:sz w:val="20"/>
                <w:szCs w:val="20"/>
              </w:rPr>
              <w:t>0</w:t>
            </w:r>
            <w:r w:rsidR="00425269">
              <w:rPr>
                <w:rFonts w:ascii="Tahoma" w:eastAsia="Times New Roman" w:hAnsi="Tahoma" w:cs="Tahoma"/>
                <w:sz w:val="20"/>
                <w:szCs w:val="20"/>
              </w:rPr>
              <w:t>6</w:t>
            </w:r>
          </w:p>
        </w:tc>
        <w:tc>
          <w:tcPr>
            <w:tcW w:w="4501" w:type="dxa"/>
            <w:tcBorders>
              <w:right w:val="single" w:sz="8" w:space="0" w:color="auto"/>
            </w:tcBorders>
            <w:vAlign w:val="center"/>
          </w:tcPr>
          <w:p w:rsidR="009A31D4" w:rsidRPr="008306B1" w:rsidRDefault="009A31D4" w:rsidP="009D1220">
            <w:pPr>
              <w:spacing w:after="0" w:line="240" w:lineRule="auto"/>
              <w:ind w:left="80"/>
              <w:rPr>
                <w:rFonts w:ascii="Tahoma" w:hAnsi="Tahoma" w:cs="Tahoma"/>
                <w:sz w:val="20"/>
                <w:szCs w:val="20"/>
              </w:rPr>
            </w:pPr>
            <w:r w:rsidRPr="008306B1">
              <w:rPr>
                <w:rFonts w:ascii="Tahoma" w:eastAsia="Times New Roman" w:hAnsi="Tahoma" w:cs="Tahoma"/>
                <w:sz w:val="20"/>
                <w:szCs w:val="20"/>
              </w:rPr>
              <w:t xml:space="preserve">Date &amp; time of opening of financial bid </w:t>
            </w:r>
          </w:p>
        </w:tc>
        <w:tc>
          <w:tcPr>
            <w:tcW w:w="3471" w:type="dxa"/>
            <w:gridSpan w:val="5"/>
            <w:tcBorders>
              <w:right w:val="single" w:sz="8" w:space="0" w:color="auto"/>
            </w:tcBorders>
            <w:vAlign w:val="center"/>
          </w:tcPr>
          <w:p w:rsidR="009A31D4" w:rsidRPr="008306B1" w:rsidRDefault="009A31D4" w:rsidP="009D1220">
            <w:pPr>
              <w:spacing w:after="0" w:line="240" w:lineRule="auto"/>
              <w:ind w:left="100"/>
              <w:rPr>
                <w:rFonts w:ascii="Tahoma" w:hAnsi="Tahoma" w:cs="Tahoma"/>
                <w:sz w:val="20"/>
                <w:szCs w:val="20"/>
              </w:rPr>
            </w:pPr>
            <w:r w:rsidRPr="008306B1">
              <w:rPr>
                <w:rFonts w:ascii="Tahoma" w:eastAsia="Times New Roman" w:hAnsi="Tahoma" w:cs="Tahoma"/>
                <w:sz w:val="20"/>
                <w:szCs w:val="20"/>
              </w:rPr>
              <w:t>To be notified after technical bid</w:t>
            </w:r>
            <w:r w:rsidR="00B75F6A">
              <w:rPr>
                <w:rFonts w:ascii="Tahoma" w:eastAsia="Times New Roman" w:hAnsi="Tahoma" w:cs="Tahoma"/>
                <w:sz w:val="20"/>
                <w:szCs w:val="20"/>
              </w:rPr>
              <w:t xml:space="preserve"> </w:t>
            </w:r>
          </w:p>
        </w:tc>
      </w:tr>
      <w:tr w:rsidR="009A31D4" w:rsidRPr="008306B1" w:rsidTr="00425269">
        <w:trPr>
          <w:trHeight w:val="238"/>
        </w:trPr>
        <w:tc>
          <w:tcPr>
            <w:tcW w:w="605" w:type="dxa"/>
            <w:tcBorders>
              <w:left w:val="single" w:sz="8" w:space="0" w:color="auto"/>
              <w:bottom w:val="single" w:sz="8" w:space="0" w:color="auto"/>
              <w:right w:val="single" w:sz="8" w:space="0" w:color="auto"/>
            </w:tcBorders>
            <w:vAlign w:val="center"/>
          </w:tcPr>
          <w:p w:rsidR="009A31D4" w:rsidRPr="008306B1" w:rsidRDefault="009A31D4" w:rsidP="00652605">
            <w:pPr>
              <w:spacing w:after="0" w:line="240" w:lineRule="auto"/>
              <w:rPr>
                <w:rFonts w:ascii="Tahoma" w:hAnsi="Tahoma" w:cs="Tahoma"/>
                <w:sz w:val="20"/>
                <w:szCs w:val="20"/>
              </w:rPr>
            </w:pPr>
          </w:p>
        </w:tc>
        <w:tc>
          <w:tcPr>
            <w:tcW w:w="4501" w:type="dxa"/>
            <w:tcBorders>
              <w:bottom w:val="single" w:sz="8" w:space="0" w:color="auto"/>
              <w:right w:val="single" w:sz="8" w:space="0" w:color="auto"/>
            </w:tcBorders>
            <w:vAlign w:val="center"/>
          </w:tcPr>
          <w:p w:rsidR="009A31D4" w:rsidRPr="008306B1" w:rsidRDefault="009A31D4" w:rsidP="00652605">
            <w:pPr>
              <w:spacing w:after="0" w:line="240" w:lineRule="auto"/>
              <w:rPr>
                <w:rFonts w:ascii="Tahoma" w:hAnsi="Tahoma" w:cs="Tahoma"/>
                <w:sz w:val="20"/>
                <w:szCs w:val="20"/>
              </w:rPr>
            </w:pPr>
          </w:p>
        </w:tc>
        <w:tc>
          <w:tcPr>
            <w:tcW w:w="1709" w:type="dxa"/>
            <w:gridSpan w:val="2"/>
            <w:tcBorders>
              <w:bottom w:val="single" w:sz="8" w:space="0" w:color="auto"/>
            </w:tcBorders>
            <w:vAlign w:val="center"/>
          </w:tcPr>
          <w:p w:rsidR="009A31D4" w:rsidRPr="008306B1" w:rsidRDefault="009A31D4" w:rsidP="00652605">
            <w:pPr>
              <w:spacing w:after="0" w:line="240" w:lineRule="auto"/>
              <w:ind w:left="100"/>
              <w:rPr>
                <w:rFonts w:ascii="Tahoma" w:hAnsi="Tahoma" w:cs="Tahoma"/>
                <w:sz w:val="20"/>
                <w:szCs w:val="20"/>
              </w:rPr>
            </w:pPr>
            <w:r w:rsidRPr="008306B1">
              <w:rPr>
                <w:rFonts w:ascii="Tahoma" w:eastAsia="Times New Roman" w:hAnsi="Tahoma" w:cs="Tahoma"/>
                <w:sz w:val="20"/>
                <w:szCs w:val="20"/>
              </w:rPr>
              <w:t>evaluation</w:t>
            </w:r>
          </w:p>
        </w:tc>
        <w:tc>
          <w:tcPr>
            <w:tcW w:w="1463" w:type="dxa"/>
            <w:gridSpan w:val="2"/>
            <w:tcBorders>
              <w:bottom w:val="single" w:sz="8" w:space="0" w:color="auto"/>
            </w:tcBorders>
            <w:vAlign w:val="center"/>
          </w:tcPr>
          <w:p w:rsidR="009A31D4" w:rsidRPr="008306B1" w:rsidRDefault="009A31D4" w:rsidP="00652605">
            <w:pPr>
              <w:spacing w:after="0" w:line="240" w:lineRule="auto"/>
              <w:rPr>
                <w:rFonts w:ascii="Tahoma" w:hAnsi="Tahoma" w:cs="Tahoma"/>
                <w:sz w:val="20"/>
                <w:szCs w:val="20"/>
              </w:rPr>
            </w:pPr>
          </w:p>
        </w:tc>
        <w:tc>
          <w:tcPr>
            <w:tcW w:w="299" w:type="dxa"/>
            <w:tcBorders>
              <w:bottom w:val="single" w:sz="8" w:space="0" w:color="auto"/>
              <w:right w:val="single" w:sz="8" w:space="0" w:color="auto"/>
            </w:tcBorders>
            <w:vAlign w:val="center"/>
          </w:tcPr>
          <w:p w:rsidR="009A31D4" w:rsidRPr="008306B1" w:rsidRDefault="009A31D4" w:rsidP="00652605">
            <w:pPr>
              <w:spacing w:after="0" w:line="240" w:lineRule="auto"/>
              <w:rPr>
                <w:rFonts w:ascii="Tahoma" w:hAnsi="Tahoma" w:cs="Tahoma"/>
                <w:sz w:val="20"/>
                <w:szCs w:val="20"/>
              </w:rPr>
            </w:pPr>
          </w:p>
        </w:tc>
      </w:tr>
    </w:tbl>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Default="009A31D4" w:rsidP="009A31D4">
      <w:pPr>
        <w:spacing w:after="0" w:line="240" w:lineRule="auto"/>
        <w:ind w:left="7200" w:firstLine="720"/>
        <w:rPr>
          <w:rFonts w:ascii="Tahoma" w:eastAsia="Times New Roman" w:hAnsi="Tahoma" w:cs="Tahoma"/>
          <w:sz w:val="20"/>
          <w:szCs w:val="20"/>
        </w:rPr>
      </w:pPr>
    </w:p>
    <w:p w:rsidR="009A31D4" w:rsidRDefault="009A31D4" w:rsidP="009A31D4">
      <w:pPr>
        <w:spacing w:after="0" w:line="240" w:lineRule="auto"/>
        <w:ind w:left="7200" w:firstLine="720"/>
        <w:rPr>
          <w:rFonts w:ascii="Tahoma" w:eastAsia="Times New Roman" w:hAnsi="Tahoma" w:cs="Tahoma"/>
          <w:sz w:val="20"/>
          <w:szCs w:val="20"/>
        </w:rPr>
      </w:pPr>
    </w:p>
    <w:p w:rsidR="009A31D4" w:rsidRDefault="009A31D4" w:rsidP="009A31D4">
      <w:pPr>
        <w:spacing w:after="0" w:line="240" w:lineRule="auto"/>
        <w:ind w:left="7200" w:firstLine="720"/>
        <w:rPr>
          <w:rFonts w:ascii="Tahoma" w:eastAsia="Times New Roman" w:hAnsi="Tahoma" w:cs="Tahoma"/>
          <w:sz w:val="20"/>
          <w:szCs w:val="20"/>
        </w:rPr>
      </w:pPr>
    </w:p>
    <w:p w:rsidR="009A31D4" w:rsidRDefault="009A31D4" w:rsidP="009A31D4">
      <w:pPr>
        <w:spacing w:after="0" w:line="240" w:lineRule="auto"/>
        <w:ind w:left="7200" w:firstLine="720"/>
        <w:rPr>
          <w:rFonts w:ascii="Tahoma" w:eastAsia="Times New Roman" w:hAnsi="Tahoma" w:cs="Tahoma"/>
          <w:sz w:val="20"/>
          <w:szCs w:val="20"/>
        </w:rPr>
      </w:pPr>
    </w:p>
    <w:p w:rsidR="009A31D4" w:rsidRDefault="009A31D4" w:rsidP="009A31D4">
      <w:pPr>
        <w:spacing w:after="0" w:line="240" w:lineRule="auto"/>
        <w:ind w:left="7200" w:firstLine="720"/>
        <w:rPr>
          <w:rFonts w:ascii="Tahoma" w:eastAsia="Times New Roman" w:hAnsi="Tahoma" w:cs="Tahoma"/>
          <w:sz w:val="20"/>
          <w:szCs w:val="20"/>
        </w:rPr>
      </w:pPr>
    </w:p>
    <w:p w:rsidR="009A31D4" w:rsidRDefault="009A31D4" w:rsidP="009A31D4">
      <w:pPr>
        <w:spacing w:after="0" w:line="240" w:lineRule="auto"/>
        <w:ind w:left="7200" w:firstLine="720"/>
        <w:rPr>
          <w:rFonts w:ascii="Tahoma" w:eastAsia="Times New Roman" w:hAnsi="Tahoma" w:cs="Tahoma"/>
          <w:sz w:val="20"/>
          <w:szCs w:val="20"/>
        </w:rPr>
      </w:pPr>
    </w:p>
    <w:p w:rsidR="009A31D4" w:rsidRDefault="009A31D4" w:rsidP="009A31D4">
      <w:pPr>
        <w:spacing w:after="0" w:line="240" w:lineRule="auto"/>
        <w:ind w:left="7200" w:firstLine="720"/>
        <w:rPr>
          <w:rFonts w:ascii="Tahoma" w:eastAsia="Times New Roman" w:hAnsi="Tahoma" w:cs="Tahoma"/>
          <w:sz w:val="20"/>
          <w:szCs w:val="20"/>
        </w:rPr>
      </w:pPr>
    </w:p>
    <w:p w:rsidR="009A31D4" w:rsidRDefault="009A31D4" w:rsidP="009A31D4">
      <w:pPr>
        <w:spacing w:after="0" w:line="240" w:lineRule="auto"/>
        <w:ind w:left="7200" w:firstLine="720"/>
        <w:rPr>
          <w:rFonts w:ascii="Tahoma" w:eastAsia="Times New Roman" w:hAnsi="Tahoma" w:cs="Tahoma"/>
          <w:sz w:val="20"/>
          <w:szCs w:val="20"/>
        </w:rPr>
      </w:pPr>
    </w:p>
    <w:p w:rsidR="009A31D4" w:rsidRDefault="009A31D4" w:rsidP="009A31D4">
      <w:pPr>
        <w:spacing w:after="0" w:line="240" w:lineRule="auto"/>
        <w:ind w:left="7200" w:firstLine="720"/>
        <w:rPr>
          <w:rFonts w:ascii="Tahoma" w:eastAsia="Times New Roman" w:hAnsi="Tahoma" w:cs="Tahoma"/>
          <w:sz w:val="20"/>
          <w:szCs w:val="20"/>
        </w:rPr>
      </w:pPr>
    </w:p>
    <w:p w:rsidR="003A6396" w:rsidRDefault="003A6396" w:rsidP="009A31D4">
      <w:pPr>
        <w:spacing w:after="0" w:line="240" w:lineRule="auto"/>
        <w:ind w:left="7200" w:firstLine="720"/>
        <w:rPr>
          <w:rFonts w:ascii="Tahoma" w:eastAsia="Times New Roman" w:hAnsi="Tahoma" w:cs="Tahoma"/>
          <w:sz w:val="20"/>
          <w:szCs w:val="20"/>
        </w:rPr>
      </w:pPr>
    </w:p>
    <w:p w:rsidR="009A31D4" w:rsidRPr="008306B1" w:rsidRDefault="009A31D4" w:rsidP="009A31D4">
      <w:pPr>
        <w:spacing w:after="0" w:line="240" w:lineRule="auto"/>
        <w:ind w:left="7200" w:firstLine="720"/>
        <w:rPr>
          <w:rFonts w:ascii="Tahoma" w:eastAsia="Times New Roman" w:hAnsi="Tahoma" w:cs="Tahoma"/>
          <w:sz w:val="20"/>
          <w:szCs w:val="20"/>
        </w:rPr>
      </w:pPr>
      <w:r w:rsidRPr="008306B1">
        <w:rPr>
          <w:rFonts w:ascii="Tahoma" w:eastAsia="Times New Roman" w:hAnsi="Tahoma" w:cs="Tahoma"/>
          <w:sz w:val="20"/>
          <w:szCs w:val="20"/>
        </w:rPr>
        <w:t>Principal</w:t>
      </w:r>
    </w:p>
    <w:p w:rsidR="009A31D4" w:rsidRPr="008306B1" w:rsidRDefault="009A31D4" w:rsidP="009A31D4">
      <w:pPr>
        <w:spacing w:after="0" w:line="240" w:lineRule="auto"/>
        <w:ind w:left="6480" w:firstLine="720"/>
        <w:rPr>
          <w:rFonts w:ascii="Tahoma" w:hAnsi="Tahoma" w:cs="Tahoma"/>
          <w:sz w:val="20"/>
          <w:szCs w:val="20"/>
        </w:rPr>
      </w:pPr>
      <w:r w:rsidRPr="008306B1">
        <w:rPr>
          <w:rFonts w:ascii="Tahoma" w:eastAsia="Times New Roman" w:hAnsi="Tahoma" w:cs="Tahoma"/>
          <w:sz w:val="20"/>
          <w:szCs w:val="20"/>
        </w:rPr>
        <w:t xml:space="preserve">Sainik School </w:t>
      </w:r>
      <w:r>
        <w:rPr>
          <w:rFonts w:ascii="Tahoma" w:eastAsia="Times New Roman" w:hAnsi="Tahoma" w:cs="Tahoma"/>
          <w:sz w:val="20"/>
          <w:szCs w:val="20"/>
        </w:rPr>
        <w:t>Kapurthala</w:t>
      </w: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sectPr w:rsidR="009A31D4" w:rsidRPr="008306B1" w:rsidSect="000D1C16">
          <w:headerReference w:type="default" r:id="rId9"/>
          <w:pgSz w:w="12240" w:h="15840"/>
          <w:pgMar w:top="851" w:right="1378" w:bottom="284" w:left="1440" w:header="0" w:footer="0" w:gutter="0"/>
          <w:cols w:space="720" w:equalWidth="0">
            <w:col w:w="9422"/>
          </w:cols>
        </w:sectPr>
      </w:pPr>
    </w:p>
    <w:p w:rsidR="009A31D4" w:rsidRPr="006143FB" w:rsidRDefault="009A31D4" w:rsidP="009A31D4">
      <w:pPr>
        <w:spacing w:after="0" w:line="240" w:lineRule="auto"/>
        <w:ind w:right="-419"/>
        <w:jc w:val="center"/>
        <w:rPr>
          <w:rFonts w:ascii="Tahoma" w:hAnsi="Tahoma" w:cs="Tahoma"/>
          <w:b/>
          <w:bCs/>
          <w:u w:val="single"/>
        </w:rPr>
      </w:pPr>
      <w:bookmarkStart w:id="0" w:name="page2"/>
      <w:bookmarkEnd w:id="0"/>
      <w:r w:rsidRPr="006143FB">
        <w:rPr>
          <w:rFonts w:ascii="Tahoma" w:eastAsia="Calibri" w:hAnsi="Tahoma" w:cs="Tahoma"/>
          <w:b/>
          <w:bCs/>
          <w:u w:val="single"/>
        </w:rPr>
        <w:lastRenderedPageBreak/>
        <w:t>SAINIK SCHOOL KAPURTHALA</w:t>
      </w:r>
    </w:p>
    <w:p w:rsidR="009A31D4" w:rsidRPr="006143FB" w:rsidRDefault="00FF4787" w:rsidP="00BB1F4E">
      <w:pPr>
        <w:spacing w:after="0" w:line="240" w:lineRule="auto"/>
        <w:rPr>
          <w:rFonts w:ascii="Tahoma" w:hAnsi="Tahoma" w:cs="Tahoma"/>
        </w:rPr>
      </w:pPr>
      <w:r>
        <w:rPr>
          <w:rFonts w:ascii="Tahoma" w:hAnsi="Tahoma" w:cs="Tahoma"/>
          <w:sz w:val="16"/>
          <w:szCs w:val="16"/>
        </w:rPr>
        <w:tab/>
      </w:r>
      <w:r>
        <w:rPr>
          <w:rFonts w:ascii="Tahoma" w:hAnsi="Tahoma" w:cs="Tahoma"/>
          <w:sz w:val="16"/>
          <w:szCs w:val="16"/>
        </w:rPr>
        <w:tab/>
      </w:r>
      <w:r w:rsidR="00BB1F4E">
        <w:rPr>
          <w:rFonts w:ascii="Tahoma" w:hAnsi="Tahoma" w:cs="Tahoma"/>
          <w:sz w:val="16"/>
          <w:szCs w:val="16"/>
        </w:rPr>
        <w:tab/>
      </w:r>
      <w:r w:rsidR="00BB1F4E">
        <w:rPr>
          <w:rFonts w:ascii="Tahoma" w:hAnsi="Tahoma" w:cs="Tahoma"/>
          <w:sz w:val="16"/>
          <w:szCs w:val="16"/>
        </w:rPr>
        <w:tab/>
      </w:r>
      <w:r w:rsidR="009A31D4" w:rsidRPr="006143FB">
        <w:rPr>
          <w:rFonts w:ascii="Tahoma" w:eastAsia="Arial" w:hAnsi="Tahoma" w:cs="Tahoma"/>
          <w:b/>
          <w:bCs/>
          <w:u w:val="single"/>
        </w:rPr>
        <w:t xml:space="preserve">Tender Notice </w:t>
      </w:r>
      <w:r w:rsidR="00161095" w:rsidRPr="006143FB">
        <w:rPr>
          <w:rFonts w:ascii="Tahoma" w:eastAsia="Arial" w:hAnsi="Tahoma" w:cs="Tahoma"/>
          <w:b/>
          <w:bCs/>
          <w:u w:val="single"/>
        </w:rPr>
        <w:t>No: CCTV</w:t>
      </w:r>
      <w:r w:rsidR="00161095">
        <w:rPr>
          <w:rFonts w:ascii="Tahoma" w:eastAsia="Arial" w:hAnsi="Tahoma" w:cs="Tahoma"/>
          <w:b/>
          <w:bCs/>
          <w:u w:val="single"/>
        </w:rPr>
        <w:t>/01/2019-20</w:t>
      </w:r>
    </w:p>
    <w:p w:rsidR="009A31D4" w:rsidRPr="006143FB" w:rsidRDefault="001F47BB" w:rsidP="009A31D4">
      <w:pPr>
        <w:spacing w:after="0" w:line="240" w:lineRule="auto"/>
        <w:ind w:right="-419"/>
        <w:jc w:val="center"/>
        <w:rPr>
          <w:rFonts w:ascii="Tahoma" w:hAnsi="Tahoma" w:cs="Tahoma"/>
        </w:rPr>
      </w:pPr>
      <w:r w:rsidRPr="006143FB">
        <w:rPr>
          <w:rFonts w:ascii="Tahoma" w:eastAsia="Arial" w:hAnsi="Tahoma" w:cs="Tahoma"/>
          <w:b/>
          <w:bCs/>
          <w:u w:val="single"/>
        </w:rPr>
        <w:t>Dated:</w:t>
      </w:r>
      <w:r w:rsidR="00161095">
        <w:rPr>
          <w:rFonts w:ascii="Tahoma" w:eastAsia="Arial" w:hAnsi="Tahoma" w:cs="Tahoma"/>
          <w:b/>
          <w:bCs/>
          <w:u w:val="single"/>
        </w:rPr>
        <w:t xml:space="preserve">  </w:t>
      </w:r>
      <w:r w:rsidR="00F668F9">
        <w:rPr>
          <w:rFonts w:ascii="Tahoma" w:eastAsia="Arial" w:hAnsi="Tahoma" w:cs="Tahoma"/>
          <w:b/>
          <w:bCs/>
          <w:u w:val="single"/>
        </w:rPr>
        <w:t>1</w:t>
      </w:r>
      <w:r w:rsidR="00B46415">
        <w:rPr>
          <w:rFonts w:ascii="Tahoma" w:eastAsia="Arial" w:hAnsi="Tahoma" w:cs="Tahoma"/>
          <w:b/>
          <w:bCs/>
          <w:u w:val="single"/>
        </w:rPr>
        <w:t>4</w:t>
      </w:r>
      <w:r w:rsidR="001E2AF9">
        <w:rPr>
          <w:rFonts w:ascii="Tahoma" w:eastAsia="Arial" w:hAnsi="Tahoma" w:cs="Tahoma"/>
          <w:b/>
          <w:bCs/>
          <w:u w:val="single"/>
        </w:rPr>
        <w:t xml:space="preserve"> JUNE</w:t>
      </w:r>
      <w:r w:rsidR="00161095">
        <w:rPr>
          <w:rFonts w:ascii="Tahoma" w:eastAsia="Arial" w:hAnsi="Tahoma" w:cs="Tahoma"/>
          <w:b/>
          <w:bCs/>
          <w:u w:val="single"/>
        </w:rPr>
        <w:t xml:space="preserve"> 2019</w:t>
      </w:r>
    </w:p>
    <w:p w:rsidR="009A31D4" w:rsidRPr="008306B1" w:rsidRDefault="009A31D4" w:rsidP="009A31D4">
      <w:pPr>
        <w:spacing w:after="0" w:line="240" w:lineRule="auto"/>
        <w:rPr>
          <w:rFonts w:ascii="Tahoma" w:hAnsi="Tahoma" w:cs="Tahoma"/>
          <w:sz w:val="20"/>
          <w:szCs w:val="20"/>
        </w:rPr>
      </w:pPr>
    </w:p>
    <w:p w:rsidR="009A31D4" w:rsidRDefault="00065EB9" w:rsidP="002527F7">
      <w:pPr>
        <w:tabs>
          <w:tab w:val="left" w:pos="567"/>
        </w:tabs>
        <w:spacing w:after="0" w:line="240" w:lineRule="auto"/>
        <w:ind w:right="20"/>
        <w:jc w:val="both"/>
        <w:rPr>
          <w:rFonts w:ascii="Tahoma" w:eastAsia="Calibri" w:hAnsi="Tahoma" w:cs="Tahoma"/>
          <w:sz w:val="20"/>
          <w:szCs w:val="20"/>
        </w:rPr>
      </w:pPr>
      <w:r>
        <w:rPr>
          <w:rFonts w:ascii="Tahoma" w:eastAsia="Calibri" w:hAnsi="Tahoma" w:cs="Tahoma"/>
          <w:sz w:val="20"/>
          <w:szCs w:val="20"/>
        </w:rPr>
        <w:t>1.</w:t>
      </w:r>
      <w:r>
        <w:rPr>
          <w:rFonts w:ascii="Tahoma" w:eastAsia="Calibri" w:hAnsi="Tahoma" w:cs="Tahoma"/>
          <w:sz w:val="20"/>
          <w:szCs w:val="20"/>
        </w:rPr>
        <w:tab/>
      </w:r>
      <w:r w:rsidR="009A31D4" w:rsidRPr="008306B1">
        <w:rPr>
          <w:rFonts w:ascii="Tahoma" w:eastAsia="Calibri" w:hAnsi="Tahoma" w:cs="Tahoma"/>
          <w:sz w:val="20"/>
          <w:szCs w:val="20"/>
        </w:rPr>
        <w:t xml:space="preserve">For and on behalf of </w:t>
      </w:r>
      <w:r w:rsidR="00161095">
        <w:rPr>
          <w:rFonts w:ascii="Tahoma" w:eastAsia="Calibri" w:hAnsi="Tahoma" w:cs="Tahoma"/>
          <w:sz w:val="20"/>
          <w:szCs w:val="20"/>
        </w:rPr>
        <w:t>T</w:t>
      </w:r>
      <w:r w:rsidR="009A31D4" w:rsidRPr="008306B1">
        <w:rPr>
          <w:rFonts w:ascii="Tahoma" w:eastAsia="Calibri" w:hAnsi="Tahoma" w:cs="Tahoma"/>
          <w:sz w:val="20"/>
          <w:szCs w:val="20"/>
        </w:rPr>
        <w:t xml:space="preserve">he </w:t>
      </w:r>
      <w:r w:rsidR="00161095">
        <w:rPr>
          <w:rFonts w:ascii="Tahoma" w:eastAsia="Calibri" w:hAnsi="Tahoma" w:cs="Tahoma"/>
          <w:sz w:val="20"/>
          <w:szCs w:val="20"/>
        </w:rPr>
        <w:t xml:space="preserve">Principal </w:t>
      </w:r>
      <w:r w:rsidR="009A31D4" w:rsidRPr="008306B1">
        <w:rPr>
          <w:rFonts w:ascii="Tahoma" w:eastAsia="Calibri" w:hAnsi="Tahoma" w:cs="Tahoma"/>
          <w:sz w:val="20"/>
          <w:szCs w:val="20"/>
        </w:rPr>
        <w:t xml:space="preserve">Sainik School </w:t>
      </w:r>
      <w:r w:rsidR="009A31D4">
        <w:rPr>
          <w:rFonts w:ascii="Tahoma" w:eastAsia="Calibri" w:hAnsi="Tahoma" w:cs="Tahoma"/>
          <w:sz w:val="20"/>
          <w:szCs w:val="20"/>
        </w:rPr>
        <w:t>Kapurthala</w:t>
      </w:r>
      <w:r w:rsidR="009A31D4" w:rsidRPr="008306B1">
        <w:rPr>
          <w:rFonts w:ascii="Tahoma" w:eastAsia="Calibri" w:hAnsi="Tahoma" w:cs="Tahoma"/>
          <w:sz w:val="20"/>
          <w:szCs w:val="20"/>
        </w:rPr>
        <w:t xml:space="preserve">, bid is invited for procurement of “CCTV Camera System” including installation (as annexed herewith) from manufacturers and authorized firms. Preference shall be given to the tenderers holding Govt. of India Rate-Contract/having BIS/ISO standard specification duly supported by documentary proof, of course other things being equal for the supply of CCTV Camera Systems to Sainik School </w:t>
      </w:r>
      <w:r w:rsidR="009A31D4">
        <w:rPr>
          <w:rFonts w:ascii="Tahoma" w:eastAsia="Calibri" w:hAnsi="Tahoma" w:cs="Tahoma"/>
          <w:sz w:val="20"/>
          <w:szCs w:val="20"/>
        </w:rPr>
        <w:t>Kapurthala</w:t>
      </w:r>
      <w:r w:rsidR="009A31D4" w:rsidRPr="008306B1">
        <w:rPr>
          <w:rFonts w:ascii="Tahoma" w:eastAsia="Calibri" w:hAnsi="Tahoma" w:cs="Tahoma"/>
          <w:sz w:val="20"/>
          <w:szCs w:val="20"/>
        </w:rPr>
        <w:t xml:space="preserve">, </w:t>
      </w:r>
      <w:r w:rsidR="009A31D4">
        <w:rPr>
          <w:rFonts w:ascii="Tahoma" w:eastAsia="Calibri" w:hAnsi="Tahoma" w:cs="Tahoma"/>
          <w:sz w:val="20"/>
          <w:szCs w:val="20"/>
        </w:rPr>
        <w:t>Punjab</w:t>
      </w:r>
      <w:r w:rsidR="009A31D4" w:rsidRPr="008306B1">
        <w:rPr>
          <w:rFonts w:ascii="Tahoma" w:eastAsia="Calibri" w:hAnsi="Tahoma" w:cs="Tahoma"/>
          <w:sz w:val="20"/>
          <w:szCs w:val="20"/>
        </w:rPr>
        <w:t xml:space="preserve"> as per details annexed to this tender notice formi</w:t>
      </w:r>
      <w:r w:rsidR="00004DA0">
        <w:rPr>
          <w:rFonts w:ascii="Tahoma" w:eastAsia="Calibri" w:hAnsi="Tahoma" w:cs="Tahoma"/>
          <w:sz w:val="20"/>
          <w:szCs w:val="20"/>
        </w:rPr>
        <w:t>ng part of terms and conditions:-</w:t>
      </w:r>
    </w:p>
    <w:p w:rsidR="00C91B90" w:rsidRPr="008306B1" w:rsidRDefault="00C91B90" w:rsidP="002527F7">
      <w:pPr>
        <w:tabs>
          <w:tab w:val="left" w:pos="567"/>
        </w:tabs>
        <w:spacing w:after="0" w:line="240" w:lineRule="auto"/>
        <w:ind w:right="20"/>
        <w:jc w:val="both"/>
        <w:rPr>
          <w:rFonts w:ascii="Tahoma" w:eastAsia="Calibri" w:hAnsi="Tahoma" w:cs="Tahoma"/>
          <w:sz w:val="20"/>
          <w:szCs w:val="20"/>
        </w:rPr>
      </w:pPr>
    </w:p>
    <w:tbl>
      <w:tblPr>
        <w:tblW w:w="0" w:type="auto"/>
        <w:tblInd w:w="719" w:type="dxa"/>
        <w:tblLayout w:type="fixed"/>
        <w:tblCellMar>
          <w:left w:w="0" w:type="dxa"/>
          <w:right w:w="0" w:type="dxa"/>
        </w:tblCellMar>
        <w:tblLook w:val="04A0"/>
      </w:tblPr>
      <w:tblGrid>
        <w:gridCol w:w="709"/>
        <w:gridCol w:w="2410"/>
        <w:gridCol w:w="1984"/>
        <w:gridCol w:w="1565"/>
        <w:gridCol w:w="2016"/>
      </w:tblGrid>
      <w:tr w:rsidR="00C91B90" w:rsidRPr="008306B1" w:rsidTr="004A1B27">
        <w:trPr>
          <w:trHeight w:val="342"/>
        </w:trPr>
        <w:tc>
          <w:tcPr>
            <w:tcW w:w="709" w:type="dxa"/>
            <w:tcBorders>
              <w:top w:val="single" w:sz="8" w:space="0" w:color="auto"/>
              <w:left w:val="single" w:sz="8" w:space="0" w:color="auto"/>
              <w:right w:val="single" w:sz="8" w:space="0" w:color="auto"/>
            </w:tcBorders>
            <w:vAlign w:val="bottom"/>
          </w:tcPr>
          <w:p w:rsidR="00C91B90" w:rsidRPr="008306B1" w:rsidRDefault="00C91B90" w:rsidP="004A1B27">
            <w:pPr>
              <w:spacing w:after="0" w:line="240" w:lineRule="auto"/>
              <w:ind w:left="120"/>
              <w:rPr>
                <w:rFonts w:ascii="Tahoma" w:hAnsi="Tahoma" w:cs="Tahoma"/>
                <w:sz w:val="20"/>
                <w:szCs w:val="20"/>
              </w:rPr>
            </w:pPr>
            <w:r w:rsidRPr="008306B1">
              <w:rPr>
                <w:rFonts w:ascii="Tahoma" w:eastAsia="Calibri" w:hAnsi="Tahoma" w:cs="Tahoma"/>
                <w:sz w:val="20"/>
                <w:szCs w:val="20"/>
              </w:rPr>
              <w:t>S.NO.</w:t>
            </w:r>
          </w:p>
        </w:tc>
        <w:tc>
          <w:tcPr>
            <w:tcW w:w="2410" w:type="dxa"/>
            <w:tcBorders>
              <w:top w:val="single" w:sz="8" w:space="0" w:color="auto"/>
              <w:right w:val="single" w:sz="8" w:space="0" w:color="auto"/>
            </w:tcBorders>
            <w:vAlign w:val="bottom"/>
          </w:tcPr>
          <w:p w:rsidR="00C91B90" w:rsidRPr="008306B1" w:rsidRDefault="00C91B90" w:rsidP="004A1B27">
            <w:pPr>
              <w:spacing w:after="0" w:line="240" w:lineRule="auto"/>
              <w:ind w:left="80"/>
              <w:rPr>
                <w:rFonts w:ascii="Tahoma" w:hAnsi="Tahoma" w:cs="Tahoma"/>
                <w:sz w:val="20"/>
                <w:szCs w:val="20"/>
              </w:rPr>
            </w:pPr>
            <w:r w:rsidRPr="008306B1">
              <w:rPr>
                <w:rFonts w:ascii="Tahoma" w:eastAsia="Calibri" w:hAnsi="Tahoma" w:cs="Tahoma"/>
                <w:sz w:val="20"/>
                <w:szCs w:val="20"/>
              </w:rPr>
              <w:t>Name of the Item</w:t>
            </w:r>
          </w:p>
        </w:tc>
        <w:tc>
          <w:tcPr>
            <w:tcW w:w="1984" w:type="dxa"/>
            <w:tcBorders>
              <w:top w:val="single" w:sz="8" w:space="0" w:color="auto"/>
              <w:right w:val="single" w:sz="8" w:space="0" w:color="auto"/>
            </w:tcBorders>
            <w:vAlign w:val="bottom"/>
          </w:tcPr>
          <w:p w:rsidR="00C91B90" w:rsidRPr="008306B1" w:rsidRDefault="00C91B90" w:rsidP="004A1B27">
            <w:pPr>
              <w:spacing w:after="0" w:line="240" w:lineRule="auto"/>
              <w:ind w:left="80"/>
              <w:rPr>
                <w:rFonts w:ascii="Tahoma" w:hAnsi="Tahoma" w:cs="Tahoma"/>
                <w:sz w:val="20"/>
                <w:szCs w:val="20"/>
              </w:rPr>
            </w:pPr>
            <w:r w:rsidRPr="008306B1">
              <w:rPr>
                <w:rFonts w:ascii="Tahoma" w:eastAsia="Calibri" w:hAnsi="Tahoma" w:cs="Tahoma"/>
                <w:sz w:val="20"/>
                <w:szCs w:val="20"/>
              </w:rPr>
              <w:t>Cost of tender fee</w:t>
            </w:r>
          </w:p>
        </w:tc>
        <w:tc>
          <w:tcPr>
            <w:tcW w:w="1565" w:type="dxa"/>
            <w:tcBorders>
              <w:top w:val="single" w:sz="8" w:space="0" w:color="auto"/>
              <w:right w:val="single" w:sz="8" w:space="0" w:color="auto"/>
            </w:tcBorders>
            <w:vAlign w:val="bottom"/>
          </w:tcPr>
          <w:p w:rsidR="00C91B90" w:rsidRPr="008306B1" w:rsidRDefault="00C91B90" w:rsidP="004A1B27">
            <w:pPr>
              <w:spacing w:after="0" w:line="240" w:lineRule="auto"/>
              <w:ind w:left="80"/>
              <w:rPr>
                <w:rFonts w:ascii="Tahoma" w:hAnsi="Tahoma" w:cs="Tahoma"/>
                <w:sz w:val="20"/>
                <w:szCs w:val="20"/>
              </w:rPr>
            </w:pPr>
            <w:r w:rsidRPr="008306B1">
              <w:rPr>
                <w:rFonts w:ascii="Tahoma" w:eastAsia="Calibri" w:hAnsi="Tahoma" w:cs="Tahoma"/>
                <w:sz w:val="20"/>
                <w:szCs w:val="20"/>
              </w:rPr>
              <w:t>Earnest Money</w:t>
            </w:r>
          </w:p>
        </w:tc>
        <w:tc>
          <w:tcPr>
            <w:tcW w:w="2016" w:type="dxa"/>
            <w:tcBorders>
              <w:top w:val="single" w:sz="8" w:space="0" w:color="auto"/>
              <w:right w:val="single" w:sz="8" w:space="0" w:color="auto"/>
            </w:tcBorders>
            <w:vAlign w:val="center"/>
          </w:tcPr>
          <w:p w:rsidR="00C91B90" w:rsidRPr="008306B1" w:rsidRDefault="00C91B90" w:rsidP="004A1B27">
            <w:pPr>
              <w:spacing w:after="0" w:line="240" w:lineRule="auto"/>
              <w:ind w:left="80"/>
              <w:rPr>
                <w:rFonts w:ascii="Tahoma" w:eastAsia="Calibri" w:hAnsi="Tahoma" w:cs="Tahoma"/>
                <w:sz w:val="20"/>
                <w:szCs w:val="20"/>
              </w:rPr>
            </w:pPr>
            <w:r>
              <w:rPr>
                <w:rFonts w:ascii="Tahoma" w:eastAsia="Calibri" w:hAnsi="Tahoma" w:cs="Tahoma"/>
                <w:sz w:val="20"/>
                <w:szCs w:val="20"/>
              </w:rPr>
              <w:t xml:space="preserve">Security Deposit </w:t>
            </w:r>
          </w:p>
        </w:tc>
      </w:tr>
      <w:tr w:rsidR="00C91B90" w:rsidRPr="008306B1" w:rsidTr="004A1B27">
        <w:trPr>
          <w:trHeight w:val="75"/>
        </w:trPr>
        <w:tc>
          <w:tcPr>
            <w:tcW w:w="709" w:type="dxa"/>
            <w:tcBorders>
              <w:left w:val="single" w:sz="8" w:space="0" w:color="auto"/>
              <w:bottom w:val="single" w:sz="8" w:space="0" w:color="auto"/>
              <w:right w:val="single" w:sz="8" w:space="0" w:color="auto"/>
            </w:tcBorders>
            <w:vAlign w:val="bottom"/>
          </w:tcPr>
          <w:p w:rsidR="00C91B90" w:rsidRPr="008306B1" w:rsidRDefault="00C91B90" w:rsidP="004A1B27">
            <w:pPr>
              <w:spacing w:after="0" w:line="240" w:lineRule="auto"/>
              <w:rPr>
                <w:rFonts w:ascii="Tahoma" w:hAnsi="Tahoma" w:cs="Tahoma"/>
                <w:sz w:val="20"/>
                <w:szCs w:val="20"/>
              </w:rPr>
            </w:pPr>
          </w:p>
        </w:tc>
        <w:tc>
          <w:tcPr>
            <w:tcW w:w="2410" w:type="dxa"/>
            <w:tcBorders>
              <w:bottom w:val="single" w:sz="8" w:space="0" w:color="auto"/>
              <w:right w:val="single" w:sz="8" w:space="0" w:color="auto"/>
            </w:tcBorders>
            <w:vAlign w:val="bottom"/>
          </w:tcPr>
          <w:p w:rsidR="00C91B90" w:rsidRPr="008306B1" w:rsidRDefault="00C91B90" w:rsidP="004A1B27">
            <w:pPr>
              <w:spacing w:after="0" w:line="240" w:lineRule="auto"/>
              <w:rPr>
                <w:rFonts w:ascii="Tahoma" w:hAnsi="Tahoma" w:cs="Tahoma"/>
                <w:sz w:val="20"/>
                <w:szCs w:val="20"/>
              </w:rPr>
            </w:pPr>
          </w:p>
        </w:tc>
        <w:tc>
          <w:tcPr>
            <w:tcW w:w="1984" w:type="dxa"/>
            <w:tcBorders>
              <w:bottom w:val="single" w:sz="8" w:space="0" w:color="auto"/>
              <w:right w:val="single" w:sz="8" w:space="0" w:color="auto"/>
            </w:tcBorders>
            <w:vAlign w:val="bottom"/>
          </w:tcPr>
          <w:p w:rsidR="00C91B90" w:rsidRPr="008306B1" w:rsidRDefault="00C91B90" w:rsidP="004A1B27">
            <w:pPr>
              <w:spacing w:after="0" w:line="240" w:lineRule="auto"/>
              <w:rPr>
                <w:rFonts w:ascii="Tahoma" w:hAnsi="Tahoma" w:cs="Tahoma"/>
                <w:sz w:val="20"/>
                <w:szCs w:val="20"/>
              </w:rPr>
            </w:pPr>
          </w:p>
        </w:tc>
        <w:tc>
          <w:tcPr>
            <w:tcW w:w="1565" w:type="dxa"/>
            <w:tcBorders>
              <w:bottom w:val="single" w:sz="8" w:space="0" w:color="auto"/>
              <w:right w:val="single" w:sz="8" w:space="0" w:color="auto"/>
            </w:tcBorders>
            <w:vAlign w:val="bottom"/>
          </w:tcPr>
          <w:p w:rsidR="00C91B90" w:rsidRPr="008306B1" w:rsidRDefault="00C91B90" w:rsidP="004A1B27">
            <w:pPr>
              <w:spacing w:after="0" w:line="240" w:lineRule="auto"/>
              <w:rPr>
                <w:rFonts w:ascii="Tahoma" w:hAnsi="Tahoma" w:cs="Tahoma"/>
                <w:sz w:val="20"/>
                <w:szCs w:val="20"/>
              </w:rPr>
            </w:pPr>
          </w:p>
        </w:tc>
        <w:tc>
          <w:tcPr>
            <w:tcW w:w="2016" w:type="dxa"/>
            <w:tcBorders>
              <w:bottom w:val="single" w:sz="8" w:space="0" w:color="auto"/>
              <w:right w:val="single" w:sz="8" w:space="0" w:color="auto"/>
            </w:tcBorders>
            <w:vAlign w:val="center"/>
          </w:tcPr>
          <w:p w:rsidR="00C91B90" w:rsidRPr="008306B1" w:rsidRDefault="00C91B90" w:rsidP="004A1B27">
            <w:pPr>
              <w:spacing w:after="0" w:line="240" w:lineRule="auto"/>
              <w:rPr>
                <w:rFonts w:ascii="Tahoma" w:hAnsi="Tahoma" w:cs="Tahoma"/>
                <w:sz w:val="20"/>
                <w:szCs w:val="20"/>
              </w:rPr>
            </w:pPr>
          </w:p>
        </w:tc>
      </w:tr>
      <w:tr w:rsidR="00C91B90" w:rsidRPr="008306B1" w:rsidTr="004A1B27">
        <w:trPr>
          <w:trHeight w:val="327"/>
        </w:trPr>
        <w:tc>
          <w:tcPr>
            <w:tcW w:w="709" w:type="dxa"/>
            <w:tcBorders>
              <w:left w:val="single" w:sz="8" w:space="0" w:color="auto"/>
              <w:right w:val="single" w:sz="8" w:space="0" w:color="auto"/>
            </w:tcBorders>
            <w:vAlign w:val="bottom"/>
          </w:tcPr>
          <w:p w:rsidR="00C91B90" w:rsidRPr="008306B1" w:rsidRDefault="00C91B90" w:rsidP="004A1B27">
            <w:pPr>
              <w:spacing w:after="0" w:line="240" w:lineRule="auto"/>
              <w:ind w:left="120"/>
              <w:rPr>
                <w:rFonts w:ascii="Tahoma" w:hAnsi="Tahoma" w:cs="Tahoma"/>
                <w:sz w:val="20"/>
                <w:szCs w:val="20"/>
              </w:rPr>
            </w:pPr>
            <w:r w:rsidRPr="008306B1">
              <w:rPr>
                <w:rFonts w:ascii="Tahoma" w:eastAsia="Calibri" w:hAnsi="Tahoma" w:cs="Tahoma"/>
                <w:sz w:val="20"/>
                <w:szCs w:val="20"/>
              </w:rPr>
              <w:t>01</w:t>
            </w:r>
          </w:p>
        </w:tc>
        <w:tc>
          <w:tcPr>
            <w:tcW w:w="2410" w:type="dxa"/>
            <w:tcBorders>
              <w:right w:val="single" w:sz="8" w:space="0" w:color="auto"/>
            </w:tcBorders>
            <w:vAlign w:val="bottom"/>
          </w:tcPr>
          <w:p w:rsidR="00C91B90" w:rsidRPr="008306B1" w:rsidRDefault="00C91B90" w:rsidP="004A1B27">
            <w:pPr>
              <w:spacing w:after="0" w:line="240" w:lineRule="auto"/>
              <w:ind w:left="80"/>
              <w:rPr>
                <w:rFonts w:ascii="Tahoma" w:hAnsi="Tahoma" w:cs="Tahoma"/>
                <w:sz w:val="20"/>
                <w:szCs w:val="20"/>
              </w:rPr>
            </w:pPr>
            <w:r w:rsidRPr="008306B1">
              <w:rPr>
                <w:rFonts w:ascii="Tahoma" w:eastAsia="Calibri" w:hAnsi="Tahoma" w:cs="Tahoma"/>
                <w:sz w:val="20"/>
                <w:szCs w:val="20"/>
              </w:rPr>
              <w:t>CCTV Camera System for</w:t>
            </w:r>
          </w:p>
        </w:tc>
        <w:tc>
          <w:tcPr>
            <w:tcW w:w="1984" w:type="dxa"/>
            <w:tcBorders>
              <w:right w:val="single" w:sz="8" w:space="0" w:color="auto"/>
            </w:tcBorders>
            <w:vAlign w:val="center"/>
          </w:tcPr>
          <w:p w:rsidR="00C91B90" w:rsidRPr="008306B1" w:rsidRDefault="00C91B90" w:rsidP="004A1B27">
            <w:pPr>
              <w:spacing w:after="0" w:line="240" w:lineRule="auto"/>
              <w:ind w:left="80"/>
              <w:rPr>
                <w:rFonts w:ascii="Tahoma" w:hAnsi="Tahoma" w:cs="Tahoma"/>
                <w:sz w:val="20"/>
                <w:szCs w:val="20"/>
              </w:rPr>
            </w:pPr>
            <w:r w:rsidRPr="008306B1">
              <w:rPr>
                <w:rFonts w:ascii="Tahoma" w:eastAsia="Calibri" w:hAnsi="Tahoma" w:cs="Tahoma"/>
                <w:sz w:val="20"/>
                <w:szCs w:val="20"/>
              </w:rPr>
              <w:t>Rs</w:t>
            </w:r>
            <w:r>
              <w:rPr>
                <w:rFonts w:ascii="Tahoma" w:eastAsia="Calibri" w:hAnsi="Tahoma" w:cs="Tahoma"/>
                <w:sz w:val="20"/>
                <w:szCs w:val="20"/>
              </w:rPr>
              <w:t xml:space="preserve">  500/-</w:t>
            </w:r>
          </w:p>
        </w:tc>
        <w:tc>
          <w:tcPr>
            <w:tcW w:w="1565" w:type="dxa"/>
            <w:tcBorders>
              <w:right w:val="single" w:sz="8" w:space="0" w:color="auto"/>
            </w:tcBorders>
            <w:vAlign w:val="center"/>
          </w:tcPr>
          <w:p w:rsidR="00C91B90" w:rsidRPr="008306B1" w:rsidRDefault="00C91B90" w:rsidP="004A1B27">
            <w:pPr>
              <w:spacing w:after="0" w:line="240" w:lineRule="auto"/>
              <w:ind w:left="80"/>
              <w:rPr>
                <w:rFonts w:ascii="Tahoma" w:hAnsi="Tahoma" w:cs="Tahoma"/>
                <w:sz w:val="20"/>
                <w:szCs w:val="20"/>
              </w:rPr>
            </w:pPr>
            <w:r w:rsidRPr="008306B1">
              <w:rPr>
                <w:rFonts w:ascii="Tahoma" w:eastAsia="Calibri" w:hAnsi="Tahoma" w:cs="Tahoma"/>
                <w:sz w:val="20"/>
                <w:szCs w:val="20"/>
              </w:rPr>
              <w:t>Rs</w:t>
            </w:r>
            <w:r>
              <w:rPr>
                <w:rFonts w:ascii="Tahoma" w:eastAsia="Calibri" w:hAnsi="Tahoma" w:cs="Tahoma"/>
                <w:sz w:val="20"/>
                <w:szCs w:val="20"/>
              </w:rPr>
              <w:t xml:space="preserve"> 10000/-</w:t>
            </w:r>
          </w:p>
        </w:tc>
        <w:tc>
          <w:tcPr>
            <w:tcW w:w="2016" w:type="dxa"/>
            <w:tcBorders>
              <w:right w:val="single" w:sz="8" w:space="0" w:color="auto"/>
            </w:tcBorders>
            <w:vAlign w:val="center"/>
          </w:tcPr>
          <w:p w:rsidR="00C91B90" w:rsidRPr="008306B1" w:rsidRDefault="007A1B66" w:rsidP="004A1B27">
            <w:pPr>
              <w:spacing w:after="0" w:line="240" w:lineRule="auto"/>
              <w:ind w:left="80"/>
              <w:rPr>
                <w:rFonts w:ascii="Tahoma" w:eastAsia="Calibri" w:hAnsi="Tahoma" w:cs="Tahoma"/>
                <w:sz w:val="20"/>
                <w:szCs w:val="20"/>
              </w:rPr>
            </w:pPr>
            <w:r>
              <w:rPr>
                <w:rFonts w:ascii="Tahoma" w:eastAsia="Calibri" w:hAnsi="Tahoma" w:cs="Tahoma"/>
                <w:sz w:val="20"/>
                <w:szCs w:val="20"/>
              </w:rPr>
              <w:t xml:space="preserve">Rs </w:t>
            </w:r>
            <w:r w:rsidR="00C91B90">
              <w:rPr>
                <w:rFonts w:ascii="Tahoma" w:eastAsia="Calibri" w:hAnsi="Tahoma" w:cs="Tahoma"/>
                <w:sz w:val="20"/>
                <w:szCs w:val="20"/>
              </w:rPr>
              <w:t>25000/-</w:t>
            </w:r>
          </w:p>
        </w:tc>
      </w:tr>
      <w:tr w:rsidR="00C91B90" w:rsidRPr="008306B1" w:rsidTr="004A1B27">
        <w:trPr>
          <w:trHeight w:val="246"/>
        </w:trPr>
        <w:tc>
          <w:tcPr>
            <w:tcW w:w="709" w:type="dxa"/>
            <w:tcBorders>
              <w:left w:val="single" w:sz="8" w:space="0" w:color="auto"/>
              <w:right w:val="single" w:sz="8" w:space="0" w:color="auto"/>
            </w:tcBorders>
            <w:vAlign w:val="bottom"/>
          </w:tcPr>
          <w:p w:rsidR="00C91B90" w:rsidRPr="008306B1" w:rsidRDefault="00C91B90" w:rsidP="004A1B27">
            <w:pPr>
              <w:spacing w:after="0" w:line="240" w:lineRule="auto"/>
              <w:rPr>
                <w:rFonts w:ascii="Tahoma" w:hAnsi="Tahoma" w:cs="Tahoma"/>
                <w:sz w:val="20"/>
                <w:szCs w:val="20"/>
              </w:rPr>
            </w:pPr>
          </w:p>
        </w:tc>
        <w:tc>
          <w:tcPr>
            <w:tcW w:w="2410" w:type="dxa"/>
            <w:tcBorders>
              <w:right w:val="single" w:sz="8" w:space="0" w:color="auto"/>
            </w:tcBorders>
            <w:vAlign w:val="bottom"/>
          </w:tcPr>
          <w:p w:rsidR="00C91B90" w:rsidRPr="008306B1" w:rsidRDefault="00C91B90" w:rsidP="004A1B27">
            <w:pPr>
              <w:spacing w:after="0" w:line="240" w:lineRule="auto"/>
              <w:ind w:left="80"/>
              <w:rPr>
                <w:rFonts w:ascii="Tahoma" w:hAnsi="Tahoma" w:cs="Tahoma"/>
                <w:sz w:val="20"/>
                <w:szCs w:val="20"/>
              </w:rPr>
            </w:pPr>
            <w:r w:rsidRPr="008306B1">
              <w:rPr>
                <w:rFonts w:ascii="Tahoma" w:eastAsia="Calibri" w:hAnsi="Tahoma" w:cs="Tahoma"/>
                <w:sz w:val="20"/>
                <w:szCs w:val="20"/>
              </w:rPr>
              <w:t xml:space="preserve">Sainik School </w:t>
            </w:r>
            <w:r>
              <w:rPr>
                <w:rFonts w:ascii="Tahoma" w:eastAsia="Calibri" w:hAnsi="Tahoma" w:cs="Tahoma"/>
                <w:sz w:val="20"/>
                <w:szCs w:val="20"/>
              </w:rPr>
              <w:t>Kapurthala</w:t>
            </w:r>
          </w:p>
        </w:tc>
        <w:tc>
          <w:tcPr>
            <w:tcW w:w="1984" w:type="dxa"/>
            <w:tcBorders>
              <w:right w:val="single" w:sz="8" w:space="0" w:color="auto"/>
            </w:tcBorders>
            <w:vAlign w:val="bottom"/>
          </w:tcPr>
          <w:p w:rsidR="00C91B90" w:rsidRPr="008306B1" w:rsidRDefault="00C91B90" w:rsidP="004A1B27">
            <w:pPr>
              <w:spacing w:after="0" w:line="240" w:lineRule="auto"/>
              <w:ind w:left="80"/>
              <w:rPr>
                <w:rFonts w:ascii="Tahoma" w:hAnsi="Tahoma" w:cs="Tahoma"/>
                <w:sz w:val="20"/>
                <w:szCs w:val="20"/>
              </w:rPr>
            </w:pPr>
          </w:p>
        </w:tc>
        <w:tc>
          <w:tcPr>
            <w:tcW w:w="1565" w:type="dxa"/>
            <w:tcBorders>
              <w:right w:val="single" w:sz="8" w:space="0" w:color="auto"/>
            </w:tcBorders>
            <w:vAlign w:val="bottom"/>
          </w:tcPr>
          <w:p w:rsidR="00C91B90" w:rsidRPr="008306B1" w:rsidRDefault="00C91B90" w:rsidP="004A1B27">
            <w:pPr>
              <w:spacing w:after="0" w:line="240" w:lineRule="auto"/>
              <w:rPr>
                <w:rFonts w:ascii="Tahoma" w:hAnsi="Tahoma" w:cs="Tahoma"/>
                <w:sz w:val="20"/>
                <w:szCs w:val="20"/>
              </w:rPr>
            </w:pPr>
          </w:p>
        </w:tc>
        <w:tc>
          <w:tcPr>
            <w:tcW w:w="2016" w:type="dxa"/>
            <w:tcBorders>
              <w:right w:val="single" w:sz="8" w:space="0" w:color="auto"/>
            </w:tcBorders>
          </w:tcPr>
          <w:p w:rsidR="00C91B90" w:rsidRPr="008306B1" w:rsidRDefault="00C91B90" w:rsidP="004A1B27">
            <w:pPr>
              <w:spacing w:after="0" w:line="240" w:lineRule="auto"/>
              <w:rPr>
                <w:rFonts w:ascii="Tahoma" w:hAnsi="Tahoma" w:cs="Tahoma"/>
                <w:sz w:val="20"/>
                <w:szCs w:val="20"/>
              </w:rPr>
            </w:pPr>
          </w:p>
        </w:tc>
      </w:tr>
      <w:tr w:rsidR="00C91B90" w:rsidRPr="008306B1" w:rsidTr="004A1B27">
        <w:trPr>
          <w:trHeight w:val="246"/>
        </w:trPr>
        <w:tc>
          <w:tcPr>
            <w:tcW w:w="709" w:type="dxa"/>
            <w:tcBorders>
              <w:left w:val="single" w:sz="8" w:space="0" w:color="auto"/>
              <w:right w:val="single" w:sz="8" w:space="0" w:color="auto"/>
            </w:tcBorders>
            <w:vAlign w:val="bottom"/>
          </w:tcPr>
          <w:p w:rsidR="00C91B90" w:rsidRPr="008306B1" w:rsidRDefault="00C91B90" w:rsidP="004A1B27">
            <w:pPr>
              <w:spacing w:after="0" w:line="240" w:lineRule="auto"/>
              <w:rPr>
                <w:rFonts w:ascii="Tahoma" w:hAnsi="Tahoma" w:cs="Tahoma"/>
                <w:sz w:val="20"/>
                <w:szCs w:val="20"/>
              </w:rPr>
            </w:pPr>
          </w:p>
        </w:tc>
        <w:tc>
          <w:tcPr>
            <w:tcW w:w="2410" w:type="dxa"/>
            <w:tcBorders>
              <w:right w:val="single" w:sz="8" w:space="0" w:color="auto"/>
            </w:tcBorders>
            <w:vAlign w:val="bottom"/>
          </w:tcPr>
          <w:p w:rsidR="00C91B90" w:rsidRPr="008306B1" w:rsidRDefault="00C91B90" w:rsidP="004A1B27">
            <w:pPr>
              <w:spacing w:after="0" w:line="240" w:lineRule="auto"/>
              <w:ind w:left="80"/>
              <w:rPr>
                <w:rFonts w:ascii="Tahoma" w:hAnsi="Tahoma" w:cs="Tahoma"/>
                <w:sz w:val="20"/>
                <w:szCs w:val="20"/>
              </w:rPr>
            </w:pPr>
            <w:r>
              <w:rPr>
                <w:rFonts w:ascii="Tahoma" w:eastAsia="Calibri" w:hAnsi="Tahoma" w:cs="Tahoma"/>
                <w:sz w:val="20"/>
                <w:szCs w:val="20"/>
              </w:rPr>
              <w:t>Punjab</w:t>
            </w:r>
            <w:r w:rsidRPr="008306B1">
              <w:rPr>
                <w:rFonts w:ascii="Tahoma" w:eastAsia="Calibri" w:hAnsi="Tahoma" w:cs="Tahoma"/>
                <w:sz w:val="20"/>
                <w:szCs w:val="20"/>
              </w:rPr>
              <w:t>.</w:t>
            </w:r>
          </w:p>
        </w:tc>
        <w:tc>
          <w:tcPr>
            <w:tcW w:w="1984" w:type="dxa"/>
            <w:tcBorders>
              <w:right w:val="single" w:sz="8" w:space="0" w:color="auto"/>
            </w:tcBorders>
            <w:vAlign w:val="bottom"/>
          </w:tcPr>
          <w:p w:rsidR="00C91B90" w:rsidRPr="008306B1" w:rsidRDefault="00C91B90" w:rsidP="004A1B27">
            <w:pPr>
              <w:spacing w:after="0" w:line="240" w:lineRule="auto"/>
              <w:rPr>
                <w:rFonts w:ascii="Tahoma" w:hAnsi="Tahoma" w:cs="Tahoma"/>
                <w:sz w:val="20"/>
                <w:szCs w:val="20"/>
              </w:rPr>
            </w:pPr>
          </w:p>
        </w:tc>
        <w:tc>
          <w:tcPr>
            <w:tcW w:w="1565" w:type="dxa"/>
            <w:tcBorders>
              <w:right w:val="single" w:sz="8" w:space="0" w:color="auto"/>
            </w:tcBorders>
            <w:vAlign w:val="bottom"/>
          </w:tcPr>
          <w:p w:rsidR="00C91B90" w:rsidRPr="008306B1" w:rsidRDefault="00C91B90" w:rsidP="004A1B27">
            <w:pPr>
              <w:spacing w:after="0" w:line="240" w:lineRule="auto"/>
              <w:rPr>
                <w:rFonts w:ascii="Tahoma" w:hAnsi="Tahoma" w:cs="Tahoma"/>
                <w:sz w:val="20"/>
                <w:szCs w:val="20"/>
              </w:rPr>
            </w:pPr>
          </w:p>
        </w:tc>
        <w:tc>
          <w:tcPr>
            <w:tcW w:w="2016" w:type="dxa"/>
            <w:tcBorders>
              <w:right w:val="single" w:sz="8" w:space="0" w:color="auto"/>
            </w:tcBorders>
          </w:tcPr>
          <w:p w:rsidR="00C91B90" w:rsidRPr="008306B1" w:rsidRDefault="00C91B90" w:rsidP="004A1B27">
            <w:pPr>
              <w:spacing w:after="0" w:line="240" w:lineRule="auto"/>
              <w:rPr>
                <w:rFonts w:ascii="Tahoma" w:hAnsi="Tahoma" w:cs="Tahoma"/>
                <w:sz w:val="20"/>
                <w:szCs w:val="20"/>
              </w:rPr>
            </w:pPr>
          </w:p>
        </w:tc>
      </w:tr>
      <w:tr w:rsidR="00C91B90" w:rsidRPr="008306B1" w:rsidTr="004A1B27">
        <w:trPr>
          <w:trHeight w:val="52"/>
        </w:trPr>
        <w:tc>
          <w:tcPr>
            <w:tcW w:w="709" w:type="dxa"/>
            <w:tcBorders>
              <w:left w:val="single" w:sz="8" w:space="0" w:color="auto"/>
              <w:bottom w:val="single" w:sz="8" w:space="0" w:color="auto"/>
              <w:right w:val="single" w:sz="8" w:space="0" w:color="auto"/>
            </w:tcBorders>
            <w:vAlign w:val="bottom"/>
          </w:tcPr>
          <w:p w:rsidR="00C91B90" w:rsidRPr="008306B1" w:rsidRDefault="00C91B90" w:rsidP="004A1B27">
            <w:pPr>
              <w:spacing w:after="0" w:line="240" w:lineRule="auto"/>
              <w:rPr>
                <w:rFonts w:ascii="Tahoma" w:hAnsi="Tahoma" w:cs="Tahoma"/>
                <w:sz w:val="20"/>
                <w:szCs w:val="20"/>
              </w:rPr>
            </w:pPr>
          </w:p>
        </w:tc>
        <w:tc>
          <w:tcPr>
            <w:tcW w:w="2410" w:type="dxa"/>
            <w:tcBorders>
              <w:bottom w:val="single" w:sz="8" w:space="0" w:color="auto"/>
              <w:right w:val="single" w:sz="8" w:space="0" w:color="auto"/>
            </w:tcBorders>
            <w:vAlign w:val="bottom"/>
          </w:tcPr>
          <w:p w:rsidR="00C91B90" w:rsidRPr="008306B1" w:rsidRDefault="00C91B90" w:rsidP="004A1B27">
            <w:pPr>
              <w:spacing w:after="0" w:line="240" w:lineRule="auto"/>
              <w:rPr>
                <w:rFonts w:ascii="Tahoma" w:hAnsi="Tahoma" w:cs="Tahoma"/>
                <w:sz w:val="20"/>
                <w:szCs w:val="20"/>
              </w:rPr>
            </w:pPr>
          </w:p>
        </w:tc>
        <w:tc>
          <w:tcPr>
            <w:tcW w:w="1984" w:type="dxa"/>
            <w:tcBorders>
              <w:bottom w:val="single" w:sz="8" w:space="0" w:color="auto"/>
              <w:right w:val="single" w:sz="8" w:space="0" w:color="auto"/>
            </w:tcBorders>
            <w:vAlign w:val="bottom"/>
          </w:tcPr>
          <w:p w:rsidR="00C91B90" w:rsidRPr="008306B1" w:rsidRDefault="00C91B90" w:rsidP="004A1B27">
            <w:pPr>
              <w:spacing w:after="0" w:line="240" w:lineRule="auto"/>
              <w:rPr>
                <w:rFonts w:ascii="Tahoma" w:hAnsi="Tahoma" w:cs="Tahoma"/>
                <w:sz w:val="20"/>
                <w:szCs w:val="20"/>
              </w:rPr>
            </w:pPr>
          </w:p>
        </w:tc>
        <w:tc>
          <w:tcPr>
            <w:tcW w:w="1565" w:type="dxa"/>
            <w:tcBorders>
              <w:bottom w:val="single" w:sz="8" w:space="0" w:color="auto"/>
              <w:right w:val="single" w:sz="8" w:space="0" w:color="auto"/>
            </w:tcBorders>
            <w:vAlign w:val="bottom"/>
          </w:tcPr>
          <w:p w:rsidR="00C91B90" w:rsidRPr="008306B1" w:rsidRDefault="00C91B90" w:rsidP="004A1B27">
            <w:pPr>
              <w:spacing w:after="0" w:line="240" w:lineRule="auto"/>
              <w:rPr>
                <w:rFonts w:ascii="Tahoma" w:hAnsi="Tahoma" w:cs="Tahoma"/>
                <w:sz w:val="20"/>
                <w:szCs w:val="20"/>
              </w:rPr>
            </w:pPr>
          </w:p>
        </w:tc>
        <w:tc>
          <w:tcPr>
            <w:tcW w:w="2016" w:type="dxa"/>
            <w:tcBorders>
              <w:bottom w:val="single" w:sz="8" w:space="0" w:color="auto"/>
              <w:right w:val="single" w:sz="8" w:space="0" w:color="auto"/>
            </w:tcBorders>
          </w:tcPr>
          <w:p w:rsidR="00C91B90" w:rsidRPr="008306B1" w:rsidRDefault="00C91B90" w:rsidP="004A1B27">
            <w:pPr>
              <w:spacing w:after="0" w:line="240" w:lineRule="auto"/>
              <w:rPr>
                <w:rFonts w:ascii="Tahoma" w:hAnsi="Tahoma" w:cs="Tahoma"/>
                <w:sz w:val="20"/>
                <w:szCs w:val="20"/>
              </w:rPr>
            </w:pPr>
          </w:p>
        </w:tc>
      </w:tr>
    </w:tbl>
    <w:p w:rsidR="00065EB9" w:rsidRDefault="00065EB9" w:rsidP="00065EB9">
      <w:pPr>
        <w:spacing w:after="0" w:line="240" w:lineRule="auto"/>
        <w:ind w:left="880"/>
        <w:rPr>
          <w:rFonts w:ascii="Tahoma" w:hAnsi="Tahoma" w:cs="Tahoma"/>
          <w:sz w:val="20"/>
          <w:szCs w:val="20"/>
        </w:rPr>
      </w:pPr>
    </w:p>
    <w:p w:rsidR="009A31D4" w:rsidRPr="008306B1" w:rsidRDefault="00065EB9" w:rsidP="002527F7">
      <w:pPr>
        <w:tabs>
          <w:tab w:val="left" w:pos="567"/>
        </w:tabs>
        <w:spacing w:after="0" w:line="240" w:lineRule="auto"/>
        <w:rPr>
          <w:rFonts w:ascii="Tahoma" w:eastAsia="Calibri" w:hAnsi="Tahoma" w:cs="Tahoma"/>
          <w:sz w:val="20"/>
          <w:szCs w:val="20"/>
        </w:rPr>
      </w:pPr>
      <w:r>
        <w:rPr>
          <w:rFonts w:ascii="Tahoma" w:hAnsi="Tahoma" w:cs="Tahoma"/>
          <w:sz w:val="20"/>
          <w:szCs w:val="20"/>
        </w:rPr>
        <w:t>2.</w:t>
      </w:r>
      <w:r>
        <w:rPr>
          <w:rFonts w:ascii="Tahoma" w:hAnsi="Tahoma" w:cs="Tahoma"/>
          <w:sz w:val="20"/>
          <w:szCs w:val="20"/>
        </w:rPr>
        <w:tab/>
      </w:r>
      <w:r w:rsidR="009A31D4" w:rsidRPr="008306B1">
        <w:rPr>
          <w:rFonts w:ascii="Tahoma" w:eastAsia="Calibri" w:hAnsi="Tahoma" w:cs="Tahoma"/>
          <w:sz w:val="20"/>
          <w:szCs w:val="20"/>
        </w:rPr>
        <w:t xml:space="preserve">The tender document for the CCTV Camera System can be seen from </w:t>
      </w:r>
      <w:r w:rsidR="00C32F26">
        <w:rPr>
          <w:rFonts w:ascii="Tahoma" w:eastAsia="Calibri" w:hAnsi="Tahoma" w:cs="Tahoma"/>
          <w:sz w:val="20"/>
          <w:szCs w:val="20"/>
        </w:rPr>
        <w:t>1</w:t>
      </w:r>
      <w:r w:rsidR="001E2AF9">
        <w:rPr>
          <w:rFonts w:ascii="Tahoma" w:eastAsia="Calibri" w:hAnsi="Tahoma" w:cs="Tahoma"/>
          <w:sz w:val="20"/>
          <w:szCs w:val="20"/>
        </w:rPr>
        <w:t>4 June</w:t>
      </w:r>
      <w:r w:rsidR="009A31D4">
        <w:rPr>
          <w:rFonts w:ascii="Tahoma" w:eastAsia="Calibri" w:hAnsi="Tahoma" w:cs="Tahoma"/>
          <w:sz w:val="20"/>
          <w:szCs w:val="20"/>
        </w:rPr>
        <w:t xml:space="preserve"> </w:t>
      </w:r>
      <w:r w:rsidR="009A31D4" w:rsidRPr="008306B1">
        <w:rPr>
          <w:rFonts w:ascii="Tahoma" w:eastAsia="Calibri" w:hAnsi="Tahoma" w:cs="Tahoma"/>
          <w:sz w:val="20"/>
          <w:szCs w:val="20"/>
        </w:rPr>
        <w:t xml:space="preserve">2019 (3:00P.M) on the website </w:t>
      </w:r>
      <w:hyperlink r:id="rId10" w:history="1">
        <w:r w:rsidR="00004DA0" w:rsidRPr="00593BFE">
          <w:rPr>
            <w:rStyle w:val="Hyperlink"/>
            <w:rFonts w:ascii="Tahoma" w:eastAsia="Calibri" w:hAnsi="Tahoma" w:cs="Tahoma"/>
            <w:sz w:val="20"/>
            <w:szCs w:val="20"/>
          </w:rPr>
          <w:t>http://sskapurthala.com</w:t>
        </w:r>
      </w:hyperlink>
      <w:r w:rsidR="00004DA0">
        <w:rPr>
          <w:rFonts w:ascii="Tahoma" w:eastAsia="Calibri" w:hAnsi="Tahoma" w:cs="Tahoma"/>
          <w:sz w:val="20"/>
          <w:szCs w:val="20"/>
        </w:rPr>
        <w:t>/</w:t>
      </w:r>
    </w:p>
    <w:p w:rsidR="009A31D4" w:rsidRPr="008306B1" w:rsidRDefault="009A31D4" w:rsidP="002527F7">
      <w:pPr>
        <w:spacing w:after="0" w:line="240" w:lineRule="auto"/>
        <w:rPr>
          <w:rFonts w:ascii="Tahoma" w:hAnsi="Tahoma" w:cs="Tahoma"/>
          <w:sz w:val="20"/>
          <w:szCs w:val="20"/>
        </w:rPr>
      </w:pPr>
    </w:p>
    <w:p w:rsidR="009A31D4" w:rsidRDefault="009A31D4" w:rsidP="002527F7">
      <w:pPr>
        <w:tabs>
          <w:tab w:val="left" w:pos="567"/>
        </w:tabs>
        <w:spacing w:after="0" w:line="240" w:lineRule="auto"/>
        <w:rPr>
          <w:rFonts w:ascii="Tahoma" w:eastAsia="Calibri" w:hAnsi="Tahoma" w:cs="Tahoma"/>
          <w:sz w:val="20"/>
          <w:szCs w:val="20"/>
        </w:rPr>
      </w:pPr>
      <w:r w:rsidRPr="008306B1">
        <w:rPr>
          <w:rFonts w:ascii="Tahoma" w:eastAsia="Calibri" w:hAnsi="Tahoma" w:cs="Tahoma"/>
          <w:sz w:val="20"/>
          <w:szCs w:val="20"/>
        </w:rPr>
        <w:t xml:space="preserve">3. </w:t>
      </w:r>
      <w:r w:rsidR="00065EB9">
        <w:rPr>
          <w:rFonts w:ascii="Tahoma" w:eastAsia="Calibri" w:hAnsi="Tahoma" w:cs="Tahoma"/>
          <w:sz w:val="20"/>
          <w:szCs w:val="20"/>
        </w:rPr>
        <w:tab/>
      </w:r>
      <w:r w:rsidRPr="008306B1">
        <w:rPr>
          <w:rFonts w:ascii="Tahoma" w:eastAsia="Calibri" w:hAnsi="Tahoma" w:cs="Tahoma"/>
          <w:sz w:val="20"/>
          <w:szCs w:val="20"/>
        </w:rPr>
        <w:t>The tender documents can be downloaded from the above website from</w:t>
      </w:r>
      <w:r w:rsidR="00782434">
        <w:rPr>
          <w:rFonts w:ascii="Tahoma" w:eastAsia="Calibri" w:hAnsi="Tahoma" w:cs="Tahoma"/>
          <w:sz w:val="20"/>
          <w:szCs w:val="20"/>
        </w:rPr>
        <w:t xml:space="preserve"> </w:t>
      </w:r>
      <w:r w:rsidR="00C32F26">
        <w:rPr>
          <w:rFonts w:ascii="Tahoma" w:eastAsia="Calibri" w:hAnsi="Tahoma" w:cs="Tahoma"/>
          <w:sz w:val="20"/>
          <w:szCs w:val="20"/>
        </w:rPr>
        <w:t>1</w:t>
      </w:r>
      <w:r w:rsidR="001E2AF9">
        <w:rPr>
          <w:rFonts w:ascii="Tahoma" w:eastAsia="Calibri" w:hAnsi="Tahoma" w:cs="Tahoma"/>
          <w:sz w:val="20"/>
          <w:szCs w:val="20"/>
        </w:rPr>
        <w:t>4 June</w:t>
      </w:r>
      <w:r w:rsidR="00161095">
        <w:rPr>
          <w:rFonts w:ascii="Tahoma" w:hAnsi="Tahoma" w:cs="Tahoma"/>
          <w:sz w:val="20"/>
          <w:szCs w:val="20"/>
        </w:rPr>
        <w:t xml:space="preserve"> 2019</w:t>
      </w:r>
      <w:r w:rsidRPr="008306B1">
        <w:rPr>
          <w:rFonts w:ascii="Tahoma" w:eastAsia="Calibri" w:hAnsi="Tahoma" w:cs="Tahoma"/>
          <w:sz w:val="20"/>
          <w:szCs w:val="20"/>
        </w:rPr>
        <w:t xml:space="preserve"> (3:00 P.M) to </w:t>
      </w:r>
      <w:r w:rsidR="00C32F26">
        <w:rPr>
          <w:rFonts w:ascii="Tahoma" w:eastAsia="Calibri" w:hAnsi="Tahoma" w:cs="Tahoma"/>
          <w:sz w:val="20"/>
          <w:szCs w:val="20"/>
        </w:rPr>
        <w:t>29</w:t>
      </w:r>
      <w:r w:rsidR="00C91B90">
        <w:rPr>
          <w:rFonts w:ascii="Tahoma" w:eastAsia="Calibri" w:hAnsi="Tahoma" w:cs="Tahoma"/>
          <w:sz w:val="20"/>
          <w:szCs w:val="20"/>
        </w:rPr>
        <w:t xml:space="preserve"> May</w:t>
      </w:r>
      <w:r>
        <w:rPr>
          <w:rFonts w:ascii="Tahoma" w:eastAsia="Calibri" w:hAnsi="Tahoma" w:cs="Tahoma"/>
          <w:sz w:val="20"/>
          <w:szCs w:val="20"/>
        </w:rPr>
        <w:t xml:space="preserve"> 2019 </w:t>
      </w:r>
      <w:r w:rsidRPr="008306B1">
        <w:rPr>
          <w:rFonts w:ascii="Tahoma" w:eastAsia="Calibri" w:hAnsi="Tahoma" w:cs="Tahoma"/>
          <w:sz w:val="20"/>
          <w:szCs w:val="20"/>
        </w:rPr>
        <w:t>(</w:t>
      </w:r>
      <w:r w:rsidR="00C91B90">
        <w:rPr>
          <w:rFonts w:ascii="Tahoma" w:eastAsia="Calibri" w:hAnsi="Tahoma" w:cs="Tahoma"/>
          <w:sz w:val="20"/>
          <w:szCs w:val="20"/>
        </w:rPr>
        <w:t>11</w:t>
      </w:r>
      <w:r w:rsidRPr="008306B1">
        <w:rPr>
          <w:rFonts w:ascii="Tahoma" w:eastAsia="Calibri" w:hAnsi="Tahoma" w:cs="Tahoma"/>
          <w:sz w:val="20"/>
          <w:szCs w:val="20"/>
        </w:rPr>
        <w:t xml:space="preserve">:00 </w:t>
      </w:r>
      <w:r w:rsidR="00C91B90">
        <w:rPr>
          <w:rFonts w:ascii="Tahoma" w:eastAsia="Calibri" w:hAnsi="Tahoma" w:cs="Tahoma"/>
          <w:sz w:val="20"/>
          <w:szCs w:val="20"/>
        </w:rPr>
        <w:t>AM</w:t>
      </w:r>
      <w:r w:rsidRPr="008306B1">
        <w:rPr>
          <w:rFonts w:ascii="Tahoma" w:eastAsia="Calibri" w:hAnsi="Tahoma" w:cs="Tahoma"/>
          <w:sz w:val="20"/>
          <w:szCs w:val="20"/>
        </w:rPr>
        <w:t>) only</w:t>
      </w:r>
      <w:r w:rsidR="00AE123A">
        <w:rPr>
          <w:rFonts w:ascii="Tahoma" w:eastAsia="Calibri" w:hAnsi="Tahoma" w:cs="Tahoma"/>
          <w:sz w:val="20"/>
          <w:szCs w:val="20"/>
        </w:rPr>
        <w:t>.</w:t>
      </w:r>
    </w:p>
    <w:p w:rsidR="00065EB9" w:rsidRPr="008306B1" w:rsidRDefault="00065EB9" w:rsidP="002527F7">
      <w:pPr>
        <w:spacing w:after="0" w:line="240" w:lineRule="auto"/>
        <w:rPr>
          <w:rFonts w:ascii="Tahoma" w:hAnsi="Tahoma" w:cs="Tahoma"/>
          <w:sz w:val="20"/>
          <w:szCs w:val="20"/>
        </w:rPr>
      </w:pPr>
    </w:p>
    <w:p w:rsidR="009A31D4" w:rsidRDefault="00AE123A" w:rsidP="002527F7">
      <w:pPr>
        <w:tabs>
          <w:tab w:val="left" w:pos="567"/>
          <w:tab w:val="left" w:pos="880"/>
        </w:tabs>
        <w:spacing w:after="0" w:line="240" w:lineRule="auto"/>
        <w:rPr>
          <w:rFonts w:ascii="Tahoma" w:eastAsia="Calibri" w:hAnsi="Tahoma" w:cs="Tahoma"/>
          <w:sz w:val="20"/>
          <w:szCs w:val="20"/>
        </w:rPr>
      </w:pPr>
      <w:r>
        <w:rPr>
          <w:rFonts w:ascii="Tahoma" w:eastAsia="Calibri" w:hAnsi="Tahoma" w:cs="Tahoma"/>
          <w:sz w:val="20"/>
          <w:szCs w:val="20"/>
        </w:rPr>
        <w:t xml:space="preserve">4.      </w:t>
      </w:r>
      <w:r w:rsidR="009A31D4" w:rsidRPr="008306B1">
        <w:rPr>
          <w:rFonts w:ascii="Tahoma" w:eastAsia="Calibri" w:hAnsi="Tahoma" w:cs="Tahoma"/>
          <w:sz w:val="20"/>
          <w:szCs w:val="20"/>
        </w:rPr>
        <w:t xml:space="preserve">The bids shall be deposited in </w:t>
      </w:r>
      <w:r w:rsidR="00C877DF" w:rsidRPr="000D765F">
        <w:rPr>
          <w:rFonts w:eastAsia="Arial" w:cs="Arial"/>
          <w:b/>
        </w:rPr>
        <w:t>“</w:t>
      </w:r>
      <w:r w:rsidR="00C877DF" w:rsidRPr="006F25E6">
        <w:rPr>
          <w:rFonts w:cs="Arial"/>
          <w:b/>
        </w:rPr>
        <w:t>TENDER</w:t>
      </w:r>
      <w:r w:rsidR="00C877DF" w:rsidRPr="006F25E6">
        <w:rPr>
          <w:rFonts w:eastAsia="Arial" w:cs="Arial"/>
          <w:b/>
        </w:rPr>
        <w:t xml:space="preserve"> </w:t>
      </w:r>
      <w:r w:rsidR="00C877DF" w:rsidRPr="006F25E6">
        <w:rPr>
          <w:rFonts w:cs="Arial"/>
          <w:b/>
        </w:rPr>
        <w:t>BOX</w:t>
      </w:r>
      <w:r w:rsidR="00C877DF" w:rsidRPr="006F25E6">
        <w:rPr>
          <w:rFonts w:eastAsia="Arial" w:cs="Arial"/>
          <w:b/>
        </w:rPr>
        <w:t xml:space="preserve"> </w:t>
      </w:r>
      <w:r w:rsidR="00C877DF" w:rsidRPr="00006AFF">
        <w:rPr>
          <w:rFonts w:cs="Arial"/>
          <w:b/>
        </w:rPr>
        <w:t>AT SAINIK SCHOOL KAPURTHALA”</w:t>
      </w:r>
      <w:r w:rsidR="00004DA0">
        <w:rPr>
          <w:rFonts w:ascii="Tahoma" w:eastAsia="Calibri" w:hAnsi="Tahoma" w:cs="Tahoma"/>
          <w:sz w:val="20"/>
          <w:szCs w:val="20"/>
        </w:rPr>
        <w:t xml:space="preserve"> </w:t>
      </w:r>
      <w:r w:rsidR="00065EB9">
        <w:rPr>
          <w:rFonts w:ascii="Tahoma" w:eastAsia="Calibri" w:hAnsi="Tahoma" w:cs="Tahoma"/>
          <w:sz w:val="20"/>
          <w:szCs w:val="20"/>
        </w:rPr>
        <w:t xml:space="preserve">from </w:t>
      </w:r>
      <w:r w:rsidR="00C32F26">
        <w:rPr>
          <w:rFonts w:ascii="Tahoma" w:eastAsia="Calibri" w:hAnsi="Tahoma" w:cs="Tahoma"/>
          <w:sz w:val="20"/>
          <w:szCs w:val="20"/>
        </w:rPr>
        <w:t>1</w:t>
      </w:r>
      <w:r w:rsidR="001E2AF9">
        <w:rPr>
          <w:rFonts w:ascii="Tahoma" w:eastAsia="Calibri" w:hAnsi="Tahoma" w:cs="Tahoma"/>
          <w:sz w:val="20"/>
          <w:szCs w:val="20"/>
        </w:rPr>
        <w:t xml:space="preserve">4 June </w:t>
      </w:r>
      <w:r w:rsidR="00C32F26">
        <w:rPr>
          <w:rFonts w:ascii="Tahoma" w:eastAsia="Calibri" w:hAnsi="Tahoma" w:cs="Tahoma"/>
          <w:sz w:val="20"/>
          <w:szCs w:val="20"/>
        </w:rPr>
        <w:t xml:space="preserve"> 2019</w:t>
      </w:r>
      <w:r w:rsidR="009A31D4" w:rsidRPr="008306B1">
        <w:rPr>
          <w:rFonts w:ascii="Tahoma" w:eastAsia="Calibri" w:hAnsi="Tahoma" w:cs="Tahoma"/>
          <w:sz w:val="20"/>
          <w:szCs w:val="20"/>
        </w:rPr>
        <w:t xml:space="preserve"> (3:00 P.M) to</w:t>
      </w:r>
      <w:r w:rsidR="004A1B27">
        <w:rPr>
          <w:rFonts w:ascii="Tahoma" w:eastAsia="Calibri" w:hAnsi="Tahoma" w:cs="Tahoma"/>
          <w:sz w:val="20"/>
          <w:szCs w:val="20"/>
        </w:rPr>
        <w:t xml:space="preserve"> </w:t>
      </w:r>
      <w:r w:rsidR="00C32F26">
        <w:rPr>
          <w:rFonts w:ascii="Tahoma" w:eastAsia="Calibri" w:hAnsi="Tahoma" w:cs="Tahoma"/>
          <w:sz w:val="20"/>
          <w:szCs w:val="20"/>
        </w:rPr>
        <w:t>29</w:t>
      </w:r>
      <w:r w:rsidR="004A1B27">
        <w:rPr>
          <w:rFonts w:ascii="Tahoma" w:eastAsia="Calibri" w:hAnsi="Tahoma" w:cs="Tahoma"/>
          <w:sz w:val="20"/>
          <w:szCs w:val="20"/>
        </w:rPr>
        <w:t xml:space="preserve"> </w:t>
      </w:r>
      <w:r w:rsidR="001E2AF9">
        <w:rPr>
          <w:rFonts w:ascii="Tahoma" w:eastAsia="Calibri" w:hAnsi="Tahoma" w:cs="Tahoma"/>
          <w:sz w:val="20"/>
          <w:szCs w:val="20"/>
        </w:rPr>
        <w:t>June</w:t>
      </w:r>
      <w:r w:rsidR="004A1B27">
        <w:rPr>
          <w:rFonts w:ascii="Tahoma" w:eastAsia="Calibri" w:hAnsi="Tahoma" w:cs="Tahoma"/>
          <w:sz w:val="20"/>
          <w:szCs w:val="20"/>
        </w:rPr>
        <w:t xml:space="preserve"> </w:t>
      </w:r>
      <w:r w:rsidR="009A31D4" w:rsidRPr="008306B1">
        <w:rPr>
          <w:rFonts w:ascii="Tahoma" w:eastAsia="Calibri" w:hAnsi="Tahoma" w:cs="Tahoma"/>
          <w:sz w:val="20"/>
          <w:szCs w:val="20"/>
        </w:rPr>
        <w:t>2019 (</w:t>
      </w:r>
      <w:r w:rsidR="00961399">
        <w:rPr>
          <w:rFonts w:ascii="Tahoma" w:eastAsia="Calibri" w:hAnsi="Tahoma" w:cs="Tahoma"/>
          <w:sz w:val="20"/>
          <w:szCs w:val="20"/>
        </w:rPr>
        <w:t>11</w:t>
      </w:r>
      <w:r w:rsidR="009A31D4" w:rsidRPr="008306B1">
        <w:rPr>
          <w:rFonts w:ascii="Tahoma" w:eastAsia="Calibri" w:hAnsi="Tahoma" w:cs="Tahoma"/>
          <w:sz w:val="20"/>
          <w:szCs w:val="20"/>
        </w:rPr>
        <w:t xml:space="preserve">:00 </w:t>
      </w:r>
      <w:r w:rsidR="00961399">
        <w:rPr>
          <w:rFonts w:ascii="Tahoma" w:eastAsia="Calibri" w:hAnsi="Tahoma" w:cs="Tahoma"/>
          <w:sz w:val="20"/>
          <w:szCs w:val="20"/>
        </w:rPr>
        <w:t>AM</w:t>
      </w:r>
      <w:r w:rsidR="009A31D4" w:rsidRPr="008306B1">
        <w:rPr>
          <w:rFonts w:ascii="Tahoma" w:eastAsia="Calibri" w:hAnsi="Tahoma" w:cs="Tahoma"/>
          <w:sz w:val="20"/>
          <w:szCs w:val="20"/>
        </w:rPr>
        <w:t>)</w:t>
      </w:r>
    </w:p>
    <w:p w:rsidR="00065EB9" w:rsidRPr="008306B1" w:rsidRDefault="00065EB9" w:rsidP="002527F7">
      <w:pPr>
        <w:tabs>
          <w:tab w:val="left" w:pos="880"/>
        </w:tabs>
        <w:spacing w:after="0" w:line="240" w:lineRule="auto"/>
        <w:rPr>
          <w:rFonts w:ascii="Tahoma" w:eastAsia="Calibri" w:hAnsi="Tahoma" w:cs="Tahoma"/>
          <w:sz w:val="20"/>
          <w:szCs w:val="20"/>
        </w:rPr>
      </w:pPr>
    </w:p>
    <w:p w:rsidR="009A31D4" w:rsidRPr="00D12586" w:rsidRDefault="00AE123A" w:rsidP="002527F7">
      <w:pPr>
        <w:tabs>
          <w:tab w:val="left" w:pos="567"/>
          <w:tab w:val="left" w:pos="880"/>
        </w:tabs>
        <w:spacing w:after="0" w:line="240" w:lineRule="auto"/>
        <w:jc w:val="both"/>
        <w:rPr>
          <w:rFonts w:ascii="Tahoma" w:hAnsi="Tahoma" w:cs="Tahoma"/>
          <w:sz w:val="20"/>
          <w:szCs w:val="20"/>
        </w:rPr>
      </w:pPr>
      <w:r>
        <w:rPr>
          <w:rFonts w:ascii="Tahoma" w:eastAsia="Calibri" w:hAnsi="Tahoma" w:cs="Tahoma"/>
          <w:sz w:val="20"/>
          <w:szCs w:val="20"/>
        </w:rPr>
        <w:t>5.</w:t>
      </w:r>
      <w:r>
        <w:rPr>
          <w:rFonts w:ascii="Tahoma" w:eastAsia="Calibri" w:hAnsi="Tahoma" w:cs="Tahoma"/>
          <w:sz w:val="20"/>
          <w:szCs w:val="20"/>
        </w:rPr>
        <w:tab/>
      </w:r>
      <w:r w:rsidR="009A31D4" w:rsidRPr="00D12586">
        <w:rPr>
          <w:rFonts w:ascii="Tahoma" w:eastAsia="Calibri" w:hAnsi="Tahoma" w:cs="Tahoma"/>
          <w:sz w:val="20"/>
          <w:szCs w:val="20"/>
        </w:rPr>
        <w:t xml:space="preserve">All the following requisite documents must be received in shape of hard copy along with Technical Bids </w:t>
      </w:r>
      <w:r w:rsidR="00C877DF" w:rsidRPr="000D765F">
        <w:rPr>
          <w:rFonts w:eastAsia="Arial" w:cs="Arial"/>
          <w:b/>
        </w:rPr>
        <w:t xml:space="preserve">At Office of </w:t>
      </w:r>
      <w:r w:rsidR="00C877DF" w:rsidRPr="000D765F">
        <w:rPr>
          <w:rFonts w:cs="Arial"/>
          <w:b/>
          <w:bCs/>
        </w:rPr>
        <w:t xml:space="preserve">Administrative Officer Sainik School </w:t>
      </w:r>
      <w:r w:rsidR="00C877DF" w:rsidRPr="00C877DF">
        <w:rPr>
          <w:rFonts w:cs="Arial"/>
          <w:b/>
          <w:bCs/>
        </w:rPr>
        <w:t>Kapurthala</w:t>
      </w:r>
      <w:r w:rsidR="00065EB9" w:rsidRPr="00C877DF">
        <w:rPr>
          <w:rFonts w:ascii="Tahoma" w:eastAsia="Calibri" w:hAnsi="Tahoma" w:cs="Tahoma"/>
          <w:b/>
          <w:sz w:val="20"/>
          <w:szCs w:val="20"/>
        </w:rPr>
        <w:t xml:space="preserve"> </w:t>
      </w:r>
      <w:r w:rsidR="009A31D4" w:rsidRPr="00C877DF">
        <w:rPr>
          <w:rFonts w:ascii="Tahoma" w:eastAsia="Calibri" w:hAnsi="Tahoma" w:cs="Tahoma"/>
          <w:b/>
          <w:sz w:val="20"/>
          <w:szCs w:val="20"/>
        </w:rPr>
        <w:t>Punjab</w:t>
      </w:r>
      <w:r w:rsidR="00065EB9">
        <w:rPr>
          <w:rFonts w:ascii="Tahoma" w:eastAsia="Calibri" w:hAnsi="Tahoma" w:cs="Tahoma"/>
          <w:sz w:val="20"/>
          <w:szCs w:val="20"/>
        </w:rPr>
        <w:t xml:space="preserve"> </w:t>
      </w:r>
      <w:r w:rsidR="009A31D4">
        <w:rPr>
          <w:rFonts w:ascii="Tahoma" w:eastAsia="Calibri" w:hAnsi="Tahoma" w:cs="Tahoma"/>
          <w:sz w:val="20"/>
          <w:szCs w:val="20"/>
        </w:rPr>
        <w:t>by</w:t>
      </w:r>
      <w:r w:rsidR="00961399">
        <w:rPr>
          <w:rFonts w:ascii="Tahoma" w:eastAsia="Calibri" w:hAnsi="Tahoma" w:cs="Tahoma"/>
          <w:sz w:val="20"/>
          <w:szCs w:val="20"/>
        </w:rPr>
        <w:t xml:space="preserve"> </w:t>
      </w:r>
      <w:r w:rsidR="00C32F26">
        <w:rPr>
          <w:rFonts w:ascii="Tahoma" w:eastAsia="Calibri" w:hAnsi="Tahoma" w:cs="Tahoma"/>
          <w:sz w:val="20"/>
          <w:szCs w:val="20"/>
        </w:rPr>
        <w:t>29</w:t>
      </w:r>
      <w:r w:rsidR="00961399">
        <w:rPr>
          <w:rFonts w:ascii="Tahoma" w:eastAsia="Calibri" w:hAnsi="Tahoma" w:cs="Tahoma"/>
          <w:sz w:val="20"/>
          <w:szCs w:val="20"/>
        </w:rPr>
        <w:t xml:space="preserve"> </w:t>
      </w:r>
      <w:r w:rsidR="001E2AF9">
        <w:rPr>
          <w:rFonts w:ascii="Tahoma" w:eastAsia="Calibri" w:hAnsi="Tahoma" w:cs="Tahoma"/>
          <w:sz w:val="20"/>
          <w:szCs w:val="20"/>
        </w:rPr>
        <w:t>June</w:t>
      </w:r>
      <w:r w:rsidR="009A31D4">
        <w:rPr>
          <w:rFonts w:ascii="Tahoma" w:eastAsia="Calibri" w:hAnsi="Tahoma" w:cs="Tahoma"/>
          <w:sz w:val="20"/>
          <w:szCs w:val="20"/>
        </w:rPr>
        <w:t xml:space="preserve"> </w:t>
      </w:r>
      <w:r w:rsidR="009A31D4" w:rsidRPr="00D12586">
        <w:rPr>
          <w:rFonts w:ascii="Tahoma" w:eastAsia="Calibri" w:hAnsi="Tahoma" w:cs="Tahoma"/>
          <w:sz w:val="20"/>
          <w:szCs w:val="20"/>
        </w:rPr>
        <w:t>2019 (</w:t>
      </w:r>
      <w:r w:rsidR="00961399">
        <w:rPr>
          <w:rFonts w:ascii="Tahoma" w:eastAsia="Calibri" w:hAnsi="Tahoma" w:cs="Tahoma"/>
          <w:sz w:val="20"/>
          <w:szCs w:val="20"/>
        </w:rPr>
        <w:t>11</w:t>
      </w:r>
      <w:r w:rsidR="009A31D4" w:rsidRPr="00D12586">
        <w:rPr>
          <w:rFonts w:ascii="Tahoma" w:eastAsia="Calibri" w:hAnsi="Tahoma" w:cs="Tahoma"/>
          <w:sz w:val="20"/>
          <w:szCs w:val="20"/>
        </w:rPr>
        <w:t xml:space="preserve">:00 </w:t>
      </w:r>
      <w:r w:rsidR="00961399">
        <w:rPr>
          <w:rFonts w:ascii="Tahoma" w:eastAsia="Calibri" w:hAnsi="Tahoma" w:cs="Tahoma"/>
          <w:sz w:val="20"/>
          <w:szCs w:val="20"/>
        </w:rPr>
        <w:t>AM</w:t>
      </w:r>
      <w:r w:rsidR="009A31D4" w:rsidRPr="00D12586">
        <w:rPr>
          <w:rFonts w:ascii="Tahoma" w:eastAsia="Calibri" w:hAnsi="Tahoma" w:cs="Tahoma"/>
          <w:sz w:val="20"/>
          <w:szCs w:val="20"/>
        </w:rPr>
        <w:t>) through by Person/Speed Post/Registered Post/Courier only before due date of submission of bid. Department shall not be responsible for any delay due to any reason.</w:t>
      </w:r>
    </w:p>
    <w:p w:rsidR="009A31D4" w:rsidRPr="008306B1" w:rsidRDefault="009A31D4" w:rsidP="009A31D4">
      <w:pPr>
        <w:spacing w:after="0" w:line="240" w:lineRule="auto"/>
        <w:rPr>
          <w:rFonts w:ascii="Tahoma" w:hAnsi="Tahoma" w:cs="Tahoma"/>
          <w:sz w:val="20"/>
          <w:szCs w:val="20"/>
        </w:rPr>
      </w:pPr>
    </w:p>
    <w:p w:rsidR="009A31D4" w:rsidRPr="008306B1" w:rsidRDefault="00065EB9" w:rsidP="00BB1F4E">
      <w:pPr>
        <w:numPr>
          <w:ilvl w:val="0"/>
          <w:numId w:val="9"/>
        </w:numPr>
        <w:tabs>
          <w:tab w:val="left" w:pos="851"/>
        </w:tabs>
        <w:spacing w:after="0"/>
        <w:ind w:left="567"/>
        <w:rPr>
          <w:rFonts w:ascii="Tahoma" w:eastAsia="Calibri" w:hAnsi="Tahoma" w:cs="Tahoma"/>
          <w:sz w:val="20"/>
          <w:szCs w:val="20"/>
        </w:rPr>
      </w:pPr>
      <w:r>
        <w:rPr>
          <w:rFonts w:ascii="Tahoma" w:eastAsia="Calibri" w:hAnsi="Tahoma" w:cs="Tahoma"/>
          <w:sz w:val="20"/>
          <w:szCs w:val="20"/>
        </w:rPr>
        <w:t xml:space="preserve">  </w:t>
      </w:r>
      <w:r w:rsidR="009A31D4" w:rsidRPr="008306B1">
        <w:rPr>
          <w:rFonts w:ascii="Tahoma" w:eastAsia="Calibri" w:hAnsi="Tahoma" w:cs="Tahoma"/>
          <w:sz w:val="20"/>
          <w:szCs w:val="20"/>
        </w:rPr>
        <w:t>Cost of tender document in shape of demand draft.</w:t>
      </w:r>
    </w:p>
    <w:p w:rsidR="00065EB9" w:rsidRDefault="00065EB9" w:rsidP="00BB1F4E">
      <w:pPr>
        <w:numPr>
          <w:ilvl w:val="0"/>
          <w:numId w:val="9"/>
        </w:numPr>
        <w:tabs>
          <w:tab w:val="left" w:pos="851"/>
        </w:tabs>
        <w:spacing w:after="0"/>
        <w:ind w:left="567"/>
        <w:rPr>
          <w:rFonts w:ascii="Tahoma" w:eastAsia="Calibri" w:hAnsi="Tahoma" w:cs="Tahoma"/>
          <w:sz w:val="20"/>
          <w:szCs w:val="20"/>
        </w:rPr>
      </w:pPr>
      <w:r>
        <w:rPr>
          <w:rFonts w:ascii="Tahoma" w:eastAsia="Calibri" w:hAnsi="Tahoma" w:cs="Tahoma"/>
          <w:sz w:val="20"/>
          <w:szCs w:val="20"/>
        </w:rPr>
        <w:t xml:space="preserve">  </w:t>
      </w:r>
      <w:r w:rsidR="009A31D4" w:rsidRPr="008306B1">
        <w:rPr>
          <w:rFonts w:ascii="Tahoma" w:eastAsia="Calibri" w:hAnsi="Tahoma" w:cs="Tahoma"/>
          <w:sz w:val="20"/>
          <w:szCs w:val="20"/>
        </w:rPr>
        <w:t xml:space="preserve">Earnest money (in shape of </w:t>
      </w:r>
      <w:r w:rsidR="00513993">
        <w:rPr>
          <w:rFonts w:ascii="Tahoma" w:eastAsia="Calibri" w:hAnsi="Tahoma" w:cs="Tahoma"/>
          <w:sz w:val="20"/>
          <w:szCs w:val="20"/>
        </w:rPr>
        <w:t>DD</w:t>
      </w:r>
      <w:r w:rsidR="009A31D4" w:rsidRPr="008306B1">
        <w:rPr>
          <w:rFonts w:ascii="Tahoma" w:eastAsia="Calibri" w:hAnsi="Tahoma" w:cs="Tahoma"/>
          <w:sz w:val="20"/>
          <w:szCs w:val="20"/>
        </w:rPr>
        <w:t xml:space="preserve">) in original favoring the Principal, Sainik School </w:t>
      </w:r>
      <w:r w:rsidR="009A31D4">
        <w:rPr>
          <w:rFonts w:ascii="Tahoma" w:eastAsia="Calibri" w:hAnsi="Tahoma" w:cs="Tahoma"/>
          <w:sz w:val="20"/>
          <w:szCs w:val="20"/>
        </w:rPr>
        <w:t>Kapurthala</w:t>
      </w:r>
      <w:r w:rsidR="009A31D4" w:rsidRPr="008306B1">
        <w:rPr>
          <w:rFonts w:ascii="Tahoma" w:eastAsia="Calibri" w:hAnsi="Tahoma" w:cs="Tahoma"/>
          <w:sz w:val="20"/>
          <w:szCs w:val="20"/>
        </w:rPr>
        <w:t xml:space="preserve">, </w:t>
      </w:r>
      <w:r>
        <w:rPr>
          <w:rFonts w:ascii="Tahoma" w:eastAsia="Calibri" w:hAnsi="Tahoma" w:cs="Tahoma"/>
          <w:sz w:val="20"/>
          <w:szCs w:val="20"/>
        </w:rPr>
        <w:t xml:space="preserve">    </w:t>
      </w:r>
    </w:p>
    <w:p w:rsidR="009A31D4" w:rsidRDefault="00065EB9" w:rsidP="00BB1F4E">
      <w:pPr>
        <w:tabs>
          <w:tab w:val="left" w:pos="851"/>
        </w:tabs>
        <w:spacing w:after="0"/>
        <w:ind w:left="567"/>
        <w:rPr>
          <w:rFonts w:ascii="Tahoma" w:eastAsia="Calibri" w:hAnsi="Tahoma" w:cs="Tahoma"/>
          <w:sz w:val="20"/>
          <w:szCs w:val="20"/>
        </w:rPr>
      </w:pPr>
      <w:r>
        <w:rPr>
          <w:rFonts w:ascii="Tahoma" w:eastAsia="Calibri" w:hAnsi="Tahoma" w:cs="Tahoma"/>
          <w:sz w:val="20"/>
          <w:szCs w:val="20"/>
        </w:rPr>
        <w:t xml:space="preserve"> </w:t>
      </w:r>
      <w:r w:rsidR="009A31D4">
        <w:rPr>
          <w:rFonts w:ascii="Tahoma" w:eastAsia="Calibri" w:hAnsi="Tahoma" w:cs="Tahoma"/>
          <w:sz w:val="20"/>
          <w:szCs w:val="20"/>
        </w:rPr>
        <w:t>Punjab</w:t>
      </w:r>
      <w:r w:rsidR="009A31D4" w:rsidRPr="008306B1">
        <w:rPr>
          <w:rFonts w:ascii="Tahoma" w:eastAsia="Calibri" w:hAnsi="Tahoma" w:cs="Tahoma"/>
          <w:sz w:val="20"/>
          <w:szCs w:val="20"/>
        </w:rPr>
        <w:t>.</w:t>
      </w:r>
      <w:r>
        <w:rPr>
          <w:rFonts w:ascii="Tahoma" w:eastAsia="Calibri" w:hAnsi="Tahoma" w:cs="Tahoma"/>
          <w:sz w:val="20"/>
          <w:szCs w:val="20"/>
        </w:rPr>
        <w:t xml:space="preserve">  </w:t>
      </w:r>
      <w:r w:rsidR="009A31D4" w:rsidRPr="008306B1">
        <w:rPr>
          <w:rFonts w:ascii="Tahoma" w:eastAsia="Calibri" w:hAnsi="Tahoma" w:cs="Tahoma"/>
          <w:sz w:val="20"/>
          <w:szCs w:val="20"/>
        </w:rPr>
        <w:t>Data sheet/Catalogue of CCTV Camera &amp; NVR should be enclosed.</w:t>
      </w:r>
    </w:p>
    <w:p w:rsidR="009A31D4" w:rsidRPr="008306B1" w:rsidRDefault="00065EB9" w:rsidP="00BB1F4E">
      <w:pPr>
        <w:numPr>
          <w:ilvl w:val="0"/>
          <w:numId w:val="9"/>
        </w:numPr>
        <w:tabs>
          <w:tab w:val="left" w:pos="851"/>
        </w:tabs>
        <w:spacing w:after="0"/>
        <w:ind w:left="567"/>
        <w:rPr>
          <w:rFonts w:ascii="Tahoma" w:eastAsia="Calibri" w:hAnsi="Tahoma" w:cs="Tahoma"/>
          <w:sz w:val="20"/>
          <w:szCs w:val="20"/>
        </w:rPr>
      </w:pPr>
      <w:r>
        <w:rPr>
          <w:rFonts w:ascii="Tahoma" w:eastAsia="Calibri" w:hAnsi="Tahoma" w:cs="Tahoma"/>
          <w:sz w:val="20"/>
          <w:szCs w:val="20"/>
        </w:rPr>
        <w:t xml:space="preserve">  </w:t>
      </w:r>
      <w:r w:rsidR="009A31D4" w:rsidRPr="008306B1">
        <w:rPr>
          <w:rFonts w:ascii="Tahoma" w:eastAsia="Calibri" w:hAnsi="Tahoma" w:cs="Tahoma"/>
          <w:sz w:val="20"/>
          <w:szCs w:val="20"/>
        </w:rPr>
        <w:t>Self attested copy of GST registration.</w:t>
      </w:r>
    </w:p>
    <w:p w:rsidR="009A31D4" w:rsidRPr="008306B1" w:rsidRDefault="00065EB9" w:rsidP="00BB1F4E">
      <w:pPr>
        <w:numPr>
          <w:ilvl w:val="0"/>
          <w:numId w:val="9"/>
        </w:numPr>
        <w:tabs>
          <w:tab w:val="left" w:pos="851"/>
        </w:tabs>
        <w:spacing w:after="0"/>
        <w:ind w:left="567" w:right="-439"/>
        <w:rPr>
          <w:rFonts w:ascii="Tahoma" w:hAnsi="Tahoma" w:cs="Tahoma"/>
          <w:sz w:val="20"/>
          <w:szCs w:val="20"/>
        </w:rPr>
      </w:pPr>
      <w:r>
        <w:rPr>
          <w:rFonts w:ascii="Tahoma" w:eastAsia="Calibri" w:hAnsi="Tahoma" w:cs="Tahoma"/>
          <w:sz w:val="20"/>
          <w:szCs w:val="20"/>
        </w:rPr>
        <w:t xml:space="preserve">  </w:t>
      </w:r>
      <w:r w:rsidR="009A31D4" w:rsidRPr="008306B1">
        <w:rPr>
          <w:rFonts w:ascii="Tahoma" w:eastAsia="Calibri" w:hAnsi="Tahoma" w:cs="Tahoma"/>
          <w:sz w:val="20"/>
          <w:szCs w:val="20"/>
        </w:rPr>
        <w:t>OEM/Authorization certificate from the Principal Manufacture.</w:t>
      </w:r>
      <w:bookmarkStart w:id="1" w:name="page3"/>
      <w:bookmarkEnd w:id="1"/>
    </w:p>
    <w:p w:rsidR="009A31D4" w:rsidRPr="008306B1" w:rsidRDefault="006143FB" w:rsidP="00BB1F4E">
      <w:pPr>
        <w:tabs>
          <w:tab w:val="left" w:pos="851"/>
        </w:tabs>
        <w:spacing w:after="0"/>
        <w:ind w:left="567"/>
        <w:rPr>
          <w:rFonts w:ascii="Tahoma" w:eastAsia="Calibri" w:hAnsi="Tahoma" w:cs="Tahoma"/>
          <w:sz w:val="20"/>
          <w:szCs w:val="20"/>
        </w:rPr>
      </w:pPr>
      <w:r>
        <w:rPr>
          <w:rFonts w:ascii="Tahoma" w:eastAsia="Calibri" w:hAnsi="Tahoma" w:cs="Tahoma"/>
          <w:sz w:val="20"/>
          <w:szCs w:val="20"/>
        </w:rPr>
        <w:t xml:space="preserve">(e) </w:t>
      </w:r>
      <w:r w:rsidR="00065EB9">
        <w:rPr>
          <w:rFonts w:ascii="Tahoma" w:eastAsia="Calibri" w:hAnsi="Tahoma" w:cs="Tahoma"/>
          <w:sz w:val="20"/>
          <w:szCs w:val="20"/>
        </w:rPr>
        <w:t xml:space="preserve">  </w:t>
      </w:r>
      <w:r w:rsidR="009A31D4" w:rsidRPr="008306B1">
        <w:rPr>
          <w:rFonts w:ascii="Tahoma" w:eastAsia="Calibri" w:hAnsi="Tahoma" w:cs="Tahoma"/>
          <w:sz w:val="20"/>
          <w:szCs w:val="20"/>
        </w:rPr>
        <w:t>Latest VAT/GST/income tax clearance certificate.</w:t>
      </w:r>
    </w:p>
    <w:p w:rsidR="00295165" w:rsidRDefault="00BE7AA7" w:rsidP="00BB1F4E">
      <w:pPr>
        <w:pStyle w:val="ListParagraph"/>
        <w:tabs>
          <w:tab w:val="left" w:pos="851"/>
        </w:tabs>
        <w:spacing w:after="0" w:line="240" w:lineRule="auto"/>
        <w:ind w:left="567"/>
        <w:jc w:val="both"/>
        <w:rPr>
          <w:rFonts w:ascii="Tahoma" w:eastAsia="Calibri" w:hAnsi="Tahoma" w:cs="Tahoma"/>
          <w:sz w:val="20"/>
          <w:szCs w:val="20"/>
        </w:rPr>
      </w:pPr>
      <w:r>
        <w:rPr>
          <w:rFonts w:ascii="Tahoma" w:eastAsia="Calibri" w:hAnsi="Tahoma" w:cs="Tahoma"/>
          <w:sz w:val="20"/>
          <w:szCs w:val="20"/>
        </w:rPr>
        <w:t>(</w:t>
      </w:r>
      <w:r w:rsidR="006143FB">
        <w:rPr>
          <w:rFonts w:ascii="Tahoma" w:eastAsia="Calibri" w:hAnsi="Tahoma" w:cs="Tahoma"/>
          <w:sz w:val="20"/>
          <w:szCs w:val="20"/>
        </w:rPr>
        <w:t>f</w:t>
      </w:r>
      <w:r>
        <w:rPr>
          <w:rFonts w:ascii="Tahoma" w:eastAsia="Calibri" w:hAnsi="Tahoma" w:cs="Tahoma"/>
          <w:sz w:val="20"/>
          <w:szCs w:val="20"/>
        </w:rPr>
        <w:t xml:space="preserve">)   </w:t>
      </w:r>
      <w:r w:rsidR="009A31D4" w:rsidRPr="00BE7AA7">
        <w:rPr>
          <w:rFonts w:ascii="Tahoma" w:eastAsia="Calibri" w:hAnsi="Tahoma" w:cs="Tahoma"/>
          <w:sz w:val="20"/>
          <w:szCs w:val="20"/>
        </w:rPr>
        <w:t xml:space="preserve">One copy duly sealed and signed by the tenderer confirming the detailed information </w:t>
      </w:r>
      <w:r w:rsidR="00295165">
        <w:rPr>
          <w:rFonts w:ascii="Tahoma" w:eastAsia="Calibri" w:hAnsi="Tahoma" w:cs="Tahoma"/>
          <w:sz w:val="20"/>
          <w:szCs w:val="20"/>
        </w:rPr>
        <w:t>of</w:t>
      </w:r>
    </w:p>
    <w:p w:rsidR="00295165" w:rsidRDefault="009A31D4" w:rsidP="00BB1F4E">
      <w:pPr>
        <w:pStyle w:val="ListParagraph"/>
        <w:tabs>
          <w:tab w:val="left" w:pos="851"/>
        </w:tabs>
        <w:spacing w:after="0" w:line="240" w:lineRule="auto"/>
        <w:ind w:left="567"/>
        <w:jc w:val="both"/>
        <w:rPr>
          <w:rFonts w:ascii="Tahoma" w:eastAsia="Calibri" w:hAnsi="Tahoma" w:cs="Tahoma"/>
          <w:sz w:val="20"/>
          <w:szCs w:val="20"/>
        </w:rPr>
      </w:pPr>
      <w:r w:rsidRPr="00BE7AA7">
        <w:rPr>
          <w:rFonts w:ascii="Tahoma" w:eastAsia="Calibri" w:hAnsi="Tahoma" w:cs="Tahoma"/>
          <w:sz w:val="20"/>
          <w:szCs w:val="20"/>
        </w:rPr>
        <w:t xml:space="preserve">Technical and Commercial Package regarding the Equipment quoted by the Tenderer as per </w:t>
      </w:r>
    </w:p>
    <w:p w:rsidR="009A31D4" w:rsidRPr="00BE7AA7" w:rsidRDefault="009A31D4" w:rsidP="00BB1F4E">
      <w:pPr>
        <w:pStyle w:val="ListParagraph"/>
        <w:tabs>
          <w:tab w:val="left" w:pos="851"/>
        </w:tabs>
        <w:spacing w:after="0" w:line="240" w:lineRule="auto"/>
        <w:ind w:left="567"/>
        <w:jc w:val="both"/>
        <w:rPr>
          <w:rFonts w:ascii="Tahoma" w:eastAsia="Calibri" w:hAnsi="Tahoma" w:cs="Tahoma"/>
          <w:sz w:val="20"/>
          <w:szCs w:val="20"/>
        </w:rPr>
      </w:pPr>
      <w:r w:rsidRPr="00BE7AA7">
        <w:rPr>
          <w:rFonts w:ascii="Tahoma" w:eastAsia="Calibri" w:hAnsi="Tahoma" w:cs="Tahoma"/>
          <w:sz w:val="20"/>
          <w:szCs w:val="20"/>
        </w:rPr>
        <w:t>Annexure-I enclosed with tender document.</w:t>
      </w:r>
    </w:p>
    <w:p w:rsidR="009A31D4" w:rsidRPr="006143FB" w:rsidRDefault="006143FB" w:rsidP="00BB1F4E">
      <w:pPr>
        <w:tabs>
          <w:tab w:val="left" w:pos="851"/>
        </w:tabs>
        <w:spacing w:after="0" w:line="240" w:lineRule="auto"/>
        <w:ind w:left="567"/>
        <w:rPr>
          <w:rFonts w:ascii="Tahoma" w:eastAsia="Calibri" w:hAnsi="Tahoma" w:cs="Tahoma"/>
          <w:sz w:val="20"/>
          <w:szCs w:val="20"/>
        </w:rPr>
      </w:pPr>
      <w:r>
        <w:rPr>
          <w:rFonts w:ascii="Tahoma" w:eastAsia="Calibri" w:hAnsi="Tahoma" w:cs="Tahoma"/>
          <w:sz w:val="20"/>
          <w:szCs w:val="20"/>
        </w:rPr>
        <w:t xml:space="preserve">(g)   </w:t>
      </w:r>
      <w:r w:rsidR="009A31D4" w:rsidRPr="008306B1">
        <w:rPr>
          <w:rFonts w:ascii="Tahoma" w:eastAsia="Calibri" w:hAnsi="Tahoma" w:cs="Tahoma"/>
          <w:sz w:val="20"/>
          <w:szCs w:val="20"/>
        </w:rPr>
        <w:t>One copy of warranty certificate duly stamped and signed (specimen enclosed as Annexure-</w:t>
      </w:r>
      <w:r w:rsidR="00BE7AA7">
        <w:rPr>
          <w:rFonts w:ascii="Tahoma" w:eastAsia="Calibri" w:hAnsi="Tahoma" w:cs="Tahoma"/>
          <w:sz w:val="20"/>
          <w:szCs w:val="20"/>
        </w:rPr>
        <w:t xml:space="preserve"> </w:t>
      </w:r>
      <w:r w:rsidR="009A31D4" w:rsidRPr="006143FB">
        <w:rPr>
          <w:rFonts w:ascii="Tahoma" w:eastAsia="Calibri" w:hAnsi="Tahoma" w:cs="Tahoma"/>
          <w:sz w:val="20"/>
          <w:szCs w:val="20"/>
        </w:rPr>
        <w:t>II) should be on affidavit.</w:t>
      </w:r>
    </w:p>
    <w:p w:rsidR="009A31D4" w:rsidRDefault="006143FB" w:rsidP="00BB1F4E">
      <w:pPr>
        <w:tabs>
          <w:tab w:val="left" w:pos="851"/>
        </w:tabs>
        <w:spacing w:after="0"/>
        <w:ind w:left="567"/>
        <w:rPr>
          <w:rFonts w:ascii="Tahoma" w:eastAsia="Calibri" w:hAnsi="Tahoma" w:cs="Tahoma"/>
          <w:sz w:val="20"/>
          <w:szCs w:val="20"/>
        </w:rPr>
      </w:pPr>
      <w:r>
        <w:rPr>
          <w:rFonts w:ascii="Tahoma" w:eastAsia="Calibri" w:hAnsi="Tahoma" w:cs="Tahoma"/>
          <w:sz w:val="20"/>
          <w:szCs w:val="20"/>
        </w:rPr>
        <w:t xml:space="preserve">(h)   </w:t>
      </w:r>
      <w:r w:rsidR="009A31D4" w:rsidRPr="00D12586">
        <w:rPr>
          <w:rFonts w:ascii="Tahoma" w:eastAsia="Calibri" w:hAnsi="Tahoma" w:cs="Tahoma"/>
          <w:sz w:val="20"/>
          <w:szCs w:val="20"/>
        </w:rPr>
        <w:t>Comprehensive warranty certificate as per Annexure-III should be on firm letter head.</w:t>
      </w:r>
    </w:p>
    <w:p w:rsidR="009A31D4" w:rsidRPr="008306B1" w:rsidRDefault="006143FB" w:rsidP="00BB1F4E">
      <w:pPr>
        <w:tabs>
          <w:tab w:val="left" w:pos="851"/>
        </w:tabs>
        <w:spacing w:after="0"/>
        <w:ind w:left="567"/>
        <w:rPr>
          <w:rFonts w:ascii="Tahoma" w:eastAsia="Calibri" w:hAnsi="Tahoma" w:cs="Tahoma"/>
          <w:sz w:val="20"/>
          <w:szCs w:val="20"/>
        </w:rPr>
      </w:pPr>
      <w:r>
        <w:rPr>
          <w:rFonts w:ascii="Tahoma" w:eastAsia="Calibri" w:hAnsi="Tahoma" w:cs="Tahoma"/>
          <w:sz w:val="20"/>
          <w:szCs w:val="20"/>
        </w:rPr>
        <w:t xml:space="preserve">(i)    </w:t>
      </w:r>
      <w:r w:rsidR="009A31D4" w:rsidRPr="008306B1">
        <w:rPr>
          <w:rFonts w:ascii="Tahoma" w:eastAsia="Calibri" w:hAnsi="Tahoma" w:cs="Tahoma"/>
          <w:sz w:val="20"/>
          <w:szCs w:val="20"/>
        </w:rPr>
        <w:t>Compliance should be mandatory.</w:t>
      </w:r>
    </w:p>
    <w:p w:rsidR="009A31D4" w:rsidRPr="008306B1" w:rsidRDefault="006143FB" w:rsidP="00BB1F4E">
      <w:pPr>
        <w:tabs>
          <w:tab w:val="left" w:pos="851"/>
        </w:tabs>
        <w:spacing w:after="0"/>
        <w:ind w:left="567"/>
        <w:rPr>
          <w:rFonts w:ascii="Tahoma" w:eastAsia="Calibri" w:hAnsi="Tahoma" w:cs="Tahoma"/>
          <w:sz w:val="20"/>
          <w:szCs w:val="20"/>
        </w:rPr>
      </w:pPr>
      <w:r>
        <w:rPr>
          <w:rFonts w:ascii="Tahoma" w:eastAsia="Calibri" w:hAnsi="Tahoma" w:cs="Tahoma"/>
          <w:sz w:val="20"/>
          <w:szCs w:val="20"/>
        </w:rPr>
        <w:t xml:space="preserve">(j)   </w:t>
      </w:r>
      <w:r w:rsidR="00F769B5">
        <w:rPr>
          <w:rFonts w:ascii="Tahoma" w:eastAsia="Calibri" w:hAnsi="Tahoma" w:cs="Tahoma"/>
          <w:sz w:val="20"/>
          <w:szCs w:val="20"/>
        </w:rPr>
        <w:t xml:space="preserve"> </w:t>
      </w:r>
      <w:r w:rsidR="009A31D4" w:rsidRPr="008306B1">
        <w:rPr>
          <w:rFonts w:ascii="Tahoma" w:eastAsia="Calibri" w:hAnsi="Tahoma" w:cs="Tahoma"/>
          <w:sz w:val="20"/>
          <w:szCs w:val="20"/>
        </w:rPr>
        <w:t xml:space="preserve">Each page of the tender documents </w:t>
      </w:r>
      <w:r w:rsidR="00F769B5">
        <w:rPr>
          <w:rFonts w:ascii="Tahoma" w:eastAsia="Calibri" w:hAnsi="Tahoma" w:cs="Tahoma"/>
          <w:sz w:val="20"/>
          <w:szCs w:val="20"/>
        </w:rPr>
        <w:t xml:space="preserve">(RFP) </w:t>
      </w:r>
      <w:r w:rsidR="009A31D4" w:rsidRPr="008306B1">
        <w:rPr>
          <w:rFonts w:ascii="Tahoma" w:eastAsia="Calibri" w:hAnsi="Tahoma" w:cs="Tahoma"/>
          <w:sz w:val="20"/>
          <w:szCs w:val="20"/>
        </w:rPr>
        <w:t>should be duly signed by the tenderer(s) alongwith stamp.</w:t>
      </w:r>
    </w:p>
    <w:p w:rsidR="009A31D4" w:rsidRPr="008306B1" w:rsidRDefault="006143FB" w:rsidP="00BB1F4E">
      <w:pPr>
        <w:tabs>
          <w:tab w:val="left" w:pos="851"/>
          <w:tab w:val="left" w:pos="1020"/>
        </w:tabs>
        <w:spacing w:after="0"/>
        <w:ind w:left="567"/>
        <w:rPr>
          <w:rFonts w:ascii="Tahoma" w:eastAsia="Calibri" w:hAnsi="Tahoma" w:cs="Tahoma"/>
          <w:sz w:val="20"/>
          <w:szCs w:val="20"/>
        </w:rPr>
      </w:pPr>
      <w:r>
        <w:rPr>
          <w:rFonts w:ascii="Tahoma" w:eastAsia="Calibri" w:hAnsi="Tahoma" w:cs="Tahoma"/>
          <w:sz w:val="20"/>
          <w:szCs w:val="20"/>
        </w:rPr>
        <w:t xml:space="preserve">(k)   </w:t>
      </w:r>
      <w:r w:rsidR="009A31D4" w:rsidRPr="008306B1">
        <w:rPr>
          <w:rFonts w:ascii="Tahoma" w:eastAsia="Calibri" w:hAnsi="Tahoma" w:cs="Tahoma"/>
          <w:sz w:val="20"/>
          <w:szCs w:val="20"/>
        </w:rPr>
        <w:t>Printed material about the model of the equipment/machinery offered.</w:t>
      </w:r>
    </w:p>
    <w:p w:rsidR="009A31D4" w:rsidRDefault="006143FB" w:rsidP="00BB1F4E">
      <w:pPr>
        <w:tabs>
          <w:tab w:val="left" w:pos="851"/>
        </w:tabs>
        <w:spacing w:after="0" w:line="240" w:lineRule="auto"/>
        <w:ind w:left="567"/>
        <w:rPr>
          <w:rFonts w:ascii="Tahoma" w:eastAsia="Calibri" w:hAnsi="Tahoma" w:cs="Tahoma"/>
          <w:sz w:val="20"/>
          <w:szCs w:val="20"/>
        </w:rPr>
      </w:pPr>
      <w:r>
        <w:rPr>
          <w:rFonts w:ascii="Tahoma" w:eastAsia="Calibri" w:hAnsi="Tahoma" w:cs="Tahoma"/>
          <w:sz w:val="20"/>
          <w:szCs w:val="20"/>
        </w:rPr>
        <w:t xml:space="preserve">(l)    </w:t>
      </w:r>
      <w:r w:rsidR="009A31D4" w:rsidRPr="008306B1">
        <w:rPr>
          <w:rFonts w:ascii="Tahoma" w:eastAsia="Calibri" w:hAnsi="Tahoma" w:cs="Tahoma"/>
          <w:sz w:val="20"/>
          <w:szCs w:val="20"/>
        </w:rPr>
        <w:t>The bidder has to submit last three years performance certificate from the concerned agencies.</w:t>
      </w:r>
    </w:p>
    <w:p w:rsidR="006B19AF" w:rsidRPr="008306B1" w:rsidRDefault="006B19AF" w:rsidP="006B19AF">
      <w:pPr>
        <w:tabs>
          <w:tab w:val="left" w:pos="1020"/>
        </w:tabs>
        <w:spacing w:after="0" w:line="240" w:lineRule="auto"/>
        <w:ind w:left="1020"/>
        <w:rPr>
          <w:rFonts w:ascii="Tahoma" w:eastAsia="Calibri" w:hAnsi="Tahoma" w:cs="Tahoma"/>
          <w:sz w:val="20"/>
          <w:szCs w:val="20"/>
        </w:rPr>
      </w:pPr>
    </w:p>
    <w:p w:rsidR="009A31D4" w:rsidRPr="008306B1" w:rsidRDefault="009A31D4" w:rsidP="00F239A4">
      <w:pPr>
        <w:numPr>
          <w:ilvl w:val="0"/>
          <w:numId w:val="11"/>
        </w:numPr>
        <w:tabs>
          <w:tab w:val="left" w:pos="567"/>
        </w:tabs>
        <w:spacing w:after="0" w:line="240" w:lineRule="auto"/>
        <w:rPr>
          <w:rFonts w:ascii="Tahoma" w:eastAsia="Calibri" w:hAnsi="Tahoma" w:cs="Tahoma"/>
          <w:sz w:val="20"/>
          <w:szCs w:val="20"/>
        </w:rPr>
      </w:pPr>
      <w:r w:rsidRPr="008306B1">
        <w:rPr>
          <w:rFonts w:ascii="Tahoma" w:eastAsia="Calibri" w:hAnsi="Tahoma" w:cs="Tahoma"/>
          <w:sz w:val="20"/>
          <w:szCs w:val="20"/>
        </w:rPr>
        <w:t>Those bidders who will qualify the technical evaluation are eligible for financial bid.</w:t>
      </w:r>
    </w:p>
    <w:p w:rsidR="009A31D4" w:rsidRPr="008306B1" w:rsidRDefault="009A31D4" w:rsidP="00FE57F9">
      <w:pPr>
        <w:spacing w:after="0" w:line="240" w:lineRule="auto"/>
        <w:rPr>
          <w:rFonts w:ascii="Tahoma" w:eastAsia="Calibri" w:hAnsi="Tahoma" w:cs="Tahoma"/>
          <w:sz w:val="20"/>
          <w:szCs w:val="20"/>
        </w:rPr>
      </w:pPr>
    </w:p>
    <w:p w:rsidR="009A31D4" w:rsidRPr="008306B1" w:rsidRDefault="009A31D4" w:rsidP="00F239A4">
      <w:pPr>
        <w:numPr>
          <w:ilvl w:val="0"/>
          <w:numId w:val="11"/>
        </w:numPr>
        <w:tabs>
          <w:tab w:val="left" w:pos="567"/>
        </w:tabs>
        <w:spacing w:after="0" w:line="240" w:lineRule="auto"/>
        <w:rPr>
          <w:rFonts w:ascii="Tahoma" w:eastAsia="Calibri" w:hAnsi="Tahoma" w:cs="Tahoma"/>
          <w:sz w:val="20"/>
          <w:szCs w:val="20"/>
        </w:rPr>
      </w:pPr>
      <w:r w:rsidRPr="008306B1">
        <w:rPr>
          <w:rFonts w:ascii="Tahoma" w:eastAsia="Calibri" w:hAnsi="Tahoma" w:cs="Tahoma"/>
          <w:sz w:val="20"/>
          <w:szCs w:val="20"/>
        </w:rPr>
        <w:t>The tenderer(s) must possess eligibility criteria mentioned below to participate in the tender</w:t>
      </w:r>
      <w:r w:rsidR="003A6396">
        <w:rPr>
          <w:rFonts w:ascii="Tahoma" w:eastAsia="Calibri" w:hAnsi="Tahoma" w:cs="Tahoma"/>
          <w:sz w:val="20"/>
          <w:szCs w:val="20"/>
        </w:rPr>
        <w:t>:-</w:t>
      </w:r>
    </w:p>
    <w:p w:rsidR="009A31D4" w:rsidRPr="008306B1" w:rsidRDefault="009A31D4" w:rsidP="00FE57F9">
      <w:pPr>
        <w:spacing w:after="0" w:line="240" w:lineRule="auto"/>
        <w:rPr>
          <w:rFonts w:ascii="Tahoma" w:eastAsia="Calibri" w:hAnsi="Tahoma" w:cs="Tahoma"/>
          <w:sz w:val="20"/>
          <w:szCs w:val="20"/>
        </w:rPr>
      </w:pPr>
    </w:p>
    <w:p w:rsidR="009A31D4" w:rsidRPr="008306B1" w:rsidRDefault="009A31D4" w:rsidP="00435EF4">
      <w:pPr>
        <w:numPr>
          <w:ilvl w:val="2"/>
          <w:numId w:val="11"/>
        </w:numPr>
        <w:tabs>
          <w:tab w:val="left" w:pos="993"/>
        </w:tabs>
        <w:spacing w:line="240" w:lineRule="auto"/>
        <w:ind w:left="567"/>
        <w:jc w:val="both"/>
        <w:rPr>
          <w:rFonts w:ascii="Tahoma" w:eastAsia="Calibri" w:hAnsi="Tahoma" w:cs="Tahoma"/>
          <w:sz w:val="20"/>
          <w:szCs w:val="20"/>
        </w:rPr>
      </w:pPr>
      <w:r w:rsidRPr="008306B1">
        <w:rPr>
          <w:rFonts w:ascii="Tahoma" w:eastAsia="Calibri" w:hAnsi="Tahoma" w:cs="Tahoma"/>
          <w:sz w:val="20"/>
          <w:szCs w:val="20"/>
        </w:rPr>
        <w:lastRenderedPageBreak/>
        <w:t>The bidder shall be manufacturer or authorized agent/dealer/distributor of the manufacturer who has designed &amp; manufactured the equipments as per specifications given in Annexure-</w:t>
      </w:r>
      <w:r>
        <w:rPr>
          <w:rFonts w:ascii="Tahoma" w:eastAsia="Calibri" w:hAnsi="Tahoma" w:cs="Tahoma"/>
          <w:sz w:val="20"/>
          <w:szCs w:val="20"/>
        </w:rPr>
        <w:t>IV</w:t>
      </w:r>
      <w:r w:rsidRPr="008306B1">
        <w:rPr>
          <w:rFonts w:ascii="Tahoma" w:eastAsia="Calibri" w:hAnsi="Tahoma" w:cs="Tahoma"/>
          <w:sz w:val="20"/>
          <w:szCs w:val="20"/>
        </w:rPr>
        <w:t xml:space="preserve"> of the documents.</w:t>
      </w:r>
    </w:p>
    <w:p w:rsidR="009A31D4" w:rsidRPr="008306B1" w:rsidRDefault="009A31D4" w:rsidP="00435EF4">
      <w:pPr>
        <w:numPr>
          <w:ilvl w:val="2"/>
          <w:numId w:val="11"/>
        </w:numPr>
        <w:tabs>
          <w:tab w:val="left" w:pos="993"/>
        </w:tabs>
        <w:spacing w:line="240" w:lineRule="auto"/>
        <w:ind w:left="567" w:right="260"/>
        <w:jc w:val="both"/>
        <w:rPr>
          <w:rFonts w:ascii="Tahoma" w:eastAsia="Calibri" w:hAnsi="Tahoma" w:cs="Tahoma"/>
          <w:sz w:val="20"/>
          <w:szCs w:val="20"/>
        </w:rPr>
      </w:pPr>
      <w:r w:rsidRPr="008306B1">
        <w:rPr>
          <w:rFonts w:ascii="Tahoma" w:eastAsia="Calibri" w:hAnsi="Tahoma" w:cs="Tahoma"/>
          <w:sz w:val="20"/>
          <w:szCs w:val="20"/>
        </w:rPr>
        <w:t>All the CCTV components should be from reputed Global OEM being listed among TOP 10 in IHS World report for last 3 years.</w:t>
      </w:r>
    </w:p>
    <w:p w:rsidR="009A31D4" w:rsidRPr="008306B1" w:rsidRDefault="009A31D4" w:rsidP="00435EF4">
      <w:pPr>
        <w:numPr>
          <w:ilvl w:val="2"/>
          <w:numId w:val="11"/>
        </w:numPr>
        <w:tabs>
          <w:tab w:val="left" w:pos="993"/>
        </w:tabs>
        <w:spacing w:line="240" w:lineRule="auto"/>
        <w:ind w:left="567" w:right="780"/>
        <w:jc w:val="both"/>
        <w:rPr>
          <w:rFonts w:ascii="Tahoma" w:eastAsia="Calibri" w:hAnsi="Tahoma" w:cs="Tahoma"/>
          <w:sz w:val="20"/>
          <w:szCs w:val="20"/>
        </w:rPr>
      </w:pPr>
      <w:r w:rsidRPr="008306B1">
        <w:rPr>
          <w:rFonts w:ascii="Tahoma" w:eastAsia="Calibri" w:hAnsi="Tahoma" w:cs="Tahoma"/>
          <w:sz w:val="20"/>
          <w:szCs w:val="20"/>
        </w:rPr>
        <w:t>All the Cameras, NVR ,etc should be from same OEM for seamless integration and ease of operation.</w:t>
      </w:r>
    </w:p>
    <w:p w:rsidR="009A31D4" w:rsidRPr="008306B1" w:rsidRDefault="009A31D4" w:rsidP="00435EF4">
      <w:pPr>
        <w:numPr>
          <w:ilvl w:val="2"/>
          <w:numId w:val="11"/>
        </w:numPr>
        <w:tabs>
          <w:tab w:val="left" w:pos="993"/>
        </w:tabs>
        <w:spacing w:line="240" w:lineRule="auto"/>
        <w:ind w:left="567" w:right="20"/>
        <w:jc w:val="both"/>
        <w:rPr>
          <w:rFonts w:ascii="Tahoma" w:eastAsia="Calibri" w:hAnsi="Tahoma" w:cs="Tahoma"/>
          <w:sz w:val="20"/>
          <w:szCs w:val="20"/>
        </w:rPr>
      </w:pPr>
      <w:r w:rsidRPr="008306B1">
        <w:rPr>
          <w:rFonts w:ascii="Tahoma" w:eastAsia="Calibri" w:hAnsi="Tahoma" w:cs="Tahoma"/>
          <w:sz w:val="20"/>
          <w:szCs w:val="20"/>
        </w:rPr>
        <w:t>The OEM of the IP cameras and NVR should have its registered office in India and have presence in the country directly or through authorized Distributor/ Channel partner since last 3 years.</w:t>
      </w:r>
    </w:p>
    <w:p w:rsidR="009A31D4" w:rsidRPr="008306B1" w:rsidRDefault="009A31D4" w:rsidP="00435EF4">
      <w:pPr>
        <w:numPr>
          <w:ilvl w:val="2"/>
          <w:numId w:val="11"/>
        </w:numPr>
        <w:tabs>
          <w:tab w:val="left" w:pos="993"/>
        </w:tabs>
        <w:spacing w:line="240" w:lineRule="auto"/>
        <w:ind w:left="567" w:right="500"/>
        <w:jc w:val="both"/>
        <w:rPr>
          <w:rFonts w:ascii="Tahoma" w:eastAsia="Calibri" w:hAnsi="Tahoma" w:cs="Tahoma"/>
          <w:sz w:val="20"/>
          <w:szCs w:val="20"/>
        </w:rPr>
      </w:pPr>
      <w:r w:rsidRPr="008306B1">
        <w:rPr>
          <w:rFonts w:ascii="Tahoma" w:eastAsia="Calibri" w:hAnsi="Tahoma" w:cs="Tahoma"/>
          <w:sz w:val="20"/>
          <w:szCs w:val="20"/>
        </w:rPr>
        <w:t xml:space="preserve">The OEM should have an average turnover of Rs. </w:t>
      </w:r>
      <w:r w:rsidR="00F4062E">
        <w:rPr>
          <w:rFonts w:ascii="Tahoma" w:eastAsia="Calibri" w:hAnsi="Tahoma" w:cs="Tahoma"/>
          <w:sz w:val="20"/>
          <w:szCs w:val="20"/>
        </w:rPr>
        <w:t>10</w:t>
      </w:r>
      <w:r w:rsidRPr="008306B1">
        <w:rPr>
          <w:rFonts w:ascii="Tahoma" w:eastAsia="Calibri" w:hAnsi="Tahoma" w:cs="Tahoma"/>
          <w:sz w:val="20"/>
          <w:szCs w:val="20"/>
        </w:rPr>
        <w:t xml:space="preserve">00 Crores during the last 3 Financial Year ending 31st </w:t>
      </w:r>
      <w:r w:rsidR="00161095">
        <w:rPr>
          <w:rFonts w:ascii="Tahoma" w:eastAsia="Calibri" w:hAnsi="Tahoma" w:cs="Tahoma"/>
          <w:sz w:val="20"/>
          <w:szCs w:val="20"/>
        </w:rPr>
        <w:t>Apr</w:t>
      </w:r>
      <w:r w:rsidR="00435EF4">
        <w:rPr>
          <w:rFonts w:ascii="Tahoma" w:eastAsia="Calibri" w:hAnsi="Tahoma" w:cs="Tahoma"/>
          <w:sz w:val="20"/>
          <w:szCs w:val="20"/>
        </w:rPr>
        <w:t>il</w:t>
      </w:r>
      <w:r w:rsidRPr="008306B1">
        <w:rPr>
          <w:rFonts w:ascii="Tahoma" w:eastAsia="Calibri" w:hAnsi="Tahoma" w:cs="Tahoma"/>
          <w:sz w:val="20"/>
          <w:szCs w:val="20"/>
        </w:rPr>
        <w:t xml:space="preserve"> 201</w:t>
      </w:r>
      <w:r w:rsidR="00782434">
        <w:rPr>
          <w:rFonts w:ascii="Tahoma" w:eastAsia="Calibri" w:hAnsi="Tahoma" w:cs="Tahoma"/>
          <w:sz w:val="20"/>
          <w:szCs w:val="20"/>
        </w:rPr>
        <w:t>9</w:t>
      </w:r>
      <w:r w:rsidRPr="008306B1">
        <w:rPr>
          <w:rFonts w:ascii="Tahoma" w:eastAsia="Calibri" w:hAnsi="Tahoma" w:cs="Tahoma"/>
          <w:sz w:val="20"/>
          <w:szCs w:val="20"/>
        </w:rPr>
        <w:t>.</w:t>
      </w:r>
    </w:p>
    <w:p w:rsidR="009A31D4" w:rsidRPr="00C71282" w:rsidRDefault="009A31D4" w:rsidP="00435EF4">
      <w:pPr>
        <w:numPr>
          <w:ilvl w:val="2"/>
          <w:numId w:val="11"/>
        </w:numPr>
        <w:tabs>
          <w:tab w:val="left" w:pos="993"/>
        </w:tabs>
        <w:spacing w:line="240" w:lineRule="auto"/>
        <w:ind w:left="567" w:right="20"/>
        <w:jc w:val="both"/>
        <w:rPr>
          <w:rFonts w:ascii="Tahoma" w:eastAsia="Calibri" w:hAnsi="Tahoma" w:cs="Tahoma"/>
          <w:sz w:val="20"/>
          <w:szCs w:val="20"/>
        </w:rPr>
      </w:pPr>
      <w:r w:rsidRPr="008306B1">
        <w:rPr>
          <w:rFonts w:ascii="Tahoma" w:eastAsia="Calibri" w:hAnsi="Tahoma" w:cs="Tahoma"/>
          <w:sz w:val="20"/>
          <w:szCs w:val="20"/>
        </w:rPr>
        <w:t xml:space="preserve">The OEM should have ISO9001:2008 and ISO 14001:2004 certificate for manufacturing of all types of cameras </w:t>
      </w:r>
      <w:r w:rsidRPr="00C71282">
        <w:rPr>
          <w:rFonts w:ascii="Tahoma" w:eastAsia="Calibri" w:hAnsi="Tahoma" w:cs="Tahoma"/>
          <w:sz w:val="20"/>
          <w:szCs w:val="20"/>
        </w:rPr>
        <w:t>&amp; NVR/ DVR and all the CCTV components (Camera, VMS, NVR, DVR, etc) should be from same OEM. The Bidder/s shall attach the copy of the OEM’s ISO Certificate along with the bid</w:t>
      </w:r>
    </w:p>
    <w:p w:rsidR="009A31D4" w:rsidRPr="00C71282" w:rsidRDefault="00065EB9" w:rsidP="00435EF4">
      <w:pPr>
        <w:numPr>
          <w:ilvl w:val="2"/>
          <w:numId w:val="11"/>
        </w:numPr>
        <w:tabs>
          <w:tab w:val="left" w:pos="993"/>
        </w:tabs>
        <w:spacing w:after="0" w:line="240" w:lineRule="auto"/>
        <w:ind w:left="567"/>
        <w:jc w:val="both"/>
        <w:rPr>
          <w:rFonts w:ascii="Tahoma" w:eastAsia="Calibri" w:hAnsi="Tahoma" w:cs="Tahoma"/>
          <w:sz w:val="20"/>
          <w:szCs w:val="20"/>
        </w:rPr>
      </w:pPr>
      <w:r>
        <w:rPr>
          <w:rFonts w:ascii="Tahoma" w:eastAsia="Calibri" w:hAnsi="Tahoma" w:cs="Tahoma"/>
          <w:sz w:val="20"/>
          <w:szCs w:val="20"/>
        </w:rPr>
        <w:t xml:space="preserve"> </w:t>
      </w:r>
      <w:r w:rsidR="009A31D4" w:rsidRPr="00C71282">
        <w:rPr>
          <w:rFonts w:ascii="Tahoma" w:eastAsia="Calibri" w:hAnsi="Tahoma" w:cs="Tahoma"/>
          <w:sz w:val="20"/>
          <w:szCs w:val="20"/>
        </w:rPr>
        <w:t>All CCTV hardware products offered in the project should be UL, CE, EN, FCC certified.</w:t>
      </w:r>
    </w:p>
    <w:p w:rsidR="009A31D4" w:rsidRPr="00C71282" w:rsidRDefault="009A31D4" w:rsidP="00435EF4">
      <w:pPr>
        <w:tabs>
          <w:tab w:val="left" w:pos="993"/>
        </w:tabs>
        <w:spacing w:after="0" w:line="240" w:lineRule="auto"/>
        <w:ind w:left="567"/>
        <w:jc w:val="both"/>
        <w:rPr>
          <w:rFonts w:ascii="Tahoma" w:eastAsia="Calibri" w:hAnsi="Tahoma" w:cs="Tahoma"/>
          <w:sz w:val="20"/>
          <w:szCs w:val="20"/>
        </w:rPr>
      </w:pPr>
    </w:p>
    <w:p w:rsidR="009A31D4" w:rsidRPr="00C71282" w:rsidRDefault="009A31D4" w:rsidP="00435EF4">
      <w:pPr>
        <w:numPr>
          <w:ilvl w:val="2"/>
          <w:numId w:val="11"/>
        </w:numPr>
        <w:tabs>
          <w:tab w:val="left" w:pos="993"/>
        </w:tabs>
        <w:spacing w:after="0" w:line="240" w:lineRule="auto"/>
        <w:ind w:left="567" w:right="80"/>
        <w:jc w:val="both"/>
        <w:rPr>
          <w:rFonts w:ascii="Tahoma" w:eastAsia="Calibri" w:hAnsi="Tahoma" w:cs="Tahoma"/>
          <w:sz w:val="20"/>
          <w:szCs w:val="20"/>
        </w:rPr>
      </w:pPr>
      <w:r w:rsidRPr="00C71282">
        <w:rPr>
          <w:rFonts w:ascii="Tahoma" w:eastAsia="Calibri" w:hAnsi="Tahoma" w:cs="Tahoma"/>
          <w:sz w:val="20"/>
          <w:szCs w:val="20"/>
        </w:rPr>
        <w:t>The OEM/ its authorized distributor in India, for CCTV camera, DVR/ NVR must have more than 500 employees on its payroll in India. This is to justify that CCTV OEM has made investment in India and is serious about its business in India which will ensure long term after sales support and spare support from the OEM. Respective document/ certificate to be provided along with the bid.</w:t>
      </w:r>
      <w:bookmarkStart w:id="2" w:name="page4"/>
      <w:bookmarkEnd w:id="2"/>
    </w:p>
    <w:p w:rsidR="009A31D4" w:rsidRPr="00C71282" w:rsidRDefault="009A31D4" w:rsidP="00435EF4">
      <w:pPr>
        <w:tabs>
          <w:tab w:val="left" w:pos="993"/>
        </w:tabs>
        <w:spacing w:after="0" w:line="240" w:lineRule="auto"/>
        <w:ind w:left="567"/>
        <w:jc w:val="both"/>
        <w:rPr>
          <w:rFonts w:ascii="Tahoma" w:hAnsi="Tahoma" w:cs="Tahoma"/>
          <w:sz w:val="20"/>
          <w:szCs w:val="20"/>
        </w:rPr>
      </w:pPr>
    </w:p>
    <w:p w:rsidR="009A31D4" w:rsidRPr="00C71282" w:rsidRDefault="009A31D4" w:rsidP="00C41723">
      <w:pPr>
        <w:numPr>
          <w:ilvl w:val="1"/>
          <w:numId w:val="12"/>
        </w:numPr>
        <w:tabs>
          <w:tab w:val="left" w:pos="993"/>
        </w:tabs>
        <w:spacing w:after="0" w:line="240" w:lineRule="auto"/>
        <w:ind w:left="567"/>
        <w:rPr>
          <w:rFonts w:ascii="Tahoma" w:eastAsia="Calibri" w:hAnsi="Tahoma" w:cs="Tahoma"/>
          <w:sz w:val="20"/>
          <w:szCs w:val="20"/>
        </w:rPr>
      </w:pPr>
      <w:r w:rsidRPr="00C71282">
        <w:rPr>
          <w:rFonts w:ascii="Tahoma" w:eastAsia="Calibri" w:hAnsi="Tahoma" w:cs="Tahoma"/>
          <w:sz w:val="20"/>
          <w:szCs w:val="20"/>
        </w:rPr>
        <w:t xml:space="preserve">The Firm should have facility at </w:t>
      </w:r>
      <w:r>
        <w:rPr>
          <w:rFonts w:ascii="Tahoma" w:eastAsia="Calibri" w:hAnsi="Tahoma" w:cs="Tahoma"/>
          <w:sz w:val="20"/>
          <w:szCs w:val="20"/>
        </w:rPr>
        <w:t>Punjab</w:t>
      </w:r>
      <w:r w:rsidRPr="00C71282">
        <w:rPr>
          <w:rFonts w:ascii="Tahoma" w:eastAsia="Calibri" w:hAnsi="Tahoma" w:cs="Tahoma"/>
          <w:sz w:val="20"/>
          <w:szCs w:val="20"/>
        </w:rPr>
        <w:t xml:space="preserve"> to provide after sales service support.</w:t>
      </w:r>
    </w:p>
    <w:p w:rsidR="009A31D4" w:rsidRPr="00C71282" w:rsidRDefault="009A31D4" w:rsidP="00C41723">
      <w:pPr>
        <w:tabs>
          <w:tab w:val="left" w:pos="993"/>
        </w:tabs>
        <w:spacing w:after="0" w:line="240" w:lineRule="auto"/>
        <w:ind w:left="567"/>
        <w:rPr>
          <w:rFonts w:ascii="Tahoma" w:eastAsia="Calibri" w:hAnsi="Tahoma" w:cs="Tahoma"/>
          <w:sz w:val="20"/>
          <w:szCs w:val="20"/>
        </w:rPr>
      </w:pPr>
    </w:p>
    <w:p w:rsidR="009A31D4" w:rsidRPr="00C71282" w:rsidRDefault="009A31D4" w:rsidP="00C41723">
      <w:pPr>
        <w:numPr>
          <w:ilvl w:val="1"/>
          <w:numId w:val="12"/>
        </w:numPr>
        <w:tabs>
          <w:tab w:val="left" w:pos="993"/>
        </w:tabs>
        <w:spacing w:after="0" w:line="240" w:lineRule="auto"/>
        <w:ind w:left="567"/>
        <w:rPr>
          <w:rFonts w:ascii="Tahoma" w:eastAsia="Calibri" w:hAnsi="Tahoma" w:cs="Tahoma"/>
          <w:sz w:val="20"/>
          <w:szCs w:val="20"/>
        </w:rPr>
      </w:pPr>
      <w:r w:rsidRPr="00C71282">
        <w:rPr>
          <w:rFonts w:ascii="Tahoma" w:eastAsia="Calibri" w:hAnsi="Tahoma" w:cs="Tahoma"/>
          <w:sz w:val="20"/>
          <w:szCs w:val="20"/>
        </w:rPr>
        <w:t>The firm must certify that the spares of life span of the CCTV Camera System would be readily available for maintenance.</w:t>
      </w:r>
    </w:p>
    <w:p w:rsidR="009A31D4" w:rsidRPr="00C71282" w:rsidRDefault="009A31D4" w:rsidP="00C41723">
      <w:pPr>
        <w:tabs>
          <w:tab w:val="left" w:pos="993"/>
        </w:tabs>
        <w:spacing w:after="0" w:line="240" w:lineRule="auto"/>
        <w:ind w:left="567"/>
        <w:rPr>
          <w:rFonts w:ascii="Tahoma" w:eastAsia="Calibri" w:hAnsi="Tahoma" w:cs="Tahoma"/>
          <w:sz w:val="20"/>
          <w:szCs w:val="20"/>
        </w:rPr>
      </w:pPr>
    </w:p>
    <w:p w:rsidR="009A31D4" w:rsidRPr="00C71282" w:rsidRDefault="009A31D4" w:rsidP="00C41723">
      <w:pPr>
        <w:numPr>
          <w:ilvl w:val="1"/>
          <w:numId w:val="12"/>
        </w:numPr>
        <w:tabs>
          <w:tab w:val="left" w:pos="993"/>
        </w:tabs>
        <w:spacing w:after="0" w:line="240" w:lineRule="auto"/>
        <w:ind w:left="567"/>
        <w:jc w:val="both"/>
        <w:rPr>
          <w:rFonts w:ascii="Tahoma" w:eastAsia="Calibri" w:hAnsi="Tahoma" w:cs="Tahoma"/>
          <w:sz w:val="20"/>
          <w:szCs w:val="20"/>
        </w:rPr>
      </w:pPr>
      <w:r w:rsidRPr="00C71282">
        <w:rPr>
          <w:rFonts w:ascii="Tahoma" w:eastAsia="Calibri" w:hAnsi="Tahoma" w:cs="Tahoma"/>
          <w:sz w:val="20"/>
          <w:szCs w:val="20"/>
        </w:rPr>
        <w:t xml:space="preserve">The tentative requirement of CCTV etc is mentioned in the BOQ and the tender(s) shall quote the rate accordingly. However, the complete specification is </w:t>
      </w:r>
      <w:r>
        <w:rPr>
          <w:rFonts w:ascii="Tahoma" w:eastAsia="Calibri" w:hAnsi="Tahoma" w:cs="Tahoma"/>
          <w:sz w:val="20"/>
          <w:szCs w:val="20"/>
        </w:rPr>
        <w:t xml:space="preserve">given at </w:t>
      </w:r>
      <w:r w:rsidRPr="00C71282">
        <w:rPr>
          <w:rFonts w:ascii="Tahoma" w:eastAsia="Calibri" w:hAnsi="Tahoma" w:cs="Tahoma"/>
          <w:sz w:val="20"/>
          <w:szCs w:val="20"/>
        </w:rPr>
        <w:t xml:space="preserve">Annexure </w:t>
      </w:r>
      <w:r>
        <w:rPr>
          <w:rFonts w:ascii="Tahoma" w:eastAsia="Calibri" w:hAnsi="Tahoma" w:cs="Tahoma"/>
          <w:sz w:val="20"/>
          <w:szCs w:val="20"/>
        </w:rPr>
        <w:t>IV</w:t>
      </w:r>
      <w:r w:rsidRPr="00C71282">
        <w:rPr>
          <w:rFonts w:ascii="Tahoma" w:eastAsia="Calibri" w:hAnsi="Tahoma" w:cs="Tahoma"/>
          <w:sz w:val="20"/>
          <w:szCs w:val="20"/>
        </w:rPr>
        <w:t xml:space="preserve"> and the tender should go through the specification before quoting the rate.</w:t>
      </w:r>
    </w:p>
    <w:p w:rsidR="009A31D4" w:rsidRPr="00C71282" w:rsidRDefault="009A31D4" w:rsidP="00C41723">
      <w:pPr>
        <w:tabs>
          <w:tab w:val="left" w:pos="993"/>
        </w:tabs>
        <w:spacing w:after="0" w:line="240" w:lineRule="auto"/>
        <w:ind w:left="567"/>
        <w:rPr>
          <w:rFonts w:ascii="Tahoma" w:eastAsia="Calibri" w:hAnsi="Tahoma" w:cs="Tahoma"/>
          <w:sz w:val="20"/>
          <w:szCs w:val="20"/>
        </w:rPr>
      </w:pPr>
    </w:p>
    <w:p w:rsidR="009A31D4" w:rsidRPr="00C71282" w:rsidRDefault="009A31D4" w:rsidP="00C41723">
      <w:pPr>
        <w:numPr>
          <w:ilvl w:val="1"/>
          <w:numId w:val="12"/>
        </w:numPr>
        <w:tabs>
          <w:tab w:val="left" w:pos="993"/>
        </w:tabs>
        <w:spacing w:after="0" w:line="240" w:lineRule="auto"/>
        <w:ind w:left="567"/>
        <w:jc w:val="both"/>
        <w:rPr>
          <w:rFonts w:ascii="Tahoma" w:eastAsia="Calibri" w:hAnsi="Tahoma" w:cs="Tahoma"/>
          <w:sz w:val="20"/>
          <w:szCs w:val="20"/>
        </w:rPr>
      </w:pPr>
      <w:r w:rsidRPr="00C71282">
        <w:rPr>
          <w:rFonts w:ascii="Tahoma" w:eastAsia="Calibri" w:hAnsi="Tahoma" w:cs="Tahoma"/>
          <w:sz w:val="20"/>
          <w:szCs w:val="20"/>
        </w:rPr>
        <w:t xml:space="preserve">The Firm after expiry of mandatory of comprehensive onsite warranty of the CCTV Camera System indicating there in the Annexure </w:t>
      </w:r>
      <w:r>
        <w:rPr>
          <w:rFonts w:ascii="Tahoma" w:eastAsia="Calibri" w:hAnsi="Tahoma" w:cs="Tahoma"/>
          <w:sz w:val="20"/>
          <w:szCs w:val="20"/>
        </w:rPr>
        <w:t>IV</w:t>
      </w:r>
      <w:r w:rsidRPr="00C71282">
        <w:rPr>
          <w:rFonts w:ascii="Tahoma" w:eastAsia="Calibri" w:hAnsi="Tahoma" w:cs="Tahoma"/>
          <w:sz w:val="20"/>
          <w:szCs w:val="20"/>
        </w:rPr>
        <w:t xml:space="preserve"> as per the terms and conditions of this tender must in a position to provide AMC beyond the warranty period and the charges of the AMC to be mentioned separately vide a separate enclosure annexed as Annexure-I</w:t>
      </w:r>
      <w:r>
        <w:rPr>
          <w:rFonts w:ascii="Tahoma" w:eastAsia="Calibri" w:hAnsi="Tahoma" w:cs="Tahoma"/>
          <w:sz w:val="20"/>
          <w:szCs w:val="20"/>
        </w:rPr>
        <w:t>II</w:t>
      </w:r>
      <w:r w:rsidRPr="00C71282">
        <w:rPr>
          <w:rFonts w:ascii="Tahoma" w:eastAsia="Calibri" w:hAnsi="Tahoma" w:cs="Tahoma"/>
          <w:sz w:val="20"/>
          <w:szCs w:val="20"/>
        </w:rPr>
        <w:t>. The annual maintenance cost shall, however, payable on pro rata basis every year on production of consignee’s satisfactory maintenance certificate for the preceding year. The seller shall do the Preventive Maintenance as per Maintenance Schedule mentioned in the Maintenance Manual of the CCTV Camera System. The seller should rectify the defect within 48 hours after reporting the claim. If downtime increases beyond 48 hours their warranty/AMC would get extended by the period of the downtime. Downtime means the period between day of reporting the defect to the day of rectification.</w:t>
      </w:r>
    </w:p>
    <w:p w:rsidR="009A31D4" w:rsidRPr="008306B1" w:rsidRDefault="009A31D4" w:rsidP="00C41723">
      <w:pPr>
        <w:tabs>
          <w:tab w:val="left" w:pos="993"/>
        </w:tabs>
        <w:spacing w:after="0" w:line="240" w:lineRule="auto"/>
        <w:ind w:left="567"/>
        <w:rPr>
          <w:rFonts w:ascii="Tahoma" w:eastAsia="Calibri" w:hAnsi="Tahoma" w:cs="Tahoma"/>
          <w:sz w:val="20"/>
          <w:szCs w:val="20"/>
        </w:rPr>
      </w:pPr>
    </w:p>
    <w:p w:rsidR="009A31D4" w:rsidRPr="008306B1" w:rsidRDefault="00065EB9" w:rsidP="00C41723">
      <w:pPr>
        <w:numPr>
          <w:ilvl w:val="1"/>
          <w:numId w:val="12"/>
        </w:numPr>
        <w:tabs>
          <w:tab w:val="left" w:pos="993"/>
        </w:tabs>
        <w:spacing w:after="0" w:line="240" w:lineRule="auto"/>
        <w:ind w:left="567"/>
        <w:jc w:val="both"/>
        <w:rPr>
          <w:rFonts w:ascii="Tahoma" w:eastAsia="Calibri" w:hAnsi="Tahoma" w:cs="Tahoma"/>
          <w:sz w:val="20"/>
          <w:szCs w:val="20"/>
        </w:rPr>
      </w:pPr>
      <w:r>
        <w:rPr>
          <w:rFonts w:ascii="Tahoma" w:eastAsia="Calibri" w:hAnsi="Tahoma" w:cs="Tahoma"/>
          <w:sz w:val="20"/>
          <w:szCs w:val="20"/>
        </w:rPr>
        <w:t xml:space="preserve"> </w:t>
      </w:r>
      <w:r w:rsidR="009A31D4" w:rsidRPr="008306B1">
        <w:rPr>
          <w:rFonts w:ascii="Tahoma" w:eastAsia="Calibri" w:hAnsi="Tahoma" w:cs="Tahoma"/>
          <w:sz w:val="20"/>
          <w:szCs w:val="20"/>
        </w:rPr>
        <w:t xml:space="preserve">Training will have to be imparted to the staff of Sainik School </w:t>
      </w:r>
      <w:r w:rsidR="009A31D4">
        <w:rPr>
          <w:rFonts w:ascii="Tahoma" w:eastAsia="Calibri" w:hAnsi="Tahoma" w:cs="Tahoma"/>
          <w:sz w:val="20"/>
          <w:szCs w:val="20"/>
        </w:rPr>
        <w:t>Kapurthala</w:t>
      </w:r>
      <w:r w:rsidR="009A31D4" w:rsidRPr="008306B1">
        <w:rPr>
          <w:rFonts w:ascii="Tahoma" w:eastAsia="Calibri" w:hAnsi="Tahoma" w:cs="Tahoma"/>
          <w:sz w:val="20"/>
          <w:szCs w:val="20"/>
        </w:rPr>
        <w:t xml:space="preserve"> at consignee’s place by the supplier free of cost within one month from the date of </w:t>
      </w:r>
      <w:r w:rsidR="009A31D4">
        <w:rPr>
          <w:rFonts w:ascii="Tahoma" w:eastAsia="Calibri" w:hAnsi="Tahoma" w:cs="Tahoma"/>
          <w:sz w:val="20"/>
          <w:szCs w:val="20"/>
        </w:rPr>
        <w:t xml:space="preserve">installation </w:t>
      </w:r>
      <w:r w:rsidR="009A31D4" w:rsidRPr="008306B1">
        <w:rPr>
          <w:rFonts w:ascii="Tahoma" w:eastAsia="Calibri" w:hAnsi="Tahoma" w:cs="Tahoma"/>
          <w:sz w:val="20"/>
          <w:szCs w:val="20"/>
        </w:rPr>
        <w:t>of the CCTV Camera System.</w:t>
      </w:r>
    </w:p>
    <w:p w:rsidR="00BE7AA7" w:rsidRDefault="00BE7AA7" w:rsidP="009A31D4">
      <w:pPr>
        <w:spacing w:after="0" w:line="240" w:lineRule="auto"/>
        <w:rPr>
          <w:rFonts w:ascii="Tahoma" w:eastAsia="Calibri" w:hAnsi="Tahoma" w:cs="Tahoma"/>
          <w:sz w:val="20"/>
          <w:szCs w:val="20"/>
        </w:rPr>
      </w:pPr>
    </w:p>
    <w:p w:rsidR="009A31D4" w:rsidRPr="008306B1" w:rsidRDefault="009A31D4" w:rsidP="001B4020">
      <w:pPr>
        <w:numPr>
          <w:ilvl w:val="0"/>
          <w:numId w:val="13"/>
        </w:numPr>
        <w:tabs>
          <w:tab w:val="left" w:pos="567"/>
        </w:tabs>
        <w:spacing w:after="0" w:line="240" w:lineRule="auto"/>
        <w:jc w:val="both"/>
        <w:rPr>
          <w:rFonts w:ascii="Tahoma" w:eastAsia="Calibri" w:hAnsi="Tahoma" w:cs="Tahoma"/>
          <w:sz w:val="20"/>
          <w:szCs w:val="20"/>
        </w:rPr>
      </w:pPr>
      <w:r w:rsidRPr="008306B1">
        <w:rPr>
          <w:rFonts w:ascii="Tahoma" w:eastAsia="Calibri" w:hAnsi="Tahoma" w:cs="Tahoma"/>
          <w:sz w:val="20"/>
          <w:szCs w:val="20"/>
        </w:rPr>
        <w:t xml:space="preserve">Complete bidding process will be offline. </w:t>
      </w:r>
      <w:r>
        <w:rPr>
          <w:rFonts w:ascii="Tahoma" w:eastAsia="Calibri" w:hAnsi="Tahoma" w:cs="Tahoma"/>
          <w:sz w:val="20"/>
          <w:szCs w:val="20"/>
        </w:rPr>
        <w:t xml:space="preserve">All bids and documents to be submitted in physical form as per the timeline. </w:t>
      </w:r>
    </w:p>
    <w:p w:rsidR="009A31D4" w:rsidRPr="001B44E8" w:rsidRDefault="009A31D4" w:rsidP="001B4020">
      <w:pPr>
        <w:tabs>
          <w:tab w:val="left" w:pos="0"/>
        </w:tabs>
        <w:spacing w:after="0" w:line="240" w:lineRule="auto"/>
        <w:jc w:val="both"/>
        <w:rPr>
          <w:rFonts w:ascii="Tahoma" w:eastAsia="Calibri" w:hAnsi="Tahoma" w:cs="Tahoma"/>
          <w:sz w:val="16"/>
          <w:szCs w:val="16"/>
        </w:rPr>
      </w:pPr>
    </w:p>
    <w:p w:rsidR="009A31D4" w:rsidRPr="008306B1" w:rsidRDefault="009A31D4" w:rsidP="001B4020">
      <w:pPr>
        <w:numPr>
          <w:ilvl w:val="0"/>
          <w:numId w:val="13"/>
        </w:numPr>
        <w:tabs>
          <w:tab w:val="left" w:pos="567"/>
        </w:tabs>
        <w:spacing w:after="0" w:line="240" w:lineRule="auto"/>
        <w:jc w:val="both"/>
        <w:rPr>
          <w:rFonts w:ascii="Tahoma" w:eastAsia="Calibri" w:hAnsi="Tahoma" w:cs="Tahoma"/>
          <w:sz w:val="20"/>
          <w:szCs w:val="20"/>
        </w:rPr>
      </w:pPr>
      <w:r w:rsidRPr="008306B1">
        <w:rPr>
          <w:rFonts w:ascii="Tahoma" w:eastAsia="Calibri" w:hAnsi="Tahoma" w:cs="Tahoma"/>
          <w:sz w:val="20"/>
          <w:szCs w:val="20"/>
        </w:rPr>
        <w:t xml:space="preserve">Sainik School </w:t>
      </w:r>
      <w:r>
        <w:rPr>
          <w:rFonts w:ascii="Tahoma" w:eastAsia="Calibri" w:hAnsi="Tahoma" w:cs="Tahoma"/>
          <w:sz w:val="20"/>
          <w:szCs w:val="20"/>
        </w:rPr>
        <w:t>Kapurthala</w:t>
      </w:r>
      <w:r w:rsidRPr="008306B1">
        <w:rPr>
          <w:rFonts w:ascii="Tahoma" w:eastAsia="Calibri" w:hAnsi="Tahoma" w:cs="Tahoma"/>
          <w:sz w:val="20"/>
          <w:szCs w:val="20"/>
        </w:rPr>
        <w:t xml:space="preserve">, </w:t>
      </w:r>
      <w:r>
        <w:rPr>
          <w:rFonts w:ascii="Tahoma" w:eastAsia="Calibri" w:hAnsi="Tahoma" w:cs="Tahoma"/>
          <w:sz w:val="20"/>
          <w:szCs w:val="20"/>
        </w:rPr>
        <w:t>Punjab</w:t>
      </w:r>
      <w:r w:rsidRPr="008306B1">
        <w:rPr>
          <w:rFonts w:ascii="Tahoma" w:eastAsia="Calibri" w:hAnsi="Tahoma" w:cs="Tahoma"/>
          <w:sz w:val="20"/>
          <w:szCs w:val="20"/>
        </w:rPr>
        <w:t xml:space="preserve"> does not issue Route permits concessional forms/ exemption certificate for entry tax or octroi</w:t>
      </w:r>
      <w:r w:rsidR="007B5C0A">
        <w:rPr>
          <w:rFonts w:ascii="Tahoma" w:eastAsia="Calibri" w:hAnsi="Tahoma" w:cs="Tahoma"/>
          <w:sz w:val="20"/>
          <w:szCs w:val="20"/>
        </w:rPr>
        <w:t xml:space="preserve"> </w:t>
      </w:r>
      <w:r w:rsidR="007B5C0A" w:rsidRPr="008306B1">
        <w:rPr>
          <w:rFonts w:ascii="Tahoma" w:eastAsia="Calibri" w:hAnsi="Tahoma" w:cs="Tahoma"/>
          <w:sz w:val="20"/>
          <w:szCs w:val="20"/>
        </w:rPr>
        <w:t>etc;</w:t>
      </w:r>
      <w:r w:rsidRPr="008306B1">
        <w:rPr>
          <w:rFonts w:ascii="Tahoma" w:eastAsia="Calibri" w:hAnsi="Tahoma" w:cs="Tahoma"/>
          <w:sz w:val="20"/>
          <w:szCs w:val="20"/>
        </w:rPr>
        <w:t xml:space="preserve"> as such rates should be quoted </w:t>
      </w:r>
      <w:r>
        <w:rPr>
          <w:rFonts w:ascii="Tahoma" w:eastAsia="Calibri" w:hAnsi="Tahoma" w:cs="Tahoma"/>
          <w:sz w:val="20"/>
          <w:szCs w:val="20"/>
        </w:rPr>
        <w:t xml:space="preserve">for </w:t>
      </w:r>
      <w:r w:rsidRPr="008306B1">
        <w:rPr>
          <w:rFonts w:ascii="Tahoma" w:eastAsia="Calibri" w:hAnsi="Tahoma" w:cs="Tahoma"/>
          <w:sz w:val="20"/>
          <w:szCs w:val="20"/>
        </w:rPr>
        <w:t>destination.</w:t>
      </w:r>
    </w:p>
    <w:p w:rsidR="009A31D4" w:rsidRPr="008306B1" w:rsidRDefault="009A31D4" w:rsidP="00B942EE">
      <w:pPr>
        <w:numPr>
          <w:ilvl w:val="0"/>
          <w:numId w:val="13"/>
        </w:numPr>
        <w:tabs>
          <w:tab w:val="left" w:pos="567"/>
        </w:tabs>
        <w:spacing w:after="0" w:line="240" w:lineRule="auto"/>
        <w:rPr>
          <w:rFonts w:ascii="Tahoma" w:eastAsia="Calibri" w:hAnsi="Tahoma" w:cs="Tahoma"/>
          <w:sz w:val="20"/>
          <w:szCs w:val="20"/>
        </w:rPr>
      </w:pPr>
      <w:r w:rsidRPr="008306B1">
        <w:rPr>
          <w:rFonts w:ascii="Tahoma" w:eastAsia="Calibri" w:hAnsi="Tahoma" w:cs="Tahoma"/>
          <w:sz w:val="20"/>
          <w:szCs w:val="20"/>
        </w:rPr>
        <w:lastRenderedPageBreak/>
        <w:t>The tenderer(s) shall submit the bid in two separate sealed envelopes as under</w:t>
      </w:r>
      <w:r w:rsidR="00B21594">
        <w:rPr>
          <w:rFonts w:ascii="Tahoma" w:eastAsia="Calibri" w:hAnsi="Tahoma" w:cs="Tahoma"/>
          <w:sz w:val="20"/>
          <w:szCs w:val="20"/>
        </w:rPr>
        <w:t>:-</w:t>
      </w:r>
    </w:p>
    <w:p w:rsidR="009A31D4" w:rsidRPr="008306B1" w:rsidRDefault="009A31D4" w:rsidP="00B942EE">
      <w:pPr>
        <w:tabs>
          <w:tab w:val="left" w:pos="0"/>
        </w:tabs>
        <w:spacing w:after="0" w:line="240" w:lineRule="auto"/>
        <w:rPr>
          <w:rFonts w:ascii="Tahoma" w:eastAsia="Calibri" w:hAnsi="Tahoma" w:cs="Tahoma"/>
          <w:sz w:val="20"/>
          <w:szCs w:val="20"/>
        </w:rPr>
      </w:pPr>
    </w:p>
    <w:p w:rsidR="009A31D4" w:rsidRPr="008306B1" w:rsidRDefault="00B942EE" w:rsidP="00B942EE">
      <w:pPr>
        <w:tabs>
          <w:tab w:val="left" w:pos="567"/>
        </w:tabs>
        <w:spacing w:after="0" w:line="240" w:lineRule="auto"/>
        <w:rPr>
          <w:rFonts w:ascii="Tahoma" w:eastAsia="Calibri" w:hAnsi="Tahoma" w:cs="Tahoma"/>
          <w:sz w:val="20"/>
          <w:szCs w:val="20"/>
        </w:rPr>
      </w:pPr>
      <w:r>
        <w:rPr>
          <w:rFonts w:ascii="Tahoma" w:eastAsia="Calibri" w:hAnsi="Tahoma" w:cs="Tahoma"/>
          <w:sz w:val="20"/>
          <w:szCs w:val="20"/>
        </w:rPr>
        <w:tab/>
        <w:t xml:space="preserve">(a)    </w:t>
      </w:r>
      <w:r w:rsidR="009A31D4" w:rsidRPr="008306B1">
        <w:rPr>
          <w:rFonts w:ascii="Tahoma" w:eastAsia="Calibri" w:hAnsi="Tahoma" w:cs="Tahoma"/>
          <w:sz w:val="20"/>
          <w:szCs w:val="20"/>
        </w:rPr>
        <w:t>Envelope-I, “Technical Bid”, which shall include the document;</w:t>
      </w:r>
    </w:p>
    <w:p w:rsidR="009A31D4" w:rsidRPr="008306B1" w:rsidRDefault="009A31D4" w:rsidP="00B942EE">
      <w:pPr>
        <w:tabs>
          <w:tab w:val="left" w:pos="567"/>
        </w:tabs>
        <w:spacing w:after="0" w:line="240" w:lineRule="auto"/>
        <w:ind w:left="567"/>
        <w:rPr>
          <w:rFonts w:ascii="Tahoma" w:eastAsia="Calibri" w:hAnsi="Tahoma" w:cs="Tahoma"/>
          <w:sz w:val="20"/>
          <w:szCs w:val="20"/>
        </w:rPr>
      </w:pPr>
    </w:p>
    <w:p w:rsidR="009A31D4" w:rsidRPr="008306B1" w:rsidRDefault="009A31D4" w:rsidP="009D7367">
      <w:pPr>
        <w:numPr>
          <w:ilvl w:val="3"/>
          <w:numId w:val="13"/>
        </w:numPr>
        <w:tabs>
          <w:tab w:val="left" w:pos="993"/>
        </w:tabs>
        <w:spacing w:after="0" w:line="240" w:lineRule="auto"/>
        <w:ind w:left="1134"/>
        <w:rPr>
          <w:rFonts w:ascii="Tahoma" w:eastAsia="Calibri" w:hAnsi="Tahoma" w:cs="Tahoma"/>
          <w:sz w:val="20"/>
          <w:szCs w:val="20"/>
        </w:rPr>
      </w:pPr>
      <w:r w:rsidRPr="008306B1">
        <w:rPr>
          <w:rFonts w:ascii="Tahoma" w:eastAsia="Calibri" w:hAnsi="Tahoma" w:cs="Tahoma"/>
          <w:sz w:val="20"/>
          <w:szCs w:val="20"/>
        </w:rPr>
        <w:t>Requisite documents as asked in clause 5 of the tender.</w:t>
      </w:r>
    </w:p>
    <w:p w:rsidR="009A31D4" w:rsidRPr="008306B1" w:rsidRDefault="009A31D4" w:rsidP="00B942EE">
      <w:pPr>
        <w:tabs>
          <w:tab w:val="left" w:pos="993"/>
        </w:tabs>
        <w:spacing w:after="0" w:line="240" w:lineRule="auto"/>
        <w:ind w:left="851"/>
        <w:rPr>
          <w:rFonts w:ascii="Tahoma" w:eastAsia="Calibri" w:hAnsi="Tahoma" w:cs="Tahoma"/>
          <w:sz w:val="20"/>
          <w:szCs w:val="20"/>
        </w:rPr>
      </w:pPr>
    </w:p>
    <w:p w:rsidR="009A31D4" w:rsidRDefault="009D7367" w:rsidP="009D7367">
      <w:pPr>
        <w:spacing w:after="0" w:line="240" w:lineRule="auto"/>
        <w:ind w:left="993"/>
        <w:rPr>
          <w:rFonts w:ascii="Tahoma" w:eastAsia="Calibri" w:hAnsi="Tahoma" w:cs="Tahoma"/>
          <w:sz w:val="20"/>
          <w:szCs w:val="20"/>
        </w:rPr>
      </w:pPr>
      <w:r>
        <w:rPr>
          <w:rFonts w:ascii="Tahoma" w:eastAsia="Calibri" w:hAnsi="Tahoma" w:cs="Tahoma"/>
          <w:sz w:val="20"/>
          <w:szCs w:val="20"/>
        </w:rPr>
        <w:t xml:space="preserve">  (ii)  </w:t>
      </w:r>
      <w:r w:rsidR="009A31D4" w:rsidRPr="008306B1">
        <w:rPr>
          <w:rFonts w:ascii="Tahoma" w:eastAsia="Calibri" w:hAnsi="Tahoma" w:cs="Tahoma"/>
          <w:sz w:val="20"/>
          <w:szCs w:val="20"/>
        </w:rPr>
        <w:t>Any other relevant document which the tenderer may like to submit.</w:t>
      </w:r>
    </w:p>
    <w:p w:rsidR="007B5C0A" w:rsidRDefault="007B5C0A" w:rsidP="009D7367">
      <w:pPr>
        <w:spacing w:after="0" w:line="240" w:lineRule="auto"/>
        <w:ind w:left="993"/>
        <w:rPr>
          <w:rFonts w:ascii="Tahoma" w:eastAsia="Calibri" w:hAnsi="Tahoma" w:cs="Tahoma"/>
          <w:sz w:val="20"/>
          <w:szCs w:val="20"/>
        </w:rPr>
      </w:pPr>
    </w:p>
    <w:p w:rsidR="009A31D4" w:rsidRPr="008306B1" w:rsidRDefault="009D7367" w:rsidP="009D7367">
      <w:pPr>
        <w:tabs>
          <w:tab w:val="left" w:pos="993"/>
        </w:tabs>
        <w:spacing w:after="0" w:line="240" w:lineRule="auto"/>
        <w:rPr>
          <w:rFonts w:ascii="Tahoma" w:eastAsia="Calibri" w:hAnsi="Tahoma" w:cs="Tahoma"/>
          <w:sz w:val="20"/>
          <w:szCs w:val="20"/>
        </w:rPr>
      </w:pPr>
      <w:r>
        <w:rPr>
          <w:rFonts w:ascii="Tahoma" w:eastAsia="Calibri" w:hAnsi="Tahoma" w:cs="Tahoma"/>
          <w:sz w:val="20"/>
          <w:szCs w:val="20"/>
        </w:rPr>
        <w:tab/>
        <w:t xml:space="preserve">  (iii) </w:t>
      </w:r>
      <w:r w:rsidR="00443423">
        <w:rPr>
          <w:rFonts w:ascii="Tahoma" w:eastAsia="Calibri" w:hAnsi="Tahoma" w:cs="Tahoma"/>
          <w:sz w:val="20"/>
          <w:szCs w:val="20"/>
        </w:rPr>
        <w:t xml:space="preserve"> </w:t>
      </w:r>
      <w:r w:rsidR="009A31D4" w:rsidRPr="008306B1">
        <w:rPr>
          <w:rFonts w:ascii="Tahoma" w:eastAsia="Calibri" w:hAnsi="Tahoma" w:cs="Tahoma"/>
          <w:sz w:val="20"/>
          <w:szCs w:val="20"/>
        </w:rPr>
        <w:t>CDR/FDR and Demand Draft.</w:t>
      </w:r>
    </w:p>
    <w:p w:rsidR="009A31D4" w:rsidRPr="001B44E8" w:rsidRDefault="009A31D4" w:rsidP="00B942EE">
      <w:pPr>
        <w:tabs>
          <w:tab w:val="left" w:pos="993"/>
        </w:tabs>
        <w:spacing w:after="0" w:line="240" w:lineRule="auto"/>
        <w:ind w:left="851"/>
        <w:rPr>
          <w:rFonts w:ascii="Tahoma" w:eastAsia="Calibri" w:hAnsi="Tahoma" w:cs="Tahoma"/>
          <w:sz w:val="16"/>
          <w:szCs w:val="16"/>
        </w:rPr>
      </w:pPr>
    </w:p>
    <w:p w:rsidR="009A31D4" w:rsidRPr="008306B1" w:rsidRDefault="00B942EE" w:rsidP="00B942EE">
      <w:pPr>
        <w:tabs>
          <w:tab w:val="left" w:pos="426"/>
        </w:tabs>
        <w:spacing w:after="0" w:line="240" w:lineRule="auto"/>
        <w:ind w:left="567" w:hanging="141"/>
        <w:rPr>
          <w:rFonts w:ascii="Tahoma" w:eastAsia="Calibri" w:hAnsi="Tahoma" w:cs="Tahoma"/>
          <w:sz w:val="20"/>
          <w:szCs w:val="20"/>
        </w:rPr>
      </w:pPr>
      <w:r>
        <w:rPr>
          <w:rFonts w:ascii="Tahoma" w:eastAsia="Calibri" w:hAnsi="Tahoma" w:cs="Tahoma"/>
          <w:sz w:val="20"/>
          <w:szCs w:val="20"/>
        </w:rPr>
        <w:tab/>
        <w:t xml:space="preserve">(b)    </w:t>
      </w:r>
      <w:r w:rsidR="009A31D4" w:rsidRPr="008306B1">
        <w:rPr>
          <w:rFonts w:ascii="Tahoma" w:eastAsia="Calibri" w:hAnsi="Tahoma" w:cs="Tahoma"/>
          <w:sz w:val="20"/>
          <w:szCs w:val="20"/>
        </w:rPr>
        <w:t>Envelope-</w:t>
      </w:r>
      <w:r w:rsidR="001B4020">
        <w:rPr>
          <w:rFonts w:ascii="Tahoma" w:eastAsia="Calibri" w:hAnsi="Tahoma" w:cs="Tahoma"/>
          <w:sz w:val="20"/>
          <w:szCs w:val="20"/>
        </w:rPr>
        <w:t>II</w:t>
      </w:r>
      <w:r w:rsidR="009A31D4" w:rsidRPr="008306B1">
        <w:rPr>
          <w:rFonts w:ascii="Tahoma" w:eastAsia="Calibri" w:hAnsi="Tahoma" w:cs="Tahoma"/>
          <w:sz w:val="20"/>
          <w:szCs w:val="20"/>
        </w:rPr>
        <w:t xml:space="preserve">, </w:t>
      </w:r>
      <w:bookmarkStart w:id="3" w:name="page5"/>
      <w:bookmarkEnd w:id="3"/>
      <w:r w:rsidR="009A31D4">
        <w:rPr>
          <w:rFonts w:ascii="Tahoma" w:eastAsia="Calibri" w:hAnsi="Tahoma" w:cs="Tahoma"/>
          <w:sz w:val="20"/>
          <w:szCs w:val="20"/>
        </w:rPr>
        <w:t xml:space="preserve">Commercial Bid as per format at Annexure </w:t>
      </w:r>
      <w:r w:rsidR="001B4020">
        <w:rPr>
          <w:rFonts w:ascii="Tahoma" w:eastAsia="Calibri" w:hAnsi="Tahoma" w:cs="Tahoma"/>
          <w:sz w:val="20"/>
          <w:szCs w:val="20"/>
        </w:rPr>
        <w:t>‘</w:t>
      </w:r>
      <w:r w:rsidR="009A31D4">
        <w:rPr>
          <w:rFonts w:ascii="Tahoma" w:eastAsia="Calibri" w:hAnsi="Tahoma" w:cs="Tahoma"/>
          <w:sz w:val="20"/>
          <w:szCs w:val="20"/>
        </w:rPr>
        <w:t>V</w:t>
      </w:r>
      <w:r w:rsidR="001B4020">
        <w:rPr>
          <w:rFonts w:ascii="Tahoma" w:eastAsia="Calibri" w:hAnsi="Tahoma" w:cs="Tahoma"/>
          <w:sz w:val="20"/>
          <w:szCs w:val="20"/>
        </w:rPr>
        <w:t>’</w:t>
      </w:r>
    </w:p>
    <w:p w:rsidR="009A31D4" w:rsidRPr="008306B1" w:rsidRDefault="009A31D4" w:rsidP="009A31D4">
      <w:pPr>
        <w:spacing w:after="0" w:line="240" w:lineRule="auto"/>
        <w:rPr>
          <w:rFonts w:ascii="Tahoma" w:hAnsi="Tahoma" w:cs="Tahoma"/>
          <w:sz w:val="20"/>
          <w:szCs w:val="20"/>
        </w:rPr>
      </w:pPr>
    </w:p>
    <w:p w:rsidR="009A31D4" w:rsidRPr="008306B1" w:rsidRDefault="009A31D4" w:rsidP="00C41723">
      <w:pPr>
        <w:numPr>
          <w:ilvl w:val="0"/>
          <w:numId w:val="14"/>
        </w:numPr>
        <w:tabs>
          <w:tab w:val="left" w:pos="567"/>
        </w:tabs>
        <w:spacing w:after="0" w:line="240" w:lineRule="auto"/>
        <w:rPr>
          <w:rFonts w:ascii="Tahoma" w:eastAsia="Calibri" w:hAnsi="Tahoma" w:cs="Tahoma"/>
          <w:sz w:val="20"/>
          <w:szCs w:val="20"/>
        </w:rPr>
      </w:pPr>
      <w:r w:rsidRPr="008306B1">
        <w:rPr>
          <w:rFonts w:ascii="Tahoma" w:eastAsia="Calibri" w:hAnsi="Tahoma" w:cs="Tahoma"/>
          <w:sz w:val="20"/>
          <w:szCs w:val="20"/>
        </w:rPr>
        <w:t xml:space="preserve">The conditional tender(s) not adhering to any of the terms of the </w:t>
      </w:r>
      <w:r>
        <w:rPr>
          <w:rFonts w:ascii="Tahoma" w:eastAsia="Calibri" w:hAnsi="Tahoma" w:cs="Tahoma"/>
          <w:sz w:val="20"/>
          <w:szCs w:val="20"/>
        </w:rPr>
        <w:t xml:space="preserve">NIT and </w:t>
      </w:r>
      <w:r w:rsidRPr="008306B1">
        <w:rPr>
          <w:rFonts w:ascii="Tahoma" w:eastAsia="Calibri" w:hAnsi="Tahoma" w:cs="Tahoma"/>
          <w:sz w:val="20"/>
          <w:szCs w:val="20"/>
        </w:rPr>
        <w:t>Annexure</w:t>
      </w:r>
      <w:r>
        <w:rPr>
          <w:rFonts w:ascii="Tahoma" w:eastAsia="Calibri" w:hAnsi="Tahoma" w:cs="Tahoma"/>
          <w:sz w:val="20"/>
          <w:szCs w:val="20"/>
        </w:rPr>
        <w:t>s</w:t>
      </w:r>
      <w:r w:rsidRPr="008306B1">
        <w:rPr>
          <w:rFonts w:ascii="Tahoma" w:eastAsia="Calibri" w:hAnsi="Tahoma" w:cs="Tahoma"/>
          <w:sz w:val="20"/>
          <w:szCs w:val="20"/>
        </w:rPr>
        <w:t xml:space="preserve"> thereto or vague, may not be entertained.</w:t>
      </w:r>
    </w:p>
    <w:p w:rsidR="009A31D4" w:rsidRPr="008306B1" w:rsidRDefault="009A31D4" w:rsidP="00C41723">
      <w:pPr>
        <w:tabs>
          <w:tab w:val="left" w:pos="567"/>
        </w:tabs>
        <w:spacing w:after="0" w:line="240" w:lineRule="auto"/>
        <w:rPr>
          <w:rFonts w:ascii="Tahoma" w:eastAsia="Calibri" w:hAnsi="Tahoma" w:cs="Tahoma"/>
          <w:sz w:val="20"/>
          <w:szCs w:val="20"/>
        </w:rPr>
      </w:pPr>
    </w:p>
    <w:p w:rsidR="009A31D4" w:rsidRDefault="009A31D4" w:rsidP="00C41723">
      <w:pPr>
        <w:numPr>
          <w:ilvl w:val="0"/>
          <w:numId w:val="14"/>
        </w:numPr>
        <w:tabs>
          <w:tab w:val="left" w:pos="567"/>
        </w:tabs>
        <w:spacing w:after="0" w:line="240" w:lineRule="auto"/>
        <w:jc w:val="both"/>
        <w:rPr>
          <w:rFonts w:ascii="Tahoma" w:eastAsia="Calibri" w:hAnsi="Tahoma" w:cs="Tahoma"/>
          <w:sz w:val="20"/>
          <w:szCs w:val="20"/>
        </w:rPr>
      </w:pPr>
      <w:r w:rsidRPr="008306B1">
        <w:rPr>
          <w:rFonts w:ascii="Tahoma" w:eastAsia="Calibri" w:hAnsi="Tahoma" w:cs="Tahoma"/>
          <w:sz w:val="20"/>
          <w:szCs w:val="20"/>
        </w:rPr>
        <w:t xml:space="preserve">The tenderer(s) shall specifically quote the taxes applicable under rules. However, the rates of Government levies/taxes quoted by the tenderers if increased/decreased </w:t>
      </w:r>
      <w:r w:rsidR="00C97654" w:rsidRPr="008306B1">
        <w:rPr>
          <w:rFonts w:ascii="Tahoma" w:eastAsia="Calibri" w:hAnsi="Tahoma" w:cs="Tahoma"/>
          <w:sz w:val="20"/>
          <w:szCs w:val="20"/>
        </w:rPr>
        <w:t>cannot</w:t>
      </w:r>
      <w:r w:rsidRPr="008306B1">
        <w:rPr>
          <w:rFonts w:ascii="Tahoma" w:eastAsia="Calibri" w:hAnsi="Tahoma" w:cs="Tahoma"/>
          <w:sz w:val="20"/>
          <w:szCs w:val="20"/>
        </w:rPr>
        <w:t xml:space="preserve"> be reviewed at the time of delivery of CCTV Camera System for at</w:t>
      </w:r>
      <w:r w:rsidR="00C97654">
        <w:rPr>
          <w:rFonts w:ascii="Tahoma" w:eastAsia="Calibri" w:hAnsi="Tahoma" w:cs="Tahoma"/>
          <w:sz w:val="20"/>
          <w:szCs w:val="20"/>
        </w:rPr>
        <w:t xml:space="preserve"> </w:t>
      </w:r>
      <w:r w:rsidRPr="008306B1">
        <w:rPr>
          <w:rFonts w:ascii="Tahoma" w:eastAsia="Calibri" w:hAnsi="Tahoma" w:cs="Tahoma"/>
          <w:sz w:val="20"/>
          <w:szCs w:val="20"/>
        </w:rPr>
        <w:t>least six months</w:t>
      </w:r>
      <w:r w:rsidR="00C97654">
        <w:rPr>
          <w:rFonts w:ascii="Tahoma" w:eastAsia="Calibri" w:hAnsi="Tahoma" w:cs="Tahoma"/>
          <w:sz w:val="20"/>
          <w:szCs w:val="20"/>
        </w:rPr>
        <w:t>.</w:t>
      </w:r>
    </w:p>
    <w:p w:rsidR="005238AA" w:rsidRPr="008306B1" w:rsidRDefault="005238AA" w:rsidP="00C41723">
      <w:pPr>
        <w:tabs>
          <w:tab w:val="left" w:pos="567"/>
        </w:tabs>
        <w:spacing w:after="0" w:line="240" w:lineRule="auto"/>
        <w:jc w:val="both"/>
        <w:rPr>
          <w:rFonts w:ascii="Tahoma" w:eastAsia="Calibri" w:hAnsi="Tahoma" w:cs="Tahoma"/>
          <w:sz w:val="20"/>
          <w:szCs w:val="20"/>
        </w:rPr>
      </w:pPr>
    </w:p>
    <w:p w:rsidR="009A31D4" w:rsidRPr="008306B1" w:rsidRDefault="009A31D4" w:rsidP="00C41723">
      <w:pPr>
        <w:numPr>
          <w:ilvl w:val="0"/>
          <w:numId w:val="14"/>
        </w:numPr>
        <w:tabs>
          <w:tab w:val="left" w:pos="567"/>
        </w:tabs>
        <w:spacing w:after="0" w:line="240" w:lineRule="auto"/>
        <w:jc w:val="both"/>
        <w:rPr>
          <w:rFonts w:ascii="Tahoma" w:eastAsia="Calibri" w:hAnsi="Tahoma" w:cs="Tahoma"/>
          <w:sz w:val="20"/>
          <w:szCs w:val="20"/>
        </w:rPr>
      </w:pPr>
      <w:r w:rsidRPr="008306B1">
        <w:rPr>
          <w:rFonts w:ascii="Tahoma" w:eastAsia="Calibri" w:hAnsi="Tahoma" w:cs="Tahoma"/>
          <w:sz w:val="20"/>
          <w:szCs w:val="20"/>
        </w:rPr>
        <w:t>The tender must contain the details like name of manufacturer/authorized dealer, registration of the firm giving therein location, registration number, CST/GST/TIN number, name of signatory, his status in the company/firm, whether registered under Sales Tax Act. The tenders without CST/GST/TIN number are liable to be rejected without assigning any reason by the Purchase Committee.</w:t>
      </w:r>
    </w:p>
    <w:p w:rsidR="009A31D4" w:rsidRPr="008306B1" w:rsidRDefault="009A31D4" w:rsidP="00C41723">
      <w:pPr>
        <w:tabs>
          <w:tab w:val="left" w:pos="567"/>
        </w:tabs>
        <w:spacing w:after="0" w:line="240" w:lineRule="auto"/>
        <w:rPr>
          <w:rFonts w:ascii="Tahoma" w:eastAsia="Calibri" w:hAnsi="Tahoma" w:cs="Tahoma"/>
          <w:sz w:val="20"/>
          <w:szCs w:val="20"/>
        </w:rPr>
      </w:pPr>
    </w:p>
    <w:p w:rsidR="009A31D4" w:rsidRPr="008306B1" w:rsidRDefault="009A31D4" w:rsidP="00C41723">
      <w:pPr>
        <w:numPr>
          <w:ilvl w:val="0"/>
          <w:numId w:val="14"/>
        </w:numPr>
        <w:tabs>
          <w:tab w:val="left" w:pos="567"/>
        </w:tabs>
        <w:spacing w:after="0" w:line="240" w:lineRule="auto"/>
        <w:jc w:val="both"/>
        <w:rPr>
          <w:rFonts w:ascii="Tahoma" w:eastAsia="Calibri" w:hAnsi="Tahoma" w:cs="Tahoma"/>
          <w:sz w:val="20"/>
          <w:szCs w:val="20"/>
        </w:rPr>
      </w:pPr>
      <w:r w:rsidRPr="008306B1">
        <w:rPr>
          <w:rFonts w:ascii="Tahoma" w:eastAsia="Calibri" w:hAnsi="Tahoma" w:cs="Tahoma"/>
          <w:sz w:val="20"/>
          <w:szCs w:val="20"/>
        </w:rPr>
        <w:t xml:space="preserve">The selection of the items shall generally be made on specification’s, quality vis-a-vis rates and can be asked for further details if felt necessary. The Purchase Committee is not bound to approve all items of the N.I.T and also not bound to accept lowest tender and may reject any or all tenders or part thereof without assigning any reasons. The Purchase Committee also reserves the right to relax any condition/specification of the NIT in the interest of the </w:t>
      </w:r>
      <w:r>
        <w:rPr>
          <w:rFonts w:ascii="Tahoma" w:eastAsia="Calibri" w:hAnsi="Tahoma" w:cs="Tahoma"/>
          <w:sz w:val="20"/>
          <w:szCs w:val="20"/>
        </w:rPr>
        <w:t xml:space="preserve">School </w:t>
      </w:r>
      <w:r w:rsidRPr="008306B1">
        <w:rPr>
          <w:rFonts w:ascii="Tahoma" w:eastAsia="Calibri" w:hAnsi="Tahoma" w:cs="Tahoma"/>
          <w:sz w:val="20"/>
          <w:szCs w:val="20"/>
        </w:rPr>
        <w:t>without assigning any reasons thereof. The quantity mentioned in the “Annexure-</w:t>
      </w:r>
      <w:r>
        <w:rPr>
          <w:rFonts w:ascii="Tahoma" w:eastAsia="Calibri" w:hAnsi="Tahoma" w:cs="Tahoma"/>
          <w:sz w:val="20"/>
          <w:szCs w:val="20"/>
        </w:rPr>
        <w:t>IV</w:t>
      </w:r>
      <w:r w:rsidRPr="008306B1">
        <w:rPr>
          <w:rFonts w:ascii="Tahoma" w:eastAsia="Calibri" w:hAnsi="Tahoma" w:cs="Tahoma"/>
          <w:sz w:val="20"/>
          <w:szCs w:val="20"/>
        </w:rPr>
        <w:t>” is purely tentative which can be increased/decreased as per the actual requirement at the time of placement of formal supply orders and depending upon the availability of funds under the relevant account head.</w:t>
      </w:r>
    </w:p>
    <w:p w:rsidR="009A31D4" w:rsidRPr="008306B1" w:rsidRDefault="009A31D4" w:rsidP="00C41723">
      <w:pPr>
        <w:tabs>
          <w:tab w:val="left" w:pos="567"/>
        </w:tabs>
        <w:spacing w:after="0" w:line="240" w:lineRule="auto"/>
        <w:rPr>
          <w:rFonts w:ascii="Tahoma" w:eastAsia="Calibri" w:hAnsi="Tahoma" w:cs="Tahoma"/>
          <w:sz w:val="20"/>
          <w:szCs w:val="20"/>
        </w:rPr>
      </w:pPr>
    </w:p>
    <w:p w:rsidR="009A31D4" w:rsidRPr="008306B1" w:rsidRDefault="009A31D4" w:rsidP="00C41723">
      <w:pPr>
        <w:numPr>
          <w:ilvl w:val="0"/>
          <w:numId w:val="14"/>
        </w:numPr>
        <w:tabs>
          <w:tab w:val="left" w:pos="567"/>
        </w:tabs>
        <w:spacing w:after="0" w:line="240" w:lineRule="auto"/>
        <w:rPr>
          <w:rFonts w:ascii="Tahoma" w:eastAsia="Calibri" w:hAnsi="Tahoma" w:cs="Tahoma"/>
          <w:sz w:val="20"/>
          <w:szCs w:val="20"/>
        </w:rPr>
      </w:pPr>
      <w:r w:rsidRPr="008306B1">
        <w:rPr>
          <w:rFonts w:ascii="Tahoma" w:eastAsia="Calibri" w:hAnsi="Tahoma" w:cs="Tahoma"/>
          <w:sz w:val="20"/>
          <w:szCs w:val="20"/>
        </w:rPr>
        <w:t>The EMD of un-successful tenderer(s) may be released after the allotment of contract in favour of successful tenderer(s).</w:t>
      </w:r>
    </w:p>
    <w:p w:rsidR="009A31D4" w:rsidRPr="008306B1" w:rsidRDefault="009A31D4" w:rsidP="00C41723">
      <w:pPr>
        <w:tabs>
          <w:tab w:val="left" w:pos="567"/>
        </w:tabs>
        <w:spacing w:after="0" w:line="240" w:lineRule="auto"/>
        <w:rPr>
          <w:rFonts w:ascii="Tahoma" w:eastAsia="Calibri" w:hAnsi="Tahoma" w:cs="Tahoma"/>
          <w:sz w:val="20"/>
          <w:szCs w:val="20"/>
        </w:rPr>
      </w:pPr>
    </w:p>
    <w:p w:rsidR="009A31D4" w:rsidRPr="008306B1" w:rsidRDefault="009A31D4" w:rsidP="00C41723">
      <w:pPr>
        <w:numPr>
          <w:ilvl w:val="0"/>
          <w:numId w:val="14"/>
        </w:numPr>
        <w:tabs>
          <w:tab w:val="left" w:pos="567"/>
        </w:tabs>
        <w:spacing w:after="0" w:line="240" w:lineRule="auto"/>
        <w:jc w:val="both"/>
        <w:rPr>
          <w:rFonts w:ascii="Tahoma" w:eastAsia="Calibri" w:hAnsi="Tahoma" w:cs="Tahoma"/>
          <w:sz w:val="20"/>
          <w:szCs w:val="20"/>
        </w:rPr>
      </w:pPr>
      <w:r w:rsidRPr="008306B1">
        <w:rPr>
          <w:rFonts w:ascii="Tahoma" w:eastAsia="Calibri" w:hAnsi="Tahoma" w:cs="Tahoma"/>
          <w:sz w:val="20"/>
          <w:szCs w:val="20"/>
        </w:rPr>
        <w:t xml:space="preserve">The successful tenderer(s) shall generally have to make supply </w:t>
      </w:r>
      <w:r w:rsidR="00645DDE">
        <w:rPr>
          <w:rFonts w:ascii="Tahoma" w:eastAsia="Calibri" w:hAnsi="Tahoma" w:cs="Tahoma"/>
          <w:sz w:val="20"/>
          <w:szCs w:val="20"/>
        </w:rPr>
        <w:t xml:space="preserve">and installation </w:t>
      </w:r>
      <w:r w:rsidRPr="008306B1">
        <w:rPr>
          <w:rFonts w:ascii="Tahoma" w:eastAsia="Calibri" w:hAnsi="Tahoma" w:cs="Tahoma"/>
          <w:sz w:val="20"/>
          <w:szCs w:val="20"/>
        </w:rPr>
        <w:t xml:space="preserve">of the CCTV Camera System within one month from the date of issue of supply order. In case the supplier fails to make supply </w:t>
      </w:r>
      <w:r w:rsidR="00645DDE">
        <w:rPr>
          <w:rFonts w:ascii="Tahoma" w:eastAsia="Calibri" w:hAnsi="Tahoma" w:cs="Tahoma"/>
          <w:sz w:val="20"/>
          <w:szCs w:val="20"/>
        </w:rPr>
        <w:t xml:space="preserve">and installation </w:t>
      </w:r>
      <w:r w:rsidRPr="008306B1">
        <w:rPr>
          <w:rFonts w:ascii="Tahoma" w:eastAsia="Calibri" w:hAnsi="Tahoma" w:cs="Tahoma"/>
          <w:sz w:val="20"/>
          <w:szCs w:val="20"/>
        </w:rPr>
        <w:t>in full or part thereof or back out within or after stipulated period or the supplies are not found in conformity with the ordered specifications by the survey committee, the Purchase Committee may consider imposition of penalty/ blacklist/forfeit the security deposit in full or part thereof depending upon the report of the survey committee. In case supplies are rejected by the survey committee the same shall have to be lifted by the supplier(s) at his/their own cost within ten days after the receipt of intimation from the indenting Department concerned.</w:t>
      </w:r>
    </w:p>
    <w:p w:rsidR="009A31D4" w:rsidRPr="008306B1" w:rsidRDefault="009A31D4" w:rsidP="00C41723">
      <w:pPr>
        <w:tabs>
          <w:tab w:val="left" w:pos="567"/>
        </w:tabs>
        <w:spacing w:after="0" w:line="240" w:lineRule="auto"/>
        <w:rPr>
          <w:rFonts w:ascii="Tahoma" w:eastAsia="Calibri" w:hAnsi="Tahoma" w:cs="Tahoma"/>
          <w:sz w:val="20"/>
          <w:szCs w:val="20"/>
        </w:rPr>
      </w:pPr>
    </w:p>
    <w:p w:rsidR="009A31D4" w:rsidRPr="003D66C7" w:rsidRDefault="009A31D4" w:rsidP="00C41723">
      <w:pPr>
        <w:numPr>
          <w:ilvl w:val="0"/>
          <w:numId w:val="14"/>
        </w:numPr>
        <w:tabs>
          <w:tab w:val="left" w:pos="567"/>
        </w:tabs>
        <w:spacing w:after="0" w:line="240" w:lineRule="auto"/>
        <w:jc w:val="both"/>
        <w:rPr>
          <w:rFonts w:ascii="Tahoma" w:hAnsi="Tahoma" w:cs="Tahoma"/>
          <w:sz w:val="20"/>
          <w:szCs w:val="20"/>
        </w:rPr>
      </w:pPr>
      <w:r w:rsidRPr="003D66C7">
        <w:rPr>
          <w:rFonts w:ascii="Tahoma" w:eastAsia="Calibri" w:hAnsi="Tahoma" w:cs="Tahoma"/>
          <w:sz w:val="20"/>
          <w:szCs w:val="20"/>
        </w:rPr>
        <w:t xml:space="preserve">The successful tenderers shall have to execute an agreement with Sainik School </w:t>
      </w:r>
      <w:r>
        <w:rPr>
          <w:rFonts w:ascii="Tahoma" w:eastAsia="Calibri" w:hAnsi="Tahoma" w:cs="Tahoma"/>
          <w:sz w:val="20"/>
          <w:szCs w:val="20"/>
        </w:rPr>
        <w:t>Kapurthala</w:t>
      </w:r>
      <w:r w:rsidRPr="003D66C7">
        <w:rPr>
          <w:rFonts w:ascii="Tahoma" w:eastAsia="Calibri" w:hAnsi="Tahoma" w:cs="Tahoma"/>
          <w:sz w:val="20"/>
          <w:szCs w:val="20"/>
        </w:rPr>
        <w:t xml:space="preserve"> through the Principal, Sainik School </w:t>
      </w:r>
      <w:r>
        <w:rPr>
          <w:rFonts w:ascii="Tahoma" w:eastAsia="Calibri" w:hAnsi="Tahoma" w:cs="Tahoma"/>
          <w:sz w:val="20"/>
          <w:szCs w:val="20"/>
        </w:rPr>
        <w:t>Kapurthala</w:t>
      </w:r>
      <w:r w:rsidRPr="003D66C7">
        <w:rPr>
          <w:rFonts w:ascii="Tahoma" w:eastAsia="Calibri" w:hAnsi="Tahoma" w:cs="Tahoma"/>
          <w:sz w:val="20"/>
          <w:szCs w:val="20"/>
        </w:rPr>
        <w:t xml:space="preserve"> </w:t>
      </w:r>
      <w:r>
        <w:rPr>
          <w:rFonts w:ascii="Tahoma" w:eastAsia="Calibri" w:hAnsi="Tahoma" w:cs="Tahoma"/>
          <w:sz w:val="20"/>
          <w:szCs w:val="20"/>
        </w:rPr>
        <w:t>Punjab</w:t>
      </w:r>
      <w:r w:rsidRPr="003D66C7">
        <w:rPr>
          <w:rFonts w:ascii="Tahoma" w:eastAsia="Calibri" w:hAnsi="Tahoma" w:cs="Tahoma"/>
          <w:sz w:val="20"/>
          <w:szCs w:val="20"/>
        </w:rPr>
        <w:t xml:space="preserve"> relating to the detailed terms and conditions of the contract before placement/issuance of supply order. In</w:t>
      </w:r>
      <w:bookmarkStart w:id="4" w:name="page6"/>
      <w:bookmarkEnd w:id="4"/>
      <w:r w:rsidRPr="003D66C7">
        <w:rPr>
          <w:rFonts w:ascii="Tahoma" w:eastAsia="Calibri" w:hAnsi="Tahoma" w:cs="Tahoma"/>
          <w:sz w:val="20"/>
          <w:szCs w:val="20"/>
        </w:rPr>
        <w:t xml:space="preserve">case the successful tenderers fail to execute the agreement within the stipulated period, his offer shall be deemed to have been cancelled and </w:t>
      </w:r>
      <w:r w:rsidR="00E8450C">
        <w:rPr>
          <w:rFonts w:ascii="Tahoma" w:eastAsia="Calibri" w:hAnsi="Tahoma" w:cs="Tahoma"/>
          <w:sz w:val="20"/>
          <w:szCs w:val="20"/>
        </w:rPr>
        <w:t xml:space="preserve">EMD &amp; </w:t>
      </w:r>
      <w:r w:rsidRPr="003D66C7">
        <w:rPr>
          <w:rFonts w:ascii="Tahoma" w:eastAsia="Calibri" w:hAnsi="Tahoma" w:cs="Tahoma"/>
          <w:sz w:val="20"/>
          <w:szCs w:val="20"/>
        </w:rPr>
        <w:t>security deposit forfeited in favour of the Principal and the authorities shall be free to make such orders/arrangements as deemed proper. The terms and conditions of this tender shall form as part of the terms and conditions of supply order and agreement.</w:t>
      </w:r>
    </w:p>
    <w:p w:rsidR="009A31D4" w:rsidRPr="008306B1" w:rsidRDefault="009A31D4" w:rsidP="000E4E13">
      <w:pPr>
        <w:tabs>
          <w:tab w:val="left" w:pos="0"/>
        </w:tabs>
        <w:spacing w:after="0" w:line="240" w:lineRule="auto"/>
        <w:rPr>
          <w:rFonts w:ascii="Tahoma" w:hAnsi="Tahoma" w:cs="Tahoma"/>
          <w:sz w:val="20"/>
          <w:szCs w:val="20"/>
        </w:rPr>
      </w:pPr>
    </w:p>
    <w:p w:rsidR="009A31D4" w:rsidRDefault="009A31D4" w:rsidP="00C41723">
      <w:pPr>
        <w:numPr>
          <w:ilvl w:val="0"/>
          <w:numId w:val="15"/>
        </w:numPr>
        <w:tabs>
          <w:tab w:val="left" w:pos="567"/>
        </w:tabs>
        <w:spacing w:after="0" w:line="240" w:lineRule="auto"/>
        <w:rPr>
          <w:rFonts w:ascii="Tahoma" w:eastAsia="Calibri" w:hAnsi="Tahoma" w:cs="Tahoma"/>
          <w:sz w:val="20"/>
          <w:szCs w:val="20"/>
        </w:rPr>
      </w:pPr>
      <w:r w:rsidRPr="008306B1">
        <w:rPr>
          <w:rFonts w:ascii="Tahoma" w:eastAsia="Calibri" w:hAnsi="Tahoma" w:cs="Tahoma"/>
          <w:sz w:val="20"/>
          <w:szCs w:val="20"/>
        </w:rPr>
        <w:t xml:space="preserve">The contract of supply can be repudiated at any time if the supplies are not made to the satisfaction of the Sainik School </w:t>
      </w:r>
      <w:r>
        <w:rPr>
          <w:rFonts w:ascii="Tahoma" w:eastAsia="Calibri" w:hAnsi="Tahoma" w:cs="Tahoma"/>
          <w:sz w:val="20"/>
          <w:szCs w:val="20"/>
        </w:rPr>
        <w:t>Kapurthala</w:t>
      </w:r>
      <w:r w:rsidRPr="008306B1">
        <w:rPr>
          <w:rFonts w:ascii="Tahoma" w:eastAsia="Calibri" w:hAnsi="Tahoma" w:cs="Tahoma"/>
          <w:sz w:val="20"/>
          <w:szCs w:val="20"/>
        </w:rPr>
        <w:t>.</w:t>
      </w:r>
    </w:p>
    <w:p w:rsidR="001B44E8" w:rsidRPr="008306B1" w:rsidRDefault="001B44E8" w:rsidP="00C41723">
      <w:pPr>
        <w:tabs>
          <w:tab w:val="left" w:pos="567"/>
        </w:tabs>
        <w:spacing w:after="0" w:line="240" w:lineRule="auto"/>
        <w:rPr>
          <w:rFonts w:ascii="Tahoma" w:eastAsia="Calibri" w:hAnsi="Tahoma" w:cs="Tahoma"/>
          <w:sz w:val="20"/>
          <w:szCs w:val="20"/>
        </w:rPr>
      </w:pPr>
    </w:p>
    <w:p w:rsidR="009A31D4" w:rsidRPr="008306B1" w:rsidRDefault="009A31D4" w:rsidP="00C41723">
      <w:pPr>
        <w:numPr>
          <w:ilvl w:val="0"/>
          <w:numId w:val="15"/>
        </w:numPr>
        <w:tabs>
          <w:tab w:val="left" w:pos="567"/>
        </w:tabs>
        <w:spacing w:after="0" w:line="240" w:lineRule="auto"/>
        <w:rPr>
          <w:rFonts w:ascii="Tahoma" w:eastAsia="Calibri" w:hAnsi="Tahoma" w:cs="Tahoma"/>
          <w:sz w:val="20"/>
          <w:szCs w:val="20"/>
        </w:rPr>
      </w:pPr>
      <w:r w:rsidRPr="008306B1">
        <w:rPr>
          <w:rFonts w:ascii="Tahoma" w:eastAsia="Calibri" w:hAnsi="Tahoma" w:cs="Tahoma"/>
          <w:sz w:val="20"/>
          <w:szCs w:val="20"/>
        </w:rPr>
        <w:t>The CCTV Camera System to be supplied should strictly conform to the specification/ quality.</w:t>
      </w:r>
    </w:p>
    <w:p w:rsidR="009A31D4" w:rsidRPr="001B44E8" w:rsidRDefault="009A31D4" w:rsidP="00C41723">
      <w:pPr>
        <w:tabs>
          <w:tab w:val="left" w:pos="567"/>
        </w:tabs>
        <w:spacing w:after="0" w:line="240" w:lineRule="auto"/>
        <w:rPr>
          <w:rFonts w:ascii="Tahoma" w:eastAsia="Calibri" w:hAnsi="Tahoma" w:cs="Tahoma"/>
          <w:sz w:val="16"/>
          <w:szCs w:val="16"/>
        </w:rPr>
      </w:pPr>
    </w:p>
    <w:p w:rsidR="009A31D4" w:rsidRPr="008306B1" w:rsidRDefault="009A31D4" w:rsidP="00C41723">
      <w:pPr>
        <w:numPr>
          <w:ilvl w:val="0"/>
          <w:numId w:val="15"/>
        </w:numPr>
        <w:tabs>
          <w:tab w:val="left" w:pos="567"/>
        </w:tabs>
        <w:spacing w:after="0" w:line="240" w:lineRule="auto"/>
        <w:jc w:val="both"/>
        <w:rPr>
          <w:rFonts w:ascii="Tahoma" w:eastAsia="Calibri" w:hAnsi="Tahoma" w:cs="Tahoma"/>
          <w:sz w:val="20"/>
          <w:szCs w:val="20"/>
        </w:rPr>
      </w:pPr>
      <w:r w:rsidRPr="008306B1">
        <w:rPr>
          <w:rFonts w:ascii="Tahoma" w:eastAsia="Calibri" w:hAnsi="Tahoma" w:cs="Tahoma"/>
          <w:sz w:val="20"/>
          <w:szCs w:val="20"/>
        </w:rPr>
        <w:lastRenderedPageBreak/>
        <w:t xml:space="preserve">The Principal, Sainik School </w:t>
      </w:r>
      <w:r>
        <w:rPr>
          <w:rFonts w:ascii="Tahoma" w:eastAsia="Calibri" w:hAnsi="Tahoma" w:cs="Tahoma"/>
          <w:sz w:val="20"/>
          <w:szCs w:val="20"/>
        </w:rPr>
        <w:t>Kapurthala</w:t>
      </w:r>
      <w:r w:rsidRPr="008306B1">
        <w:rPr>
          <w:rFonts w:ascii="Tahoma" w:eastAsia="Calibri" w:hAnsi="Tahoma" w:cs="Tahoma"/>
          <w:sz w:val="20"/>
          <w:szCs w:val="20"/>
        </w:rPr>
        <w:t xml:space="preserve">, </w:t>
      </w:r>
      <w:r>
        <w:rPr>
          <w:rFonts w:ascii="Tahoma" w:eastAsia="Calibri" w:hAnsi="Tahoma" w:cs="Tahoma"/>
          <w:sz w:val="20"/>
          <w:szCs w:val="20"/>
        </w:rPr>
        <w:t>Punjab</w:t>
      </w:r>
      <w:r w:rsidRPr="008306B1">
        <w:rPr>
          <w:rFonts w:ascii="Tahoma" w:eastAsia="Calibri" w:hAnsi="Tahoma" w:cs="Tahoma"/>
          <w:sz w:val="20"/>
          <w:szCs w:val="20"/>
        </w:rPr>
        <w:t xml:space="preserve"> shall consider imposition of penalty up-to 10% of the total cost of such belated supplies depending upon the </w:t>
      </w:r>
      <w:r w:rsidR="00E8450C">
        <w:rPr>
          <w:rFonts w:ascii="Tahoma" w:eastAsia="Calibri" w:hAnsi="Tahoma" w:cs="Tahoma"/>
          <w:sz w:val="20"/>
          <w:szCs w:val="20"/>
        </w:rPr>
        <w:t xml:space="preserve">as observed by </w:t>
      </w:r>
      <w:r w:rsidRPr="008306B1">
        <w:rPr>
          <w:rFonts w:ascii="Tahoma" w:eastAsia="Calibri" w:hAnsi="Tahoma" w:cs="Tahoma"/>
          <w:sz w:val="20"/>
          <w:szCs w:val="20"/>
        </w:rPr>
        <w:t>the Purchase Committee.</w:t>
      </w:r>
    </w:p>
    <w:p w:rsidR="009A31D4" w:rsidRPr="001B44E8" w:rsidRDefault="009A31D4" w:rsidP="00C41723">
      <w:pPr>
        <w:tabs>
          <w:tab w:val="left" w:pos="567"/>
        </w:tabs>
        <w:spacing w:after="0" w:line="240" w:lineRule="auto"/>
        <w:rPr>
          <w:rFonts w:ascii="Tahoma" w:eastAsia="Calibri" w:hAnsi="Tahoma" w:cs="Tahoma"/>
          <w:sz w:val="16"/>
          <w:szCs w:val="16"/>
        </w:rPr>
      </w:pPr>
    </w:p>
    <w:p w:rsidR="009A31D4" w:rsidRPr="008306B1" w:rsidRDefault="009A31D4" w:rsidP="00C41723">
      <w:pPr>
        <w:numPr>
          <w:ilvl w:val="0"/>
          <w:numId w:val="15"/>
        </w:numPr>
        <w:tabs>
          <w:tab w:val="left" w:pos="567"/>
        </w:tabs>
        <w:spacing w:after="0" w:line="240" w:lineRule="auto"/>
        <w:jc w:val="both"/>
        <w:rPr>
          <w:rFonts w:ascii="Tahoma" w:eastAsia="Calibri" w:hAnsi="Tahoma" w:cs="Tahoma"/>
          <w:sz w:val="20"/>
          <w:szCs w:val="20"/>
        </w:rPr>
      </w:pPr>
      <w:r w:rsidRPr="008306B1">
        <w:rPr>
          <w:rFonts w:ascii="Tahoma" w:eastAsia="Calibri" w:hAnsi="Tahoma" w:cs="Tahoma"/>
          <w:sz w:val="20"/>
          <w:szCs w:val="20"/>
        </w:rPr>
        <w:t xml:space="preserve">The rates (inclusive of taxes) offered by the successful tenderer(s) and acceptance of which is communicated, shall under no circumstances be allowed to be enhanced during the currency of the contract. Besides tenderer has to certify that the rates quoted/charged, are lowest in comparison to </w:t>
      </w:r>
      <w:r w:rsidR="00E8450C">
        <w:rPr>
          <w:rFonts w:ascii="Tahoma" w:eastAsia="Calibri" w:hAnsi="Tahoma" w:cs="Tahoma"/>
          <w:sz w:val="20"/>
          <w:szCs w:val="20"/>
        </w:rPr>
        <w:t>Market</w:t>
      </w:r>
      <w:r w:rsidRPr="008306B1">
        <w:rPr>
          <w:rFonts w:ascii="Tahoma" w:eastAsia="Calibri" w:hAnsi="Tahoma" w:cs="Tahoma"/>
          <w:sz w:val="20"/>
          <w:szCs w:val="20"/>
        </w:rPr>
        <w:t xml:space="preserve"> rates. Moreover </w:t>
      </w:r>
      <w:r w:rsidR="00E8450C">
        <w:rPr>
          <w:rFonts w:ascii="Tahoma" w:eastAsia="Calibri" w:hAnsi="Tahoma" w:cs="Tahoma"/>
          <w:sz w:val="20"/>
          <w:szCs w:val="20"/>
        </w:rPr>
        <w:t>Market</w:t>
      </w:r>
      <w:r w:rsidRPr="008306B1">
        <w:rPr>
          <w:rFonts w:ascii="Tahoma" w:eastAsia="Calibri" w:hAnsi="Tahoma" w:cs="Tahoma"/>
          <w:sz w:val="20"/>
          <w:szCs w:val="20"/>
        </w:rPr>
        <w:t xml:space="preserve"> survey wherever felt necessary shall be made.</w:t>
      </w:r>
    </w:p>
    <w:p w:rsidR="009A31D4" w:rsidRPr="001B44E8" w:rsidRDefault="009A31D4" w:rsidP="00C41723">
      <w:pPr>
        <w:tabs>
          <w:tab w:val="left" w:pos="567"/>
        </w:tabs>
        <w:spacing w:after="0" w:line="240" w:lineRule="auto"/>
        <w:rPr>
          <w:rFonts w:ascii="Tahoma" w:eastAsia="Calibri" w:hAnsi="Tahoma" w:cs="Tahoma"/>
          <w:sz w:val="16"/>
          <w:szCs w:val="16"/>
        </w:rPr>
      </w:pPr>
    </w:p>
    <w:p w:rsidR="009A31D4" w:rsidRPr="008306B1" w:rsidRDefault="009A31D4" w:rsidP="00C41723">
      <w:pPr>
        <w:numPr>
          <w:ilvl w:val="0"/>
          <w:numId w:val="15"/>
        </w:numPr>
        <w:tabs>
          <w:tab w:val="left" w:pos="567"/>
        </w:tabs>
        <w:spacing w:after="0" w:line="240" w:lineRule="auto"/>
        <w:jc w:val="both"/>
        <w:rPr>
          <w:rFonts w:ascii="Tahoma" w:eastAsia="Calibri" w:hAnsi="Tahoma" w:cs="Tahoma"/>
          <w:sz w:val="20"/>
          <w:szCs w:val="20"/>
        </w:rPr>
      </w:pPr>
      <w:r w:rsidRPr="008306B1">
        <w:rPr>
          <w:rFonts w:ascii="Tahoma" w:eastAsia="Calibri" w:hAnsi="Tahoma" w:cs="Tahoma"/>
          <w:sz w:val="20"/>
          <w:szCs w:val="20"/>
        </w:rPr>
        <w:t>90% (ninety percent) payment shall be released for the ordered quantity by the Department on the report of the survey committee if certifying that the CCTV Camera System received in the stores are according to the approved specifications mentioned in the supply order/NIT and entering the same in the store record duly authenticated by the competent authority &amp; satisfactory performance of the CCTV after installation. Balance 10% shall be released after the completion of warranty period.</w:t>
      </w:r>
    </w:p>
    <w:p w:rsidR="009A31D4" w:rsidRPr="001B44E8" w:rsidRDefault="009A31D4" w:rsidP="00C41723">
      <w:pPr>
        <w:tabs>
          <w:tab w:val="left" w:pos="567"/>
        </w:tabs>
        <w:spacing w:after="0" w:line="240" w:lineRule="auto"/>
        <w:rPr>
          <w:rFonts w:ascii="Tahoma" w:eastAsia="Calibri" w:hAnsi="Tahoma" w:cs="Tahoma"/>
          <w:sz w:val="16"/>
          <w:szCs w:val="16"/>
        </w:rPr>
      </w:pPr>
    </w:p>
    <w:p w:rsidR="009A31D4" w:rsidRPr="008306B1" w:rsidRDefault="009A31D4" w:rsidP="00C41723">
      <w:pPr>
        <w:numPr>
          <w:ilvl w:val="0"/>
          <w:numId w:val="15"/>
        </w:numPr>
        <w:tabs>
          <w:tab w:val="left" w:pos="567"/>
        </w:tabs>
        <w:spacing w:after="0" w:line="240" w:lineRule="auto"/>
        <w:rPr>
          <w:rFonts w:ascii="Tahoma" w:eastAsia="Calibri" w:hAnsi="Tahoma" w:cs="Tahoma"/>
          <w:sz w:val="20"/>
          <w:szCs w:val="20"/>
        </w:rPr>
      </w:pPr>
      <w:r w:rsidRPr="008306B1">
        <w:rPr>
          <w:rFonts w:ascii="Tahoma" w:eastAsia="Calibri" w:hAnsi="Tahoma" w:cs="Tahoma"/>
          <w:sz w:val="20"/>
          <w:szCs w:val="20"/>
        </w:rPr>
        <w:t>Remittance charges on payment made to the firms will be borne by the tenderer.</w:t>
      </w:r>
    </w:p>
    <w:p w:rsidR="009A31D4" w:rsidRPr="001B44E8" w:rsidRDefault="009A31D4" w:rsidP="00C41723">
      <w:pPr>
        <w:tabs>
          <w:tab w:val="left" w:pos="567"/>
        </w:tabs>
        <w:spacing w:after="0" w:line="240" w:lineRule="auto"/>
        <w:rPr>
          <w:rFonts w:ascii="Tahoma" w:eastAsia="Calibri" w:hAnsi="Tahoma" w:cs="Tahoma"/>
          <w:sz w:val="16"/>
          <w:szCs w:val="16"/>
        </w:rPr>
      </w:pPr>
    </w:p>
    <w:p w:rsidR="009A31D4" w:rsidRPr="008306B1" w:rsidRDefault="009A31D4" w:rsidP="00C41723">
      <w:pPr>
        <w:numPr>
          <w:ilvl w:val="0"/>
          <w:numId w:val="15"/>
        </w:numPr>
        <w:tabs>
          <w:tab w:val="left" w:pos="567"/>
        </w:tabs>
        <w:spacing w:after="0" w:line="240" w:lineRule="auto"/>
        <w:jc w:val="both"/>
        <w:rPr>
          <w:rFonts w:ascii="Tahoma" w:eastAsia="Calibri" w:hAnsi="Tahoma" w:cs="Tahoma"/>
          <w:sz w:val="20"/>
          <w:szCs w:val="20"/>
        </w:rPr>
      </w:pPr>
      <w:r w:rsidRPr="008306B1">
        <w:rPr>
          <w:rFonts w:ascii="Tahoma" w:eastAsia="Calibri" w:hAnsi="Tahoma" w:cs="Tahoma"/>
          <w:sz w:val="20"/>
          <w:szCs w:val="20"/>
        </w:rPr>
        <w:t>The EMD of the successful tenderer(s) shall be released</w:t>
      </w:r>
      <w:r w:rsidR="009337C9">
        <w:rPr>
          <w:rFonts w:ascii="Tahoma" w:eastAsia="Calibri" w:hAnsi="Tahoma" w:cs="Tahoma"/>
          <w:sz w:val="20"/>
          <w:szCs w:val="20"/>
        </w:rPr>
        <w:t xml:space="preserve"> post deposition of security deposit </w:t>
      </w:r>
      <w:r w:rsidR="0086178A">
        <w:rPr>
          <w:rFonts w:ascii="Tahoma" w:eastAsia="Calibri" w:hAnsi="Tahoma" w:cs="Tahoma"/>
          <w:sz w:val="20"/>
          <w:szCs w:val="20"/>
        </w:rPr>
        <w:t>and security deposit shall be released</w:t>
      </w:r>
      <w:r w:rsidRPr="008306B1">
        <w:rPr>
          <w:rFonts w:ascii="Tahoma" w:eastAsia="Calibri" w:hAnsi="Tahoma" w:cs="Tahoma"/>
          <w:sz w:val="20"/>
          <w:szCs w:val="20"/>
        </w:rPr>
        <w:t xml:space="preserve"> at the close of the financial year by the Principal, Sainik School </w:t>
      </w:r>
      <w:r>
        <w:rPr>
          <w:rFonts w:ascii="Tahoma" w:eastAsia="Calibri" w:hAnsi="Tahoma" w:cs="Tahoma"/>
          <w:sz w:val="20"/>
          <w:szCs w:val="20"/>
        </w:rPr>
        <w:t>Kapurthala</w:t>
      </w:r>
      <w:r w:rsidRPr="008306B1">
        <w:rPr>
          <w:rFonts w:ascii="Tahoma" w:eastAsia="Calibri" w:hAnsi="Tahoma" w:cs="Tahoma"/>
          <w:sz w:val="20"/>
          <w:szCs w:val="20"/>
        </w:rPr>
        <w:t xml:space="preserve">, </w:t>
      </w:r>
      <w:r>
        <w:rPr>
          <w:rFonts w:ascii="Tahoma" w:eastAsia="Calibri" w:hAnsi="Tahoma" w:cs="Tahoma"/>
          <w:sz w:val="20"/>
          <w:szCs w:val="20"/>
        </w:rPr>
        <w:t>Punjab</w:t>
      </w:r>
      <w:r w:rsidRPr="008306B1">
        <w:rPr>
          <w:rFonts w:ascii="Tahoma" w:eastAsia="Calibri" w:hAnsi="Tahoma" w:cs="Tahoma"/>
          <w:sz w:val="20"/>
          <w:szCs w:val="20"/>
        </w:rPr>
        <w:t xml:space="preserve"> after completion of the contract and after production of the following certificates from the concerned</w:t>
      </w:r>
      <w:r w:rsidR="00C41723">
        <w:rPr>
          <w:rFonts w:ascii="Tahoma" w:eastAsia="Calibri" w:hAnsi="Tahoma" w:cs="Tahoma"/>
          <w:sz w:val="20"/>
          <w:szCs w:val="20"/>
        </w:rPr>
        <w:t>:-</w:t>
      </w:r>
    </w:p>
    <w:p w:rsidR="009A31D4" w:rsidRPr="008306B1" w:rsidRDefault="009A31D4" w:rsidP="001B44E8">
      <w:pPr>
        <w:tabs>
          <w:tab w:val="left" w:pos="567"/>
        </w:tabs>
        <w:spacing w:after="0" w:line="240" w:lineRule="auto"/>
        <w:rPr>
          <w:rFonts w:ascii="Tahoma" w:eastAsia="Calibri" w:hAnsi="Tahoma" w:cs="Tahoma"/>
          <w:sz w:val="20"/>
          <w:szCs w:val="20"/>
        </w:rPr>
      </w:pPr>
    </w:p>
    <w:p w:rsidR="009A31D4" w:rsidRPr="008306B1" w:rsidRDefault="009A31D4" w:rsidP="00631FCA">
      <w:pPr>
        <w:numPr>
          <w:ilvl w:val="1"/>
          <w:numId w:val="15"/>
        </w:numPr>
        <w:tabs>
          <w:tab w:val="left" w:pos="567"/>
          <w:tab w:val="left" w:pos="851"/>
        </w:tabs>
        <w:spacing w:after="0" w:line="360" w:lineRule="auto"/>
        <w:ind w:left="851" w:hanging="284"/>
        <w:rPr>
          <w:rFonts w:ascii="Tahoma" w:eastAsia="Calibri" w:hAnsi="Tahoma" w:cs="Tahoma"/>
          <w:sz w:val="20"/>
          <w:szCs w:val="20"/>
        </w:rPr>
      </w:pPr>
      <w:r w:rsidRPr="008306B1">
        <w:rPr>
          <w:rFonts w:ascii="Tahoma" w:eastAsia="Calibri" w:hAnsi="Tahoma" w:cs="Tahoma"/>
          <w:sz w:val="20"/>
          <w:szCs w:val="20"/>
        </w:rPr>
        <w:t>Income Tax Clearance Certificate.</w:t>
      </w:r>
    </w:p>
    <w:p w:rsidR="009A31D4" w:rsidRPr="008306B1" w:rsidRDefault="009A31D4" w:rsidP="00631FCA">
      <w:pPr>
        <w:numPr>
          <w:ilvl w:val="1"/>
          <w:numId w:val="15"/>
        </w:numPr>
        <w:tabs>
          <w:tab w:val="left" w:pos="851"/>
        </w:tabs>
        <w:spacing w:after="0" w:line="360" w:lineRule="auto"/>
        <w:ind w:left="851" w:hanging="284"/>
        <w:rPr>
          <w:rFonts w:ascii="Tahoma" w:eastAsia="Calibri" w:hAnsi="Tahoma" w:cs="Tahoma"/>
          <w:sz w:val="20"/>
          <w:szCs w:val="20"/>
        </w:rPr>
      </w:pPr>
      <w:r w:rsidRPr="008306B1">
        <w:rPr>
          <w:rFonts w:ascii="Tahoma" w:eastAsia="Calibri" w:hAnsi="Tahoma" w:cs="Tahoma"/>
          <w:sz w:val="20"/>
          <w:szCs w:val="20"/>
        </w:rPr>
        <w:t>Latest GST Clearance Certificate.</w:t>
      </w:r>
    </w:p>
    <w:p w:rsidR="009A31D4" w:rsidRPr="008306B1" w:rsidRDefault="009A31D4" w:rsidP="00631FCA">
      <w:pPr>
        <w:numPr>
          <w:ilvl w:val="1"/>
          <w:numId w:val="15"/>
        </w:numPr>
        <w:tabs>
          <w:tab w:val="left" w:pos="851"/>
          <w:tab w:val="left" w:pos="1380"/>
        </w:tabs>
        <w:spacing w:after="0" w:line="360" w:lineRule="auto"/>
        <w:ind w:left="851" w:hanging="284"/>
        <w:rPr>
          <w:rFonts w:ascii="Tahoma" w:eastAsia="Calibri" w:hAnsi="Tahoma" w:cs="Tahoma"/>
          <w:sz w:val="20"/>
          <w:szCs w:val="20"/>
        </w:rPr>
      </w:pPr>
      <w:r w:rsidRPr="008306B1">
        <w:rPr>
          <w:rFonts w:ascii="Tahoma" w:eastAsia="Calibri" w:hAnsi="Tahoma" w:cs="Tahoma"/>
          <w:sz w:val="20"/>
          <w:szCs w:val="20"/>
        </w:rPr>
        <w:t>Successful Completion of the contract.</w:t>
      </w:r>
    </w:p>
    <w:p w:rsidR="009A31D4" w:rsidRPr="00D24C1B" w:rsidRDefault="009A31D4" w:rsidP="001B44E8">
      <w:pPr>
        <w:numPr>
          <w:ilvl w:val="0"/>
          <w:numId w:val="15"/>
        </w:numPr>
        <w:tabs>
          <w:tab w:val="left" w:pos="567"/>
        </w:tabs>
        <w:spacing w:after="0" w:line="240" w:lineRule="auto"/>
        <w:jc w:val="both"/>
        <w:rPr>
          <w:rFonts w:ascii="Tahoma" w:hAnsi="Tahoma" w:cs="Tahoma"/>
          <w:sz w:val="20"/>
          <w:szCs w:val="20"/>
        </w:rPr>
      </w:pPr>
      <w:r w:rsidRPr="00D24C1B">
        <w:rPr>
          <w:rFonts w:ascii="Tahoma" w:eastAsia="Calibri" w:hAnsi="Tahoma" w:cs="Tahoma"/>
          <w:sz w:val="20"/>
          <w:szCs w:val="20"/>
        </w:rPr>
        <w:t>The tenderer(s) shall be bound to demonstrate/extend a code of moral conduct at the time or pre/post-opening of the tenders, finalization of rates viz-a-viz procurement process of</w:t>
      </w:r>
      <w:bookmarkStart w:id="5" w:name="page7"/>
      <w:bookmarkEnd w:id="5"/>
      <w:r w:rsidR="00726BBC">
        <w:rPr>
          <w:rFonts w:ascii="Tahoma" w:eastAsia="Calibri" w:hAnsi="Tahoma" w:cs="Tahoma"/>
          <w:sz w:val="20"/>
          <w:szCs w:val="20"/>
        </w:rPr>
        <w:t xml:space="preserve"> </w:t>
      </w:r>
      <w:r w:rsidRPr="00D24C1B">
        <w:rPr>
          <w:rFonts w:ascii="Tahoma" w:eastAsia="Calibri" w:hAnsi="Tahoma" w:cs="Tahoma"/>
          <w:sz w:val="20"/>
          <w:szCs w:val="20"/>
        </w:rPr>
        <w:t xml:space="preserve">items or else otherwise in the event of any indulgence under unfair means, interference /pulls and pressures/coercion or misconduct, the tenders may not be opened or if opened the </w:t>
      </w:r>
      <w:r>
        <w:rPr>
          <w:rFonts w:ascii="Tahoma" w:eastAsia="Calibri" w:hAnsi="Tahoma" w:cs="Tahoma"/>
          <w:sz w:val="20"/>
          <w:szCs w:val="20"/>
        </w:rPr>
        <w:t>C</w:t>
      </w:r>
      <w:r w:rsidRPr="00D24C1B">
        <w:rPr>
          <w:rFonts w:ascii="Tahoma" w:eastAsia="Calibri" w:hAnsi="Tahoma" w:cs="Tahoma"/>
          <w:sz w:val="20"/>
          <w:szCs w:val="20"/>
        </w:rPr>
        <w:t>hairman, Purchase Committee shall reject any such offer/ tender besides resort to booking of such offender under law, if need be.</w:t>
      </w:r>
    </w:p>
    <w:p w:rsidR="009A31D4" w:rsidRPr="008306B1" w:rsidRDefault="009A31D4" w:rsidP="001B44E8">
      <w:pPr>
        <w:tabs>
          <w:tab w:val="left" w:pos="567"/>
        </w:tabs>
        <w:spacing w:after="0" w:line="240" w:lineRule="auto"/>
        <w:rPr>
          <w:rFonts w:ascii="Tahoma" w:hAnsi="Tahoma" w:cs="Tahoma"/>
          <w:sz w:val="20"/>
          <w:szCs w:val="20"/>
        </w:rPr>
      </w:pPr>
    </w:p>
    <w:p w:rsidR="009A31D4" w:rsidRPr="008306B1" w:rsidRDefault="009A31D4" w:rsidP="001B44E8">
      <w:pPr>
        <w:numPr>
          <w:ilvl w:val="0"/>
          <w:numId w:val="16"/>
        </w:numPr>
        <w:tabs>
          <w:tab w:val="left" w:pos="567"/>
          <w:tab w:val="left" w:pos="880"/>
        </w:tabs>
        <w:spacing w:after="0" w:line="240" w:lineRule="auto"/>
        <w:rPr>
          <w:rFonts w:ascii="Tahoma" w:eastAsia="Calibri" w:hAnsi="Tahoma" w:cs="Tahoma"/>
          <w:sz w:val="20"/>
          <w:szCs w:val="20"/>
        </w:rPr>
      </w:pPr>
      <w:r w:rsidRPr="008306B1">
        <w:rPr>
          <w:rFonts w:ascii="Tahoma" w:eastAsia="Calibri" w:hAnsi="Tahoma" w:cs="Tahoma"/>
          <w:sz w:val="20"/>
          <w:szCs w:val="20"/>
        </w:rPr>
        <w:t xml:space="preserve">The </w:t>
      </w:r>
      <w:r>
        <w:rPr>
          <w:rFonts w:ascii="Tahoma" w:eastAsia="Calibri" w:hAnsi="Tahoma" w:cs="Tahoma"/>
          <w:sz w:val="20"/>
          <w:szCs w:val="20"/>
        </w:rPr>
        <w:t>Chairman</w:t>
      </w:r>
      <w:r w:rsidRPr="008306B1">
        <w:rPr>
          <w:rFonts w:ascii="Tahoma" w:eastAsia="Calibri" w:hAnsi="Tahoma" w:cs="Tahoma"/>
          <w:sz w:val="20"/>
          <w:szCs w:val="20"/>
        </w:rPr>
        <w:t>, Purchase Committee shall also be within his discretion to change the venue of the convening of any meeting for purpose of opening of tenders/finalization of rates.</w:t>
      </w:r>
    </w:p>
    <w:p w:rsidR="009A31D4" w:rsidRPr="008306B1" w:rsidRDefault="009A31D4" w:rsidP="001B44E8">
      <w:pPr>
        <w:tabs>
          <w:tab w:val="left" w:pos="567"/>
        </w:tabs>
        <w:spacing w:after="0" w:line="240" w:lineRule="auto"/>
        <w:rPr>
          <w:rFonts w:ascii="Tahoma" w:eastAsia="Calibri" w:hAnsi="Tahoma" w:cs="Tahoma"/>
          <w:sz w:val="20"/>
          <w:szCs w:val="20"/>
        </w:rPr>
      </w:pPr>
    </w:p>
    <w:p w:rsidR="009A31D4" w:rsidRPr="008306B1" w:rsidRDefault="009A31D4" w:rsidP="001B44E8">
      <w:pPr>
        <w:numPr>
          <w:ilvl w:val="0"/>
          <w:numId w:val="16"/>
        </w:numPr>
        <w:tabs>
          <w:tab w:val="left" w:pos="567"/>
          <w:tab w:val="left" w:pos="880"/>
        </w:tabs>
        <w:spacing w:after="0" w:line="240" w:lineRule="auto"/>
        <w:jc w:val="both"/>
        <w:rPr>
          <w:rFonts w:ascii="Tahoma" w:eastAsia="Calibri" w:hAnsi="Tahoma" w:cs="Tahoma"/>
          <w:sz w:val="20"/>
          <w:szCs w:val="20"/>
        </w:rPr>
      </w:pPr>
      <w:r w:rsidRPr="008306B1">
        <w:rPr>
          <w:rFonts w:ascii="Tahoma" w:eastAsia="Calibri" w:hAnsi="Tahoma" w:cs="Tahoma"/>
          <w:sz w:val="20"/>
          <w:szCs w:val="20"/>
        </w:rPr>
        <w:t xml:space="preserve">The rejected CCTV Camera System shall be removed by the contractor from the store immediately after rejection, if rejected by the committee. The </w:t>
      </w:r>
      <w:r>
        <w:rPr>
          <w:rFonts w:ascii="Tahoma" w:eastAsia="Calibri" w:hAnsi="Tahoma" w:cs="Tahoma"/>
          <w:sz w:val="20"/>
          <w:szCs w:val="20"/>
        </w:rPr>
        <w:t xml:space="preserve">school </w:t>
      </w:r>
      <w:r w:rsidRPr="008306B1">
        <w:rPr>
          <w:rFonts w:ascii="Tahoma" w:eastAsia="Calibri" w:hAnsi="Tahoma" w:cs="Tahoma"/>
          <w:sz w:val="20"/>
          <w:szCs w:val="20"/>
        </w:rPr>
        <w:t>in no case shall be responsible for any loss, damage, shortage and leakage that may occur during the contract. In the case of delay in lifting of rejected CCTV Camera System the Principal shall penalize the firm in terms of clause-18 with the approval of Purchase Committee.</w:t>
      </w:r>
    </w:p>
    <w:p w:rsidR="009A31D4" w:rsidRPr="008306B1" w:rsidRDefault="009A31D4" w:rsidP="001B44E8">
      <w:pPr>
        <w:tabs>
          <w:tab w:val="left" w:pos="567"/>
        </w:tabs>
        <w:spacing w:after="0" w:line="240" w:lineRule="auto"/>
        <w:rPr>
          <w:rFonts w:ascii="Tahoma" w:eastAsia="Calibri" w:hAnsi="Tahoma" w:cs="Tahoma"/>
          <w:sz w:val="20"/>
          <w:szCs w:val="20"/>
        </w:rPr>
      </w:pPr>
    </w:p>
    <w:p w:rsidR="009A31D4" w:rsidRDefault="009A31D4" w:rsidP="001B44E8">
      <w:pPr>
        <w:numPr>
          <w:ilvl w:val="0"/>
          <w:numId w:val="16"/>
        </w:numPr>
        <w:tabs>
          <w:tab w:val="left" w:pos="567"/>
          <w:tab w:val="left" w:pos="880"/>
        </w:tabs>
        <w:spacing w:after="0" w:line="240" w:lineRule="auto"/>
        <w:jc w:val="both"/>
        <w:rPr>
          <w:rFonts w:ascii="Tahoma" w:eastAsia="Calibri" w:hAnsi="Tahoma" w:cs="Tahoma"/>
          <w:sz w:val="20"/>
          <w:szCs w:val="20"/>
        </w:rPr>
      </w:pPr>
      <w:r w:rsidRPr="008306B1">
        <w:rPr>
          <w:rFonts w:ascii="Tahoma" w:eastAsia="Calibri" w:hAnsi="Tahoma" w:cs="Tahoma"/>
          <w:sz w:val="20"/>
          <w:szCs w:val="20"/>
        </w:rPr>
        <w:t>If any dispute, doubt, question or difference concerning the constitution, effect or meaning of any clause of the tender notice of the respective rights of liabilities of the parties hereunder shall any time hereafter arise, then every such dispute, doubt, question or difference shall be referred to Principal,</w:t>
      </w:r>
      <w:r w:rsidR="005238AA">
        <w:rPr>
          <w:rFonts w:ascii="Tahoma" w:eastAsia="Calibri" w:hAnsi="Tahoma" w:cs="Tahoma"/>
          <w:sz w:val="20"/>
          <w:szCs w:val="20"/>
        </w:rPr>
        <w:t xml:space="preserve"> </w:t>
      </w:r>
      <w:r w:rsidRPr="008306B1">
        <w:rPr>
          <w:rFonts w:ascii="Tahoma" w:eastAsia="Calibri" w:hAnsi="Tahoma" w:cs="Tahoma"/>
          <w:sz w:val="20"/>
          <w:szCs w:val="20"/>
        </w:rPr>
        <w:t xml:space="preserve">Sainik School </w:t>
      </w:r>
      <w:r>
        <w:rPr>
          <w:rFonts w:ascii="Tahoma" w:eastAsia="Calibri" w:hAnsi="Tahoma" w:cs="Tahoma"/>
          <w:sz w:val="20"/>
          <w:szCs w:val="20"/>
        </w:rPr>
        <w:t>Kapurthala</w:t>
      </w:r>
      <w:r w:rsidRPr="008306B1">
        <w:rPr>
          <w:rFonts w:ascii="Tahoma" w:eastAsia="Calibri" w:hAnsi="Tahoma" w:cs="Tahoma"/>
          <w:sz w:val="20"/>
          <w:szCs w:val="20"/>
        </w:rPr>
        <w:t>. The decision of the Principal shall be final, conclusive and binding on the party.</w:t>
      </w:r>
    </w:p>
    <w:p w:rsidR="000E4E13" w:rsidRDefault="000E4E13" w:rsidP="000E4E13">
      <w:pPr>
        <w:tabs>
          <w:tab w:val="left" w:pos="880"/>
        </w:tabs>
        <w:spacing w:after="0" w:line="240" w:lineRule="auto"/>
        <w:jc w:val="both"/>
        <w:rPr>
          <w:rFonts w:ascii="Tahoma" w:eastAsia="Calibri" w:hAnsi="Tahoma" w:cs="Tahoma"/>
          <w:sz w:val="20"/>
          <w:szCs w:val="20"/>
        </w:rPr>
      </w:pPr>
    </w:p>
    <w:p w:rsidR="009A31D4" w:rsidRPr="008306B1" w:rsidRDefault="009A31D4" w:rsidP="001B44E8">
      <w:pPr>
        <w:numPr>
          <w:ilvl w:val="0"/>
          <w:numId w:val="16"/>
        </w:numPr>
        <w:tabs>
          <w:tab w:val="left" w:pos="567"/>
        </w:tabs>
        <w:spacing w:after="0" w:line="240" w:lineRule="auto"/>
        <w:rPr>
          <w:rFonts w:ascii="Tahoma" w:eastAsia="Calibri" w:hAnsi="Tahoma" w:cs="Tahoma"/>
          <w:sz w:val="20"/>
          <w:szCs w:val="20"/>
        </w:rPr>
      </w:pPr>
      <w:r w:rsidRPr="008306B1">
        <w:rPr>
          <w:rFonts w:ascii="Tahoma" w:eastAsia="Calibri" w:hAnsi="Tahoma" w:cs="Tahoma"/>
          <w:sz w:val="20"/>
          <w:szCs w:val="20"/>
        </w:rPr>
        <w:t>The contractor shall not assign or sublet his contract or any part thereof to any other agency.</w:t>
      </w:r>
    </w:p>
    <w:p w:rsidR="009A31D4" w:rsidRPr="008306B1" w:rsidRDefault="009A31D4" w:rsidP="001B44E8">
      <w:pPr>
        <w:tabs>
          <w:tab w:val="left" w:pos="567"/>
        </w:tabs>
        <w:spacing w:after="0" w:line="240" w:lineRule="auto"/>
        <w:rPr>
          <w:rFonts w:ascii="Tahoma" w:eastAsia="Calibri" w:hAnsi="Tahoma" w:cs="Tahoma"/>
          <w:sz w:val="20"/>
          <w:szCs w:val="20"/>
        </w:rPr>
      </w:pPr>
    </w:p>
    <w:p w:rsidR="009A31D4" w:rsidRPr="008306B1" w:rsidRDefault="009A31D4" w:rsidP="001B44E8">
      <w:pPr>
        <w:numPr>
          <w:ilvl w:val="0"/>
          <w:numId w:val="16"/>
        </w:numPr>
        <w:tabs>
          <w:tab w:val="left" w:pos="567"/>
        </w:tabs>
        <w:spacing w:after="0" w:line="240" w:lineRule="auto"/>
        <w:jc w:val="both"/>
        <w:rPr>
          <w:rFonts w:ascii="Tahoma" w:eastAsia="Calibri" w:hAnsi="Tahoma" w:cs="Tahoma"/>
          <w:sz w:val="20"/>
          <w:szCs w:val="20"/>
        </w:rPr>
      </w:pPr>
      <w:r w:rsidRPr="008306B1">
        <w:rPr>
          <w:rFonts w:ascii="Tahoma" w:eastAsia="Calibri" w:hAnsi="Tahoma" w:cs="Tahoma"/>
          <w:sz w:val="20"/>
          <w:szCs w:val="20"/>
        </w:rPr>
        <w:t xml:space="preserve">The approved supplier shall be deemed to have carefully examined the conditions, specifications, size and make etc. of the CCTV Camera System to be supplied. If there is any doubt as to the meaning of any portion of these conditions or of the specifications etc. the contractor, before signing the contract, shall contact to the Sainik School </w:t>
      </w:r>
      <w:r w:rsidR="005238AA">
        <w:rPr>
          <w:rFonts w:ascii="Tahoma" w:eastAsia="Calibri" w:hAnsi="Tahoma" w:cs="Tahoma"/>
          <w:sz w:val="20"/>
          <w:szCs w:val="20"/>
        </w:rPr>
        <w:t>Kapurthala</w:t>
      </w:r>
      <w:r w:rsidRPr="008306B1">
        <w:rPr>
          <w:rFonts w:ascii="Tahoma" w:eastAsia="Calibri" w:hAnsi="Tahoma" w:cs="Tahoma"/>
          <w:sz w:val="20"/>
          <w:szCs w:val="20"/>
        </w:rPr>
        <w:t xml:space="preserve"> get clarification whatever required from this Department.</w:t>
      </w:r>
    </w:p>
    <w:p w:rsidR="009A31D4" w:rsidRPr="008306B1" w:rsidRDefault="009A31D4" w:rsidP="001B44E8">
      <w:pPr>
        <w:tabs>
          <w:tab w:val="left" w:pos="567"/>
        </w:tabs>
        <w:spacing w:after="0" w:line="240" w:lineRule="auto"/>
        <w:rPr>
          <w:rFonts w:ascii="Tahoma" w:hAnsi="Tahoma" w:cs="Tahoma"/>
          <w:sz w:val="20"/>
          <w:szCs w:val="20"/>
        </w:rPr>
      </w:pPr>
      <w:bookmarkStart w:id="6" w:name="page8"/>
      <w:bookmarkEnd w:id="6"/>
    </w:p>
    <w:p w:rsidR="009A31D4" w:rsidRPr="008306B1" w:rsidRDefault="009A31D4" w:rsidP="001B44E8">
      <w:pPr>
        <w:numPr>
          <w:ilvl w:val="0"/>
          <w:numId w:val="17"/>
        </w:numPr>
        <w:tabs>
          <w:tab w:val="left" w:pos="567"/>
        </w:tabs>
        <w:spacing w:after="0" w:line="240" w:lineRule="auto"/>
        <w:jc w:val="both"/>
        <w:rPr>
          <w:rFonts w:ascii="Tahoma" w:eastAsia="Calibri" w:hAnsi="Tahoma" w:cs="Tahoma"/>
          <w:sz w:val="20"/>
          <w:szCs w:val="20"/>
        </w:rPr>
      </w:pPr>
      <w:r w:rsidRPr="008306B1">
        <w:rPr>
          <w:rFonts w:ascii="Tahoma" w:eastAsia="Calibri" w:hAnsi="Tahoma" w:cs="Tahoma"/>
          <w:sz w:val="20"/>
          <w:szCs w:val="20"/>
        </w:rPr>
        <w:t xml:space="preserve">All legal proceedings if unavoidable to arise and to institute by either of the parties to the contract, the same shall be subject to the exclusive jurisdiction of courts situated in </w:t>
      </w:r>
      <w:r w:rsidR="00A15676">
        <w:rPr>
          <w:rFonts w:ascii="Tahoma" w:eastAsia="Calibri" w:hAnsi="Tahoma" w:cs="Tahoma"/>
          <w:sz w:val="20"/>
          <w:szCs w:val="20"/>
        </w:rPr>
        <w:t>district court Kapurthala, Punjab</w:t>
      </w:r>
      <w:r w:rsidR="00A15676" w:rsidRPr="008306B1">
        <w:rPr>
          <w:rFonts w:ascii="Tahoma" w:eastAsia="Calibri" w:hAnsi="Tahoma" w:cs="Tahoma"/>
          <w:sz w:val="20"/>
          <w:szCs w:val="20"/>
        </w:rPr>
        <w:t xml:space="preserve"> State</w:t>
      </w:r>
      <w:r w:rsidR="00A15676">
        <w:rPr>
          <w:rFonts w:ascii="Tahoma" w:eastAsia="Calibri" w:hAnsi="Tahoma" w:cs="Tahoma"/>
          <w:sz w:val="20"/>
          <w:szCs w:val="20"/>
        </w:rPr>
        <w:t xml:space="preserve"> only</w:t>
      </w:r>
      <w:r w:rsidRPr="008306B1">
        <w:rPr>
          <w:rFonts w:ascii="Tahoma" w:eastAsia="Calibri" w:hAnsi="Tahoma" w:cs="Tahoma"/>
          <w:sz w:val="20"/>
          <w:szCs w:val="20"/>
        </w:rPr>
        <w:t>.</w:t>
      </w:r>
    </w:p>
    <w:p w:rsidR="00A75E61" w:rsidRDefault="009A31D4" w:rsidP="009A31D4">
      <w:pPr>
        <w:spacing w:after="0" w:line="240" w:lineRule="auto"/>
        <w:ind w:left="2260"/>
        <w:rPr>
          <w:rFonts w:ascii="Tahoma" w:eastAsia="Calibri" w:hAnsi="Tahoma" w:cs="Tahoma"/>
          <w:sz w:val="20"/>
          <w:szCs w:val="20"/>
        </w:rPr>
      </w:pPr>
      <w:r w:rsidRPr="008306B1">
        <w:rPr>
          <w:rFonts w:ascii="Tahoma" w:eastAsia="Calibri" w:hAnsi="Tahoma" w:cs="Tahoma"/>
          <w:sz w:val="20"/>
          <w:szCs w:val="20"/>
        </w:rPr>
        <w:t>For and on behalf of</w:t>
      </w:r>
      <w:r w:rsidR="005238AA">
        <w:rPr>
          <w:rFonts w:ascii="Tahoma" w:eastAsia="Calibri" w:hAnsi="Tahoma" w:cs="Tahoma"/>
          <w:sz w:val="20"/>
          <w:szCs w:val="20"/>
        </w:rPr>
        <w:t xml:space="preserve"> </w:t>
      </w:r>
      <w:r w:rsidRPr="008306B1">
        <w:rPr>
          <w:rFonts w:ascii="Tahoma" w:eastAsia="Calibri" w:hAnsi="Tahoma" w:cs="Tahoma"/>
          <w:sz w:val="20"/>
          <w:szCs w:val="20"/>
        </w:rPr>
        <w:t>Principal,</w:t>
      </w:r>
      <w:r w:rsidR="004F7D67">
        <w:rPr>
          <w:rFonts w:ascii="Tahoma" w:eastAsia="Calibri" w:hAnsi="Tahoma" w:cs="Tahoma"/>
          <w:sz w:val="20"/>
          <w:szCs w:val="20"/>
        </w:rPr>
        <w:t xml:space="preserve"> </w:t>
      </w:r>
      <w:r w:rsidRPr="008306B1">
        <w:rPr>
          <w:rFonts w:ascii="Tahoma" w:eastAsia="Calibri" w:hAnsi="Tahoma" w:cs="Tahoma"/>
          <w:sz w:val="20"/>
          <w:szCs w:val="20"/>
        </w:rPr>
        <w:t xml:space="preserve">Sainik School </w:t>
      </w:r>
      <w:r>
        <w:rPr>
          <w:rFonts w:ascii="Tahoma" w:eastAsia="Calibri" w:hAnsi="Tahoma" w:cs="Tahoma"/>
          <w:sz w:val="20"/>
          <w:szCs w:val="20"/>
        </w:rPr>
        <w:t>Kapurthala</w:t>
      </w:r>
      <w:r w:rsidR="004F7D67">
        <w:rPr>
          <w:rFonts w:ascii="Tahoma" w:eastAsia="Calibri" w:hAnsi="Tahoma" w:cs="Tahoma"/>
          <w:sz w:val="20"/>
          <w:szCs w:val="20"/>
        </w:rPr>
        <w:t xml:space="preserve"> Punjab</w:t>
      </w:r>
      <w:r w:rsidRPr="008306B1">
        <w:rPr>
          <w:rFonts w:ascii="Tahoma" w:eastAsia="Calibri" w:hAnsi="Tahoma" w:cs="Tahoma"/>
          <w:sz w:val="20"/>
          <w:szCs w:val="20"/>
        </w:rPr>
        <w:t>.</w:t>
      </w:r>
    </w:p>
    <w:p w:rsidR="009A31D4" w:rsidRPr="008306B1" w:rsidRDefault="009A31D4" w:rsidP="009A31D4">
      <w:pPr>
        <w:spacing w:after="0" w:line="240" w:lineRule="auto"/>
        <w:jc w:val="right"/>
        <w:rPr>
          <w:rFonts w:ascii="Tahoma" w:hAnsi="Tahoma" w:cs="Tahoma"/>
          <w:sz w:val="20"/>
          <w:szCs w:val="20"/>
        </w:rPr>
      </w:pPr>
      <w:r w:rsidRPr="008306B1">
        <w:rPr>
          <w:rFonts w:ascii="Tahoma" w:eastAsia="Times New Roman" w:hAnsi="Tahoma" w:cs="Tahoma"/>
          <w:sz w:val="20"/>
          <w:szCs w:val="20"/>
        </w:rPr>
        <w:t>Principal</w:t>
      </w:r>
    </w:p>
    <w:p w:rsidR="009A31D4" w:rsidRPr="008306B1" w:rsidRDefault="009A31D4" w:rsidP="009A31D4">
      <w:pPr>
        <w:spacing w:after="0" w:line="240" w:lineRule="auto"/>
        <w:jc w:val="right"/>
        <w:rPr>
          <w:rFonts w:ascii="Tahoma" w:hAnsi="Tahoma" w:cs="Tahoma"/>
          <w:sz w:val="20"/>
          <w:szCs w:val="20"/>
        </w:rPr>
      </w:pPr>
      <w:r w:rsidRPr="008306B1">
        <w:rPr>
          <w:rFonts w:ascii="Tahoma" w:eastAsia="Times New Roman" w:hAnsi="Tahoma" w:cs="Tahoma"/>
          <w:sz w:val="20"/>
          <w:szCs w:val="20"/>
        </w:rPr>
        <w:t xml:space="preserve">Sainik School </w:t>
      </w:r>
      <w:r>
        <w:rPr>
          <w:rFonts w:ascii="Tahoma" w:eastAsia="Times New Roman" w:hAnsi="Tahoma" w:cs="Tahoma"/>
          <w:sz w:val="20"/>
          <w:szCs w:val="20"/>
        </w:rPr>
        <w:t>Kapurthala</w:t>
      </w:r>
      <w:r w:rsidRPr="008306B1">
        <w:rPr>
          <w:rFonts w:ascii="Tahoma" w:eastAsia="Times New Roman" w:hAnsi="Tahoma" w:cs="Tahoma"/>
          <w:sz w:val="20"/>
          <w:szCs w:val="20"/>
        </w:rPr>
        <w:t xml:space="preserve">, </w:t>
      </w:r>
      <w:r>
        <w:rPr>
          <w:rFonts w:ascii="Tahoma" w:eastAsia="Times New Roman" w:hAnsi="Tahoma" w:cs="Tahoma"/>
          <w:sz w:val="20"/>
          <w:szCs w:val="20"/>
        </w:rPr>
        <w:t>Punjab</w:t>
      </w:r>
    </w:p>
    <w:p w:rsidR="009A31D4" w:rsidRPr="008306B1" w:rsidRDefault="009A31D4" w:rsidP="002A6B03">
      <w:pPr>
        <w:spacing w:after="0" w:line="240" w:lineRule="auto"/>
        <w:ind w:left="8280" w:hanging="200"/>
        <w:rPr>
          <w:rFonts w:ascii="Tahoma" w:hAnsi="Tahoma" w:cs="Tahoma"/>
          <w:sz w:val="20"/>
          <w:szCs w:val="20"/>
        </w:rPr>
      </w:pPr>
      <w:bookmarkStart w:id="7" w:name="page9"/>
      <w:bookmarkEnd w:id="7"/>
      <w:r w:rsidRPr="008306B1">
        <w:rPr>
          <w:rFonts w:ascii="Tahoma" w:eastAsia="Times New Roman" w:hAnsi="Tahoma" w:cs="Tahoma"/>
          <w:b/>
          <w:bCs/>
          <w:sz w:val="20"/>
          <w:szCs w:val="20"/>
        </w:rPr>
        <w:lastRenderedPageBreak/>
        <w:t>Annexure-I</w:t>
      </w:r>
    </w:p>
    <w:p w:rsidR="009A31D4" w:rsidRPr="008306B1" w:rsidRDefault="009A31D4" w:rsidP="009A31D4">
      <w:pPr>
        <w:spacing w:after="0" w:line="240" w:lineRule="auto"/>
        <w:rPr>
          <w:rFonts w:ascii="Tahoma" w:hAnsi="Tahoma" w:cs="Tahoma"/>
          <w:sz w:val="20"/>
          <w:szCs w:val="20"/>
        </w:rPr>
      </w:pPr>
    </w:p>
    <w:p w:rsidR="009A31D4" w:rsidRPr="008306B1" w:rsidRDefault="009A31D4" w:rsidP="00BF2C48">
      <w:pPr>
        <w:spacing w:after="0" w:line="240" w:lineRule="auto"/>
        <w:ind w:firstLine="567"/>
        <w:jc w:val="both"/>
        <w:rPr>
          <w:rFonts w:ascii="Tahoma" w:hAnsi="Tahoma" w:cs="Tahoma"/>
          <w:sz w:val="20"/>
          <w:szCs w:val="20"/>
        </w:rPr>
      </w:pPr>
      <w:r w:rsidRPr="00AE123A">
        <w:rPr>
          <w:rFonts w:ascii="Tahoma" w:eastAsia="Times New Roman" w:hAnsi="Tahoma" w:cs="Tahoma"/>
          <w:b/>
          <w:sz w:val="20"/>
          <w:szCs w:val="20"/>
        </w:rPr>
        <w:t>CONFIRMATION OF THE FOLLOWING INFORMATION AS TECHNICAL AND COMMERCIAL PACKAGE RELATED TO THE CCTV CAMERA SYSTEM QUOTED BY THE TENDERER AND ATTACH THE FOLLOWING INFORMATION DOCUMENT IN TECHNICLAL BID</w:t>
      </w:r>
      <w:r w:rsidRPr="008306B1">
        <w:rPr>
          <w:rFonts w:ascii="Tahoma" w:eastAsia="Times New Roman" w:hAnsi="Tahoma" w:cs="Tahoma"/>
          <w:sz w:val="20"/>
          <w:szCs w:val="20"/>
        </w:rPr>
        <w:t>:</w:t>
      </w:r>
      <w:r w:rsidR="005238AA">
        <w:rPr>
          <w:rFonts w:ascii="Tahoma" w:eastAsia="Times New Roman" w:hAnsi="Tahoma" w:cs="Tahoma"/>
          <w:sz w:val="20"/>
          <w:szCs w:val="20"/>
        </w:rPr>
        <w:t>-</w:t>
      </w:r>
    </w:p>
    <w:p w:rsidR="009A31D4" w:rsidRPr="008306B1" w:rsidRDefault="009A31D4" w:rsidP="009A31D4">
      <w:pPr>
        <w:spacing w:after="0" w:line="240" w:lineRule="auto"/>
        <w:rPr>
          <w:rFonts w:ascii="Tahoma" w:hAnsi="Tahoma" w:cs="Tahoma"/>
          <w:sz w:val="20"/>
          <w:szCs w:val="20"/>
        </w:rPr>
      </w:pPr>
    </w:p>
    <w:p w:rsidR="009A31D4" w:rsidRPr="008306B1" w:rsidRDefault="009A31D4" w:rsidP="00CA66AC">
      <w:pPr>
        <w:numPr>
          <w:ilvl w:val="0"/>
          <w:numId w:val="19"/>
        </w:numPr>
        <w:tabs>
          <w:tab w:val="left" w:pos="1134"/>
        </w:tabs>
        <w:spacing w:after="0" w:line="240" w:lineRule="auto"/>
        <w:ind w:left="567"/>
        <w:rPr>
          <w:rFonts w:ascii="Tahoma" w:eastAsia="Times New Roman" w:hAnsi="Tahoma" w:cs="Tahoma"/>
          <w:sz w:val="20"/>
          <w:szCs w:val="20"/>
        </w:rPr>
      </w:pPr>
      <w:r w:rsidRPr="008306B1">
        <w:rPr>
          <w:rFonts w:ascii="Tahoma" w:eastAsia="Times New Roman" w:hAnsi="Tahoma" w:cs="Tahoma"/>
          <w:sz w:val="20"/>
          <w:szCs w:val="20"/>
        </w:rPr>
        <w:t>Warranty period  of  the  CCTV  Camera  System  from  the  date  of  acceptance</w:t>
      </w:r>
    </w:p>
    <w:p w:rsidR="009A31D4" w:rsidRPr="008306B1" w:rsidRDefault="009A31D4" w:rsidP="00CA66AC">
      <w:pPr>
        <w:tabs>
          <w:tab w:val="left" w:pos="1134"/>
        </w:tabs>
        <w:spacing w:after="0" w:line="240" w:lineRule="auto"/>
        <w:ind w:left="567"/>
        <w:rPr>
          <w:rFonts w:ascii="Tahoma" w:eastAsia="Times New Roman" w:hAnsi="Tahoma" w:cs="Tahoma"/>
          <w:sz w:val="20"/>
          <w:szCs w:val="20"/>
        </w:rPr>
      </w:pPr>
      <w:r w:rsidRPr="008306B1">
        <w:rPr>
          <w:rFonts w:ascii="Tahoma" w:eastAsia="Times New Roman" w:hAnsi="Tahoma" w:cs="Tahoma"/>
          <w:sz w:val="20"/>
          <w:szCs w:val="20"/>
        </w:rPr>
        <w:t>______</w:t>
      </w:r>
      <w:r>
        <w:rPr>
          <w:rFonts w:ascii="Tahoma" w:eastAsia="Times New Roman" w:hAnsi="Tahoma" w:cs="Tahoma"/>
          <w:sz w:val="20"/>
          <w:szCs w:val="20"/>
        </w:rPr>
        <w:t>m</w:t>
      </w:r>
      <w:r w:rsidRPr="008306B1">
        <w:rPr>
          <w:rFonts w:ascii="Tahoma" w:eastAsia="Times New Roman" w:hAnsi="Tahoma" w:cs="Tahoma"/>
          <w:sz w:val="20"/>
          <w:szCs w:val="20"/>
        </w:rPr>
        <w:t>onths</w:t>
      </w:r>
    </w:p>
    <w:p w:rsidR="009A31D4" w:rsidRPr="008306B1" w:rsidRDefault="009A31D4" w:rsidP="00CA66AC">
      <w:pPr>
        <w:tabs>
          <w:tab w:val="left" w:pos="1134"/>
        </w:tabs>
        <w:spacing w:after="0" w:line="240" w:lineRule="auto"/>
        <w:ind w:left="567"/>
        <w:rPr>
          <w:rFonts w:ascii="Tahoma" w:eastAsia="Times New Roman" w:hAnsi="Tahoma" w:cs="Tahoma"/>
          <w:sz w:val="20"/>
          <w:szCs w:val="20"/>
        </w:rPr>
      </w:pPr>
    </w:p>
    <w:p w:rsidR="009A31D4" w:rsidRPr="00663261" w:rsidRDefault="009A31D4" w:rsidP="00663261">
      <w:pPr>
        <w:numPr>
          <w:ilvl w:val="0"/>
          <w:numId w:val="19"/>
        </w:numPr>
        <w:tabs>
          <w:tab w:val="left" w:pos="1134"/>
        </w:tabs>
        <w:spacing w:after="0" w:line="240" w:lineRule="auto"/>
        <w:ind w:left="567"/>
        <w:rPr>
          <w:rFonts w:ascii="Tahoma" w:eastAsia="Times New Roman" w:hAnsi="Tahoma" w:cs="Tahoma"/>
          <w:sz w:val="20"/>
          <w:szCs w:val="20"/>
        </w:rPr>
      </w:pPr>
      <w:r w:rsidRPr="00663261">
        <w:rPr>
          <w:rFonts w:ascii="Tahoma" w:eastAsia="Times New Roman" w:hAnsi="Tahoma" w:cs="Tahoma"/>
          <w:sz w:val="20"/>
          <w:szCs w:val="20"/>
        </w:rPr>
        <w:t>Guarantee period of the CCTV Camera System from the date of acceptance</w:t>
      </w:r>
      <w:r w:rsidR="00663261" w:rsidRPr="00663261">
        <w:rPr>
          <w:rFonts w:ascii="Tahoma" w:eastAsia="Times New Roman" w:hAnsi="Tahoma" w:cs="Tahoma"/>
          <w:sz w:val="20"/>
          <w:szCs w:val="20"/>
        </w:rPr>
        <w:t xml:space="preserve"> </w:t>
      </w:r>
      <w:r w:rsidRPr="00663261">
        <w:rPr>
          <w:rFonts w:ascii="Tahoma" w:eastAsia="Times New Roman" w:hAnsi="Tahoma" w:cs="Tahoma"/>
          <w:sz w:val="20"/>
          <w:szCs w:val="20"/>
        </w:rPr>
        <w:t>_____months</w:t>
      </w:r>
    </w:p>
    <w:p w:rsidR="009A31D4" w:rsidRPr="008306B1" w:rsidRDefault="009A31D4" w:rsidP="00CA66AC">
      <w:pPr>
        <w:tabs>
          <w:tab w:val="left" w:pos="1134"/>
        </w:tabs>
        <w:spacing w:after="0" w:line="240" w:lineRule="auto"/>
        <w:ind w:left="567"/>
        <w:rPr>
          <w:rFonts w:ascii="Tahoma" w:eastAsia="Times New Roman" w:hAnsi="Tahoma" w:cs="Tahoma"/>
          <w:sz w:val="20"/>
          <w:szCs w:val="20"/>
        </w:rPr>
      </w:pPr>
    </w:p>
    <w:p w:rsidR="009A31D4" w:rsidRPr="008306B1" w:rsidRDefault="009A31D4" w:rsidP="00CA66AC">
      <w:pPr>
        <w:numPr>
          <w:ilvl w:val="0"/>
          <w:numId w:val="19"/>
        </w:numPr>
        <w:tabs>
          <w:tab w:val="left" w:pos="1134"/>
        </w:tabs>
        <w:spacing w:after="0" w:line="240" w:lineRule="auto"/>
        <w:ind w:left="567"/>
        <w:jc w:val="both"/>
        <w:rPr>
          <w:rFonts w:ascii="Tahoma" w:eastAsia="Times New Roman" w:hAnsi="Tahoma" w:cs="Tahoma"/>
          <w:sz w:val="20"/>
          <w:szCs w:val="20"/>
        </w:rPr>
      </w:pPr>
      <w:r w:rsidRPr="008306B1">
        <w:rPr>
          <w:rFonts w:ascii="Tahoma" w:eastAsia="Times New Roman" w:hAnsi="Tahoma" w:cs="Tahoma"/>
          <w:sz w:val="20"/>
          <w:szCs w:val="20"/>
        </w:rPr>
        <w:t>Two copies of each Operation and Maintenance Manuals</w:t>
      </w:r>
      <w:r w:rsidR="005238AA">
        <w:rPr>
          <w:rFonts w:ascii="Tahoma" w:eastAsia="Times New Roman" w:hAnsi="Tahoma" w:cs="Tahoma"/>
          <w:sz w:val="20"/>
          <w:szCs w:val="20"/>
        </w:rPr>
        <w:t xml:space="preserve"> </w:t>
      </w:r>
      <w:r w:rsidRPr="008306B1">
        <w:rPr>
          <w:rFonts w:ascii="Tahoma" w:eastAsia="Times New Roman" w:hAnsi="Tahoma" w:cs="Tahoma"/>
          <w:sz w:val="20"/>
          <w:szCs w:val="20"/>
        </w:rPr>
        <w:t>(Instructions and Diagrams) in English shall be forwarded in advance in case contract is awarded and order placed to the firm.</w:t>
      </w:r>
    </w:p>
    <w:p w:rsidR="009A31D4" w:rsidRPr="008306B1" w:rsidRDefault="009A31D4" w:rsidP="00CA66AC">
      <w:pPr>
        <w:tabs>
          <w:tab w:val="left" w:pos="1134"/>
        </w:tabs>
        <w:spacing w:after="0" w:line="240" w:lineRule="auto"/>
        <w:ind w:left="567"/>
        <w:rPr>
          <w:rFonts w:ascii="Tahoma" w:eastAsia="Times New Roman" w:hAnsi="Tahoma" w:cs="Tahoma"/>
          <w:sz w:val="20"/>
          <w:szCs w:val="20"/>
        </w:rPr>
      </w:pPr>
    </w:p>
    <w:p w:rsidR="009A31D4" w:rsidRPr="008306B1" w:rsidRDefault="009A31D4" w:rsidP="00CA66AC">
      <w:pPr>
        <w:numPr>
          <w:ilvl w:val="0"/>
          <w:numId w:val="19"/>
        </w:numPr>
        <w:tabs>
          <w:tab w:val="left" w:pos="1134"/>
        </w:tabs>
        <w:spacing w:after="0" w:line="240" w:lineRule="auto"/>
        <w:ind w:left="567"/>
        <w:rPr>
          <w:rFonts w:ascii="Tahoma" w:eastAsia="Times New Roman" w:hAnsi="Tahoma" w:cs="Tahoma"/>
          <w:sz w:val="20"/>
          <w:szCs w:val="20"/>
        </w:rPr>
      </w:pPr>
      <w:r w:rsidRPr="008306B1">
        <w:rPr>
          <w:rFonts w:ascii="Tahoma" w:eastAsia="Times New Roman" w:hAnsi="Tahoma" w:cs="Tahoma"/>
          <w:sz w:val="20"/>
          <w:szCs w:val="20"/>
        </w:rPr>
        <w:t>Repair &amp; Maintenance and after Sales Service facilities.</w:t>
      </w:r>
    </w:p>
    <w:p w:rsidR="009A31D4" w:rsidRPr="008306B1" w:rsidRDefault="009A31D4" w:rsidP="00CA66AC">
      <w:pPr>
        <w:tabs>
          <w:tab w:val="left" w:pos="1134"/>
        </w:tabs>
        <w:spacing w:after="0" w:line="240" w:lineRule="auto"/>
        <w:ind w:left="567"/>
        <w:rPr>
          <w:rFonts w:ascii="Tahoma" w:eastAsia="Times New Roman" w:hAnsi="Tahoma" w:cs="Tahoma"/>
          <w:sz w:val="20"/>
          <w:szCs w:val="20"/>
        </w:rPr>
      </w:pPr>
    </w:p>
    <w:p w:rsidR="009A31D4" w:rsidRPr="008306B1" w:rsidRDefault="009A31D4" w:rsidP="00CA66AC">
      <w:pPr>
        <w:numPr>
          <w:ilvl w:val="0"/>
          <w:numId w:val="19"/>
        </w:numPr>
        <w:tabs>
          <w:tab w:val="left" w:pos="1134"/>
        </w:tabs>
        <w:spacing w:after="0" w:line="240" w:lineRule="auto"/>
        <w:ind w:left="567"/>
        <w:rPr>
          <w:rFonts w:ascii="Tahoma" w:eastAsia="Times New Roman" w:hAnsi="Tahoma" w:cs="Tahoma"/>
          <w:sz w:val="20"/>
          <w:szCs w:val="20"/>
        </w:rPr>
      </w:pPr>
      <w:r w:rsidRPr="008306B1">
        <w:rPr>
          <w:rFonts w:ascii="Tahoma" w:eastAsia="Times New Roman" w:hAnsi="Tahoma" w:cs="Tahoma"/>
          <w:sz w:val="20"/>
          <w:szCs w:val="20"/>
        </w:rPr>
        <w:t>Installation of CCTV Camera System &amp; Training to the staff free of cost.</w:t>
      </w:r>
    </w:p>
    <w:p w:rsidR="009A31D4" w:rsidRPr="008306B1" w:rsidRDefault="009A31D4" w:rsidP="00CA66AC">
      <w:pPr>
        <w:tabs>
          <w:tab w:val="left" w:pos="1134"/>
        </w:tabs>
        <w:spacing w:after="0" w:line="240" w:lineRule="auto"/>
        <w:ind w:left="567"/>
        <w:rPr>
          <w:rFonts w:ascii="Tahoma" w:eastAsia="Times New Roman" w:hAnsi="Tahoma" w:cs="Tahoma"/>
          <w:sz w:val="20"/>
          <w:szCs w:val="20"/>
        </w:rPr>
      </w:pPr>
    </w:p>
    <w:p w:rsidR="009A31D4" w:rsidRPr="008306B1" w:rsidRDefault="009A31D4" w:rsidP="00CA66AC">
      <w:pPr>
        <w:numPr>
          <w:ilvl w:val="0"/>
          <w:numId w:val="19"/>
        </w:numPr>
        <w:tabs>
          <w:tab w:val="left" w:pos="1134"/>
        </w:tabs>
        <w:spacing w:after="0" w:line="240" w:lineRule="auto"/>
        <w:ind w:left="567"/>
        <w:rPr>
          <w:rFonts w:ascii="Tahoma" w:eastAsia="Times New Roman" w:hAnsi="Tahoma" w:cs="Tahoma"/>
          <w:sz w:val="20"/>
          <w:szCs w:val="20"/>
        </w:rPr>
      </w:pPr>
      <w:r w:rsidRPr="008306B1">
        <w:rPr>
          <w:rFonts w:ascii="Tahoma" w:eastAsia="Times New Roman" w:hAnsi="Tahoma" w:cs="Tahoma"/>
          <w:sz w:val="20"/>
          <w:szCs w:val="20"/>
        </w:rPr>
        <w:t>AMC of the equipment for__________years after warranty/guarantee period.</w:t>
      </w:r>
    </w:p>
    <w:p w:rsidR="009A31D4" w:rsidRPr="008306B1" w:rsidRDefault="009A31D4" w:rsidP="00CA66AC">
      <w:pPr>
        <w:tabs>
          <w:tab w:val="left" w:pos="1134"/>
        </w:tabs>
        <w:spacing w:after="0" w:line="240" w:lineRule="auto"/>
        <w:ind w:left="567"/>
        <w:rPr>
          <w:rFonts w:ascii="Tahoma" w:eastAsia="Times New Roman" w:hAnsi="Tahoma" w:cs="Tahoma"/>
          <w:sz w:val="20"/>
          <w:szCs w:val="20"/>
        </w:rPr>
      </w:pPr>
    </w:p>
    <w:p w:rsidR="009A31D4" w:rsidRPr="008306B1" w:rsidRDefault="009A31D4" w:rsidP="00CA66AC">
      <w:pPr>
        <w:numPr>
          <w:ilvl w:val="0"/>
          <w:numId w:val="19"/>
        </w:numPr>
        <w:tabs>
          <w:tab w:val="left" w:pos="1134"/>
        </w:tabs>
        <w:spacing w:after="0" w:line="240" w:lineRule="auto"/>
        <w:ind w:left="567"/>
        <w:rPr>
          <w:rFonts w:ascii="Tahoma" w:eastAsia="Times New Roman" w:hAnsi="Tahoma" w:cs="Tahoma"/>
          <w:sz w:val="20"/>
          <w:szCs w:val="20"/>
        </w:rPr>
      </w:pPr>
      <w:r w:rsidRPr="008306B1">
        <w:rPr>
          <w:rFonts w:ascii="Tahoma" w:eastAsia="Times New Roman" w:hAnsi="Tahoma" w:cs="Tahoma"/>
          <w:sz w:val="20"/>
          <w:szCs w:val="20"/>
        </w:rPr>
        <w:t>Availability of spares of life span of CCTV Camera System of the Manufacture/supplier</w:t>
      </w:r>
    </w:p>
    <w:p w:rsidR="009A31D4" w:rsidRPr="008306B1" w:rsidRDefault="009A31D4" w:rsidP="00CA66AC">
      <w:pPr>
        <w:tabs>
          <w:tab w:val="left" w:pos="1134"/>
        </w:tabs>
        <w:spacing w:after="0" w:line="240" w:lineRule="auto"/>
        <w:ind w:left="567"/>
        <w:rPr>
          <w:rFonts w:ascii="Tahoma" w:eastAsia="Times New Roman" w:hAnsi="Tahoma" w:cs="Tahoma"/>
          <w:sz w:val="20"/>
          <w:szCs w:val="20"/>
        </w:rPr>
      </w:pPr>
    </w:p>
    <w:p w:rsidR="009A31D4" w:rsidRPr="005238AA" w:rsidRDefault="009A31D4" w:rsidP="00CA66AC">
      <w:pPr>
        <w:numPr>
          <w:ilvl w:val="0"/>
          <w:numId w:val="19"/>
        </w:numPr>
        <w:tabs>
          <w:tab w:val="left" w:pos="1134"/>
        </w:tabs>
        <w:spacing w:after="0" w:line="240" w:lineRule="auto"/>
        <w:ind w:left="567"/>
        <w:rPr>
          <w:rFonts w:ascii="Tahoma" w:eastAsia="Times New Roman" w:hAnsi="Tahoma" w:cs="Tahoma"/>
          <w:sz w:val="20"/>
          <w:szCs w:val="20"/>
        </w:rPr>
      </w:pPr>
      <w:r w:rsidRPr="005238AA">
        <w:rPr>
          <w:rFonts w:ascii="Tahoma" w:eastAsia="Times New Roman" w:hAnsi="Tahoma" w:cs="Tahoma"/>
          <w:sz w:val="20"/>
          <w:szCs w:val="20"/>
        </w:rPr>
        <w:t>Delivery period of the equipment from the date of issuance of supply order</w:t>
      </w:r>
      <w:r w:rsidR="005238AA" w:rsidRPr="005238AA">
        <w:rPr>
          <w:rFonts w:ascii="Tahoma" w:eastAsia="Times New Roman" w:hAnsi="Tahoma" w:cs="Tahoma"/>
          <w:sz w:val="20"/>
          <w:szCs w:val="20"/>
        </w:rPr>
        <w:t xml:space="preserve"> </w:t>
      </w:r>
      <w:r w:rsidRPr="005238AA">
        <w:rPr>
          <w:rFonts w:ascii="Tahoma" w:eastAsia="Times New Roman" w:hAnsi="Tahoma" w:cs="Tahoma"/>
          <w:sz w:val="20"/>
          <w:szCs w:val="20"/>
        </w:rPr>
        <w:t>_______days.</w:t>
      </w:r>
    </w:p>
    <w:p w:rsidR="009A31D4" w:rsidRPr="008306B1" w:rsidRDefault="009A31D4" w:rsidP="00CA66AC">
      <w:pPr>
        <w:tabs>
          <w:tab w:val="left" w:pos="1134"/>
        </w:tabs>
        <w:spacing w:after="0" w:line="240" w:lineRule="auto"/>
        <w:ind w:left="567"/>
        <w:rPr>
          <w:rFonts w:ascii="Tahoma" w:hAnsi="Tahoma" w:cs="Tahoma"/>
          <w:sz w:val="20"/>
          <w:szCs w:val="20"/>
        </w:rPr>
      </w:pPr>
    </w:p>
    <w:p w:rsidR="005238AA" w:rsidRDefault="005238AA" w:rsidP="00BF2C48">
      <w:pPr>
        <w:tabs>
          <w:tab w:val="left" w:pos="567"/>
          <w:tab w:val="left" w:pos="5160"/>
        </w:tabs>
        <w:spacing w:after="0" w:line="240" w:lineRule="auto"/>
        <w:ind w:left="567"/>
        <w:rPr>
          <w:rFonts w:ascii="Tahoma" w:eastAsia="Times New Roman" w:hAnsi="Tahoma" w:cs="Tahoma"/>
          <w:sz w:val="20"/>
          <w:szCs w:val="20"/>
        </w:rPr>
      </w:pPr>
    </w:p>
    <w:p w:rsidR="005238AA" w:rsidRDefault="005238AA" w:rsidP="009A31D4">
      <w:pPr>
        <w:tabs>
          <w:tab w:val="left" w:pos="5160"/>
        </w:tabs>
        <w:spacing w:after="0" w:line="240" w:lineRule="auto"/>
        <w:ind w:left="440"/>
        <w:rPr>
          <w:rFonts w:ascii="Tahoma" w:eastAsia="Times New Roman" w:hAnsi="Tahoma" w:cs="Tahoma"/>
          <w:sz w:val="20"/>
          <w:szCs w:val="20"/>
        </w:rPr>
      </w:pPr>
    </w:p>
    <w:p w:rsidR="00363804" w:rsidRDefault="00363804" w:rsidP="009A31D4">
      <w:pPr>
        <w:tabs>
          <w:tab w:val="left" w:pos="5160"/>
        </w:tabs>
        <w:spacing w:after="0" w:line="240" w:lineRule="auto"/>
        <w:ind w:left="440"/>
        <w:rPr>
          <w:rFonts w:ascii="Tahoma" w:eastAsia="Times New Roman" w:hAnsi="Tahoma" w:cs="Tahoma"/>
          <w:sz w:val="20"/>
          <w:szCs w:val="20"/>
        </w:rPr>
      </w:pPr>
    </w:p>
    <w:p w:rsidR="00363804" w:rsidRDefault="00363804" w:rsidP="009A31D4">
      <w:pPr>
        <w:tabs>
          <w:tab w:val="left" w:pos="5160"/>
        </w:tabs>
        <w:spacing w:after="0" w:line="240" w:lineRule="auto"/>
        <w:ind w:left="440"/>
        <w:rPr>
          <w:rFonts w:ascii="Tahoma" w:eastAsia="Times New Roman" w:hAnsi="Tahoma" w:cs="Tahoma"/>
          <w:sz w:val="20"/>
          <w:szCs w:val="20"/>
        </w:rPr>
      </w:pPr>
    </w:p>
    <w:p w:rsidR="005238AA" w:rsidRDefault="005238AA" w:rsidP="009A31D4">
      <w:pPr>
        <w:tabs>
          <w:tab w:val="left" w:pos="5160"/>
        </w:tabs>
        <w:spacing w:after="0" w:line="240" w:lineRule="auto"/>
        <w:ind w:left="440"/>
        <w:rPr>
          <w:rFonts w:ascii="Tahoma" w:eastAsia="Times New Roman" w:hAnsi="Tahoma" w:cs="Tahoma"/>
          <w:sz w:val="20"/>
          <w:szCs w:val="20"/>
        </w:rPr>
      </w:pPr>
    </w:p>
    <w:p w:rsidR="009A31D4" w:rsidRPr="008306B1" w:rsidRDefault="009A31D4" w:rsidP="00BF2C48">
      <w:pPr>
        <w:tabs>
          <w:tab w:val="left" w:pos="5160"/>
        </w:tabs>
        <w:spacing w:after="0" w:line="240" w:lineRule="auto"/>
        <w:ind w:left="440"/>
        <w:rPr>
          <w:rFonts w:ascii="Tahoma" w:hAnsi="Tahoma" w:cs="Tahoma"/>
          <w:sz w:val="20"/>
          <w:szCs w:val="20"/>
        </w:rPr>
      </w:pPr>
      <w:r w:rsidRPr="008306B1">
        <w:rPr>
          <w:rFonts w:ascii="Tahoma" w:eastAsia="Times New Roman" w:hAnsi="Tahoma" w:cs="Tahoma"/>
          <w:sz w:val="20"/>
          <w:szCs w:val="20"/>
        </w:rPr>
        <w:t>SEAL</w:t>
      </w:r>
      <w:r w:rsidRPr="008306B1">
        <w:rPr>
          <w:rFonts w:ascii="Tahoma" w:hAnsi="Tahoma" w:cs="Tahoma"/>
          <w:sz w:val="20"/>
          <w:szCs w:val="20"/>
        </w:rPr>
        <w:tab/>
      </w:r>
      <w:r w:rsidR="00422529">
        <w:rPr>
          <w:rFonts w:ascii="Tahoma" w:hAnsi="Tahoma" w:cs="Tahoma"/>
          <w:sz w:val="20"/>
          <w:szCs w:val="20"/>
        </w:rPr>
        <w:t xml:space="preserve">   </w:t>
      </w:r>
      <w:r w:rsidRPr="008306B1">
        <w:rPr>
          <w:rFonts w:ascii="Tahoma" w:eastAsia="Times New Roman" w:hAnsi="Tahoma" w:cs="Tahoma"/>
          <w:sz w:val="20"/>
          <w:szCs w:val="20"/>
        </w:rPr>
        <w:t>Signature__________</w:t>
      </w:r>
    </w:p>
    <w:p w:rsidR="009A31D4" w:rsidRPr="008306B1" w:rsidRDefault="009A31D4" w:rsidP="009A31D4">
      <w:pPr>
        <w:spacing w:after="0" w:line="240" w:lineRule="auto"/>
        <w:ind w:left="5340"/>
        <w:rPr>
          <w:rFonts w:ascii="Tahoma" w:hAnsi="Tahoma" w:cs="Tahoma"/>
          <w:sz w:val="20"/>
          <w:szCs w:val="20"/>
        </w:rPr>
      </w:pPr>
      <w:r w:rsidRPr="008306B1">
        <w:rPr>
          <w:rFonts w:ascii="Tahoma" w:eastAsia="Times New Roman" w:hAnsi="Tahoma" w:cs="Tahoma"/>
          <w:sz w:val="20"/>
          <w:szCs w:val="20"/>
        </w:rPr>
        <w:t>Name and Address of Manufacture/Supplier.</w:t>
      </w:r>
    </w:p>
    <w:p w:rsidR="009A31D4" w:rsidRDefault="009A31D4" w:rsidP="009A31D4">
      <w:pPr>
        <w:spacing w:after="0" w:line="240" w:lineRule="auto"/>
        <w:rPr>
          <w:rFonts w:ascii="Tahoma" w:hAnsi="Tahoma" w:cs="Tahoma"/>
          <w:sz w:val="20"/>
          <w:szCs w:val="20"/>
        </w:rPr>
      </w:pPr>
    </w:p>
    <w:p w:rsidR="00264A9D" w:rsidRPr="008306B1" w:rsidRDefault="00264A9D" w:rsidP="009A31D4">
      <w:pPr>
        <w:spacing w:after="0" w:line="240" w:lineRule="auto"/>
        <w:rPr>
          <w:rFonts w:ascii="Tahoma" w:hAnsi="Tahoma" w:cs="Tahoma"/>
          <w:sz w:val="20"/>
          <w:szCs w:val="20"/>
        </w:rPr>
        <w:sectPr w:rsidR="00264A9D" w:rsidRPr="008306B1" w:rsidSect="00B370B3">
          <w:pgSz w:w="12240" w:h="15840"/>
          <w:pgMar w:top="851" w:right="1400" w:bottom="851" w:left="1440" w:header="227" w:footer="0" w:gutter="0"/>
          <w:cols w:space="720" w:equalWidth="0">
            <w:col w:w="9400"/>
          </w:cols>
          <w:docGrid w:linePitch="299"/>
        </w:sectPr>
      </w:pPr>
    </w:p>
    <w:p w:rsidR="009A31D4" w:rsidRPr="008306B1" w:rsidRDefault="009A31D4" w:rsidP="00940094">
      <w:pPr>
        <w:spacing w:after="0" w:line="240" w:lineRule="auto"/>
        <w:ind w:left="7938"/>
        <w:rPr>
          <w:rFonts w:ascii="Tahoma" w:hAnsi="Tahoma" w:cs="Tahoma"/>
          <w:sz w:val="20"/>
          <w:szCs w:val="20"/>
        </w:rPr>
      </w:pPr>
      <w:bookmarkStart w:id="8" w:name="page10"/>
      <w:bookmarkEnd w:id="8"/>
      <w:r w:rsidRPr="008306B1">
        <w:rPr>
          <w:rFonts w:ascii="Tahoma" w:eastAsia="Times New Roman" w:hAnsi="Tahoma" w:cs="Tahoma"/>
          <w:b/>
          <w:bCs/>
          <w:sz w:val="20"/>
          <w:szCs w:val="20"/>
        </w:rPr>
        <w:lastRenderedPageBreak/>
        <w:t>Annexure-II</w:t>
      </w:r>
    </w:p>
    <w:p w:rsidR="009A31D4" w:rsidRPr="00940094" w:rsidRDefault="009A31D4" w:rsidP="00367CDF">
      <w:pPr>
        <w:spacing w:after="0" w:line="240" w:lineRule="auto"/>
        <w:ind w:right="-1099"/>
        <w:jc w:val="center"/>
        <w:rPr>
          <w:rFonts w:ascii="Tahoma" w:hAnsi="Tahoma" w:cs="Tahoma"/>
          <w:sz w:val="20"/>
          <w:szCs w:val="20"/>
          <w:u w:val="single"/>
        </w:rPr>
      </w:pPr>
      <w:r w:rsidRPr="00940094">
        <w:rPr>
          <w:rFonts w:ascii="Tahoma" w:eastAsia="Times New Roman" w:hAnsi="Tahoma" w:cs="Tahoma"/>
          <w:b/>
          <w:bCs/>
          <w:sz w:val="20"/>
          <w:szCs w:val="20"/>
          <w:u w:val="single"/>
        </w:rPr>
        <w:t>WARRANTY CERTIFICATE</w:t>
      </w:r>
    </w:p>
    <w:p w:rsidR="009A31D4" w:rsidRPr="008306B1" w:rsidRDefault="009A31D4" w:rsidP="009A31D4">
      <w:pPr>
        <w:spacing w:after="0" w:line="240" w:lineRule="auto"/>
        <w:rPr>
          <w:rFonts w:ascii="Tahoma" w:hAnsi="Tahoma" w:cs="Tahoma"/>
          <w:sz w:val="20"/>
          <w:szCs w:val="20"/>
        </w:rPr>
      </w:pPr>
    </w:p>
    <w:p w:rsidR="009A31D4" w:rsidRPr="008306B1" w:rsidRDefault="009A31D4" w:rsidP="00B12F78">
      <w:pPr>
        <w:spacing w:after="0" w:line="240" w:lineRule="auto"/>
        <w:ind w:firstLine="567"/>
        <w:jc w:val="both"/>
        <w:rPr>
          <w:rFonts w:ascii="Tahoma" w:hAnsi="Tahoma" w:cs="Tahoma"/>
          <w:sz w:val="20"/>
          <w:szCs w:val="20"/>
        </w:rPr>
      </w:pPr>
      <w:r w:rsidRPr="008306B1">
        <w:rPr>
          <w:rFonts w:ascii="Tahoma" w:eastAsia="Times New Roman" w:hAnsi="Tahoma" w:cs="Tahoma"/>
          <w:sz w:val="20"/>
          <w:szCs w:val="20"/>
        </w:rPr>
        <w:t>We warrant that everything to be supplied by us hereunder shall be brand new, free from all defects and faults in material workmanship and manufacture and shall be of the highest grade and quality and consistent with the established and generally accepted standards for material of the type ordered, shall be in full conformity with the specifications/drawings of samples if any and shall operate properly. We shall be fully responsible for its efficient operation.</w:t>
      </w:r>
    </w:p>
    <w:p w:rsidR="009A31D4" w:rsidRPr="008306B1" w:rsidRDefault="009A31D4" w:rsidP="00B12F78">
      <w:pPr>
        <w:spacing w:after="0" w:line="240" w:lineRule="auto"/>
        <w:ind w:firstLine="567"/>
        <w:rPr>
          <w:rFonts w:ascii="Tahoma" w:hAnsi="Tahoma" w:cs="Tahoma"/>
          <w:sz w:val="20"/>
          <w:szCs w:val="20"/>
        </w:rPr>
      </w:pPr>
    </w:p>
    <w:p w:rsidR="009A31D4" w:rsidRPr="008306B1" w:rsidRDefault="009A31D4" w:rsidP="00B12F78">
      <w:pPr>
        <w:spacing w:after="0" w:line="240" w:lineRule="auto"/>
        <w:ind w:firstLine="567"/>
        <w:jc w:val="both"/>
        <w:rPr>
          <w:rFonts w:ascii="Tahoma" w:hAnsi="Tahoma" w:cs="Tahoma"/>
          <w:sz w:val="20"/>
          <w:szCs w:val="20"/>
        </w:rPr>
      </w:pPr>
      <w:r w:rsidRPr="008306B1">
        <w:rPr>
          <w:rFonts w:ascii="Tahoma" w:eastAsia="Times New Roman" w:hAnsi="Tahoma" w:cs="Tahoma"/>
          <w:sz w:val="20"/>
          <w:szCs w:val="20"/>
        </w:rPr>
        <w:t>In case of any latent defect or inconsistency due to poor manufacturing/repair and overhaul of the CCTV Camera System or defective supply not conforming to the specifications if observed at the time of final inspection and thereafter within warranty period………………..months of the</w:t>
      </w:r>
      <w:r w:rsidR="00940094">
        <w:rPr>
          <w:rFonts w:ascii="Tahoma" w:eastAsia="Times New Roman" w:hAnsi="Tahoma" w:cs="Tahoma"/>
          <w:sz w:val="20"/>
          <w:szCs w:val="20"/>
        </w:rPr>
        <w:t xml:space="preserve"> </w:t>
      </w:r>
      <w:r w:rsidRPr="008306B1">
        <w:rPr>
          <w:rFonts w:ascii="Tahoma" w:eastAsia="Times New Roman" w:hAnsi="Tahoma" w:cs="Tahoma"/>
          <w:sz w:val="20"/>
          <w:szCs w:val="20"/>
        </w:rPr>
        <w:t>date of acceptance, we undertake the guarantee to repair/supply free of cost the defective items up to the final destination and the inland expenses borne by the indenter will be at our cost.</w:t>
      </w:r>
    </w:p>
    <w:p w:rsidR="009A31D4" w:rsidRPr="008306B1" w:rsidRDefault="009A31D4" w:rsidP="00B12F78">
      <w:pPr>
        <w:spacing w:after="0" w:line="240" w:lineRule="auto"/>
        <w:ind w:firstLine="567"/>
        <w:rPr>
          <w:rFonts w:ascii="Tahoma" w:hAnsi="Tahoma" w:cs="Tahoma"/>
          <w:sz w:val="20"/>
          <w:szCs w:val="20"/>
        </w:rPr>
      </w:pPr>
    </w:p>
    <w:p w:rsidR="009A31D4" w:rsidRDefault="009A31D4" w:rsidP="00B12F78">
      <w:pPr>
        <w:spacing w:after="0" w:line="240" w:lineRule="auto"/>
        <w:ind w:firstLine="567"/>
        <w:jc w:val="both"/>
        <w:rPr>
          <w:rFonts w:ascii="Tahoma" w:eastAsia="Times New Roman" w:hAnsi="Tahoma" w:cs="Tahoma"/>
          <w:sz w:val="20"/>
          <w:szCs w:val="20"/>
        </w:rPr>
      </w:pPr>
      <w:r w:rsidRPr="008306B1">
        <w:rPr>
          <w:rFonts w:ascii="Tahoma" w:eastAsia="Times New Roman" w:hAnsi="Tahoma" w:cs="Tahoma"/>
          <w:sz w:val="20"/>
          <w:szCs w:val="20"/>
        </w:rPr>
        <w:t>This warranty shall survive inspection and payment for and acceptance of the equipment/machinery shall expire (except in respect of complaints of which the contractor has been notified prior to such date) ………………months in case of equipment/machinery after their successful acceptance by the purchaser.</w:t>
      </w:r>
    </w:p>
    <w:p w:rsidR="009A31D4" w:rsidRPr="008306B1" w:rsidRDefault="009A31D4" w:rsidP="00B12F78">
      <w:pPr>
        <w:spacing w:after="0" w:line="240" w:lineRule="auto"/>
        <w:ind w:firstLine="567"/>
        <w:jc w:val="both"/>
        <w:rPr>
          <w:rFonts w:ascii="Tahoma" w:hAnsi="Tahoma" w:cs="Tahoma"/>
          <w:sz w:val="20"/>
          <w:szCs w:val="20"/>
        </w:rPr>
        <w:sectPr w:rsidR="009A31D4" w:rsidRPr="008306B1" w:rsidSect="002D6D91">
          <w:pgSz w:w="12240" w:h="15840"/>
          <w:pgMar w:top="669" w:right="1400" w:bottom="1440" w:left="1440" w:header="227" w:footer="0" w:gutter="0"/>
          <w:cols w:space="720" w:equalWidth="0">
            <w:col w:w="9400"/>
          </w:cols>
          <w:docGrid w:linePitch="299"/>
        </w:sectPr>
      </w:pPr>
    </w:p>
    <w:p w:rsidR="009A31D4" w:rsidRPr="008306B1" w:rsidRDefault="009A31D4" w:rsidP="00B12F78">
      <w:pPr>
        <w:spacing w:after="0" w:line="240" w:lineRule="auto"/>
        <w:ind w:firstLine="567"/>
        <w:rPr>
          <w:rFonts w:ascii="Tahoma" w:hAnsi="Tahoma" w:cs="Tahoma"/>
          <w:sz w:val="20"/>
          <w:szCs w:val="20"/>
        </w:rPr>
      </w:pPr>
    </w:p>
    <w:p w:rsidR="009A31D4" w:rsidRPr="008306B1" w:rsidRDefault="009A31D4" w:rsidP="00B12F78">
      <w:pPr>
        <w:spacing w:after="0" w:line="240" w:lineRule="auto"/>
        <w:ind w:firstLine="567"/>
        <w:rPr>
          <w:rFonts w:ascii="Tahoma" w:hAnsi="Tahoma" w:cs="Tahoma"/>
          <w:sz w:val="20"/>
          <w:szCs w:val="20"/>
        </w:rPr>
      </w:pPr>
    </w:p>
    <w:p w:rsidR="009A31D4" w:rsidRPr="008306B1" w:rsidRDefault="009A31D4" w:rsidP="00B12F78">
      <w:pPr>
        <w:spacing w:after="0" w:line="240" w:lineRule="auto"/>
        <w:ind w:firstLine="567"/>
        <w:rPr>
          <w:rFonts w:ascii="Tahoma" w:hAnsi="Tahoma" w:cs="Tahoma"/>
          <w:sz w:val="20"/>
          <w:szCs w:val="20"/>
        </w:rPr>
      </w:pPr>
    </w:p>
    <w:p w:rsidR="009A31D4" w:rsidRPr="008306B1" w:rsidRDefault="009A31D4" w:rsidP="00B12F78">
      <w:pPr>
        <w:spacing w:after="0" w:line="240" w:lineRule="auto"/>
        <w:ind w:firstLine="567"/>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r w:rsidRPr="008306B1">
        <w:rPr>
          <w:rFonts w:ascii="Tahoma" w:eastAsia="Times New Roman" w:hAnsi="Tahoma" w:cs="Tahoma"/>
          <w:sz w:val="20"/>
          <w:szCs w:val="20"/>
        </w:rPr>
        <w:t>Signature…………………………………….</w:t>
      </w:r>
    </w:p>
    <w:p w:rsidR="009A31D4" w:rsidRPr="008306B1" w:rsidRDefault="009A31D4" w:rsidP="009A31D4">
      <w:pPr>
        <w:spacing w:after="0" w:line="240" w:lineRule="auto"/>
        <w:rPr>
          <w:rFonts w:ascii="Tahoma" w:hAnsi="Tahoma" w:cs="Tahoma"/>
          <w:sz w:val="20"/>
          <w:szCs w:val="20"/>
        </w:rPr>
        <w:sectPr w:rsidR="009A31D4" w:rsidRPr="008306B1">
          <w:type w:val="continuous"/>
          <w:pgSz w:w="12240" w:h="15840"/>
          <w:pgMar w:top="669" w:right="1400" w:bottom="1440" w:left="1440" w:header="0" w:footer="0" w:gutter="0"/>
          <w:cols w:num="2" w:space="720" w:equalWidth="0">
            <w:col w:w="4220" w:space="720"/>
            <w:col w:w="4460"/>
          </w:cols>
        </w:sectPr>
      </w:pPr>
    </w:p>
    <w:p w:rsidR="009A31D4" w:rsidRPr="008306B1" w:rsidRDefault="009A31D4" w:rsidP="009A31D4">
      <w:pPr>
        <w:spacing w:after="0" w:line="240" w:lineRule="auto"/>
        <w:rPr>
          <w:rFonts w:ascii="Tahoma" w:hAnsi="Tahoma" w:cs="Tahoma"/>
          <w:sz w:val="20"/>
          <w:szCs w:val="20"/>
        </w:rPr>
      </w:pPr>
    </w:p>
    <w:p w:rsidR="009A31D4" w:rsidRPr="008306B1" w:rsidRDefault="009A31D4" w:rsidP="00315772">
      <w:pPr>
        <w:spacing w:after="0" w:line="240" w:lineRule="auto"/>
        <w:rPr>
          <w:rFonts w:ascii="Tahoma" w:hAnsi="Tahoma" w:cs="Tahoma"/>
          <w:sz w:val="20"/>
          <w:szCs w:val="20"/>
        </w:rPr>
      </w:pPr>
      <w:r w:rsidRPr="008306B1">
        <w:rPr>
          <w:rFonts w:ascii="Tahoma" w:eastAsia="Times New Roman" w:hAnsi="Tahoma" w:cs="Tahoma"/>
          <w:sz w:val="20"/>
          <w:szCs w:val="20"/>
        </w:rPr>
        <w:t>Dated____________</w:t>
      </w:r>
    </w:p>
    <w:p w:rsidR="009A31D4" w:rsidRPr="008306B1" w:rsidRDefault="009A31D4" w:rsidP="009A31D4">
      <w:pPr>
        <w:spacing w:after="0" w:line="240" w:lineRule="auto"/>
        <w:rPr>
          <w:rFonts w:ascii="Tahoma" w:hAnsi="Tahoma" w:cs="Tahoma"/>
          <w:sz w:val="20"/>
          <w:szCs w:val="20"/>
        </w:rPr>
      </w:pPr>
      <w:r w:rsidRPr="008306B1">
        <w:rPr>
          <w:rFonts w:ascii="Tahoma" w:hAnsi="Tahoma" w:cs="Tahoma"/>
          <w:sz w:val="20"/>
          <w:szCs w:val="20"/>
        </w:rPr>
        <w:br w:type="column"/>
      </w: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r w:rsidRPr="008306B1">
        <w:rPr>
          <w:rFonts w:ascii="Tahoma" w:eastAsia="Times New Roman" w:hAnsi="Tahoma" w:cs="Tahoma"/>
          <w:sz w:val="20"/>
          <w:szCs w:val="20"/>
        </w:rPr>
        <w:t>Name and Address of Manufacturer/Supplier</w:t>
      </w:r>
    </w:p>
    <w:p w:rsidR="00315772" w:rsidRPr="008306B1" w:rsidRDefault="00315772" w:rsidP="00315772">
      <w:pPr>
        <w:spacing w:after="0" w:line="240" w:lineRule="auto"/>
        <w:rPr>
          <w:rFonts w:ascii="Tahoma" w:hAnsi="Tahoma" w:cs="Tahoma"/>
          <w:sz w:val="20"/>
          <w:szCs w:val="20"/>
        </w:rPr>
      </w:pPr>
      <w:r w:rsidRPr="008306B1">
        <w:rPr>
          <w:rFonts w:ascii="Tahoma" w:eastAsia="Times New Roman" w:hAnsi="Tahoma" w:cs="Tahoma"/>
          <w:sz w:val="20"/>
          <w:szCs w:val="20"/>
        </w:rPr>
        <w:t>SEAL of manufacturer/supplier.</w:t>
      </w:r>
    </w:p>
    <w:p w:rsidR="00315772" w:rsidRPr="008306B1" w:rsidRDefault="00315772" w:rsidP="00315772">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sectPr w:rsidR="009A31D4" w:rsidRPr="008306B1">
          <w:type w:val="continuous"/>
          <w:pgSz w:w="12240" w:h="15840"/>
          <w:pgMar w:top="669" w:right="1400" w:bottom="1440" w:left="1440" w:header="0" w:footer="0" w:gutter="0"/>
          <w:cols w:num="2" w:space="720" w:equalWidth="0">
            <w:col w:w="4220" w:space="720"/>
            <w:col w:w="4460"/>
          </w:cols>
        </w:sectPr>
      </w:pPr>
    </w:p>
    <w:p w:rsidR="009A31D4" w:rsidRPr="008306B1" w:rsidRDefault="009A31D4" w:rsidP="009A31D4">
      <w:pPr>
        <w:spacing w:after="0" w:line="240" w:lineRule="auto"/>
        <w:rPr>
          <w:rFonts w:ascii="Tahoma" w:hAnsi="Tahoma" w:cs="Tahoma"/>
          <w:sz w:val="20"/>
          <w:szCs w:val="20"/>
        </w:rPr>
      </w:pPr>
      <w:bookmarkStart w:id="9" w:name="page11"/>
      <w:bookmarkEnd w:id="9"/>
    </w:p>
    <w:p w:rsidR="009A31D4" w:rsidRPr="008306B1" w:rsidRDefault="009A31D4" w:rsidP="009A31D4">
      <w:pPr>
        <w:spacing w:after="0" w:line="240" w:lineRule="auto"/>
        <w:ind w:left="6480" w:firstLine="720"/>
        <w:rPr>
          <w:rFonts w:ascii="Tahoma" w:hAnsi="Tahoma" w:cs="Tahoma"/>
          <w:sz w:val="20"/>
          <w:szCs w:val="20"/>
        </w:rPr>
      </w:pPr>
      <w:r w:rsidRPr="008306B1">
        <w:rPr>
          <w:rFonts w:ascii="Tahoma" w:eastAsia="Times New Roman" w:hAnsi="Tahoma" w:cs="Tahoma"/>
          <w:b/>
          <w:bCs/>
          <w:sz w:val="20"/>
          <w:szCs w:val="20"/>
        </w:rPr>
        <w:t>Annexure-III</w:t>
      </w: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ind w:left="440" w:right="440"/>
        <w:rPr>
          <w:rFonts w:ascii="Tahoma" w:hAnsi="Tahoma" w:cs="Tahoma"/>
          <w:sz w:val="20"/>
          <w:szCs w:val="20"/>
        </w:rPr>
      </w:pPr>
      <w:r w:rsidRPr="008306B1">
        <w:rPr>
          <w:rFonts w:ascii="Tahoma" w:eastAsia="Times New Roman" w:hAnsi="Tahoma" w:cs="Tahoma"/>
          <w:b/>
          <w:bCs/>
          <w:sz w:val="20"/>
          <w:szCs w:val="20"/>
          <w:u w:val="single"/>
        </w:rPr>
        <w:t>QUOTE FOR COMPREHENSIVE ANNUAL MAINTANENCE CONTACT (AMC) OF CCTV CAMERA SYSTEM FOR TWO YEARS</w:t>
      </w:r>
    </w:p>
    <w:p w:rsidR="009A31D4" w:rsidRPr="008306B1" w:rsidRDefault="009A31D4" w:rsidP="009A31D4">
      <w:pPr>
        <w:spacing w:after="0" w:line="240" w:lineRule="auto"/>
        <w:rPr>
          <w:rFonts w:ascii="Tahoma" w:hAnsi="Tahoma" w:cs="Tahoma"/>
          <w:sz w:val="20"/>
          <w:szCs w:val="20"/>
        </w:rPr>
      </w:pPr>
    </w:p>
    <w:tbl>
      <w:tblPr>
        <w:tblW w:w="0" w:type="auto"/>
        <w:tblInd w:w="330" w:type="dxa"/>
        <w:tblLayout w:type="fixed"/>
        <w:tblCellMar>
          <w:left w:w="0" w:type="dxa"/>
          <w:right w:w="0" w:type="dxa"/>
        </w:tblCellMar>
        <w:tblLook w:val="04A0"/>
      </w:tblPr>
      <w:tblGrid>
        <w:gridCol w:w="2959"/>
        <w:gridCol w:w="2959"/>
        <w:gridCol w:w="2939"/>
      </w:tblGrid>
      <w:tr w:rsidR="009A31D4" w:rsidRPr="008306B1" w:rsidTr="004B3688">
        <w:trPr>
          <w:trHeight w:val="256"/>
        </w:trPr>
        <w:tc>
          <w:tcPr>
            <w:tcW w:w="2959" w:type="dxa"/>
            <w:tcBorders>
              <w:top w:val="single" w:sz="8" w:space="0" w:color="auto"/>
              <w:left w:val="single" w:sz="8" w:space="0" w:color="auto"/>
              <w:right w:val="single" w:sz="8" w:space="0" w:color="auto"/>
            </w:tcBorders>
            <w:vAlign w:val="bottom"/>
          </w:tcPr>
          <w:p w:rsidR="009A31D4" w:rsidRPr="008306B1" w:rsidRDefault="009A31D4" w:rsidP="004B3688">
            <w:pPr>
              <w:spacing w:after="0" w:line="240" w:lineRule="auto"/>
              <w:ind w:left="120"/>
              <w:rPr>
                <w:rFonts w:ascii="Tahoma" w:hAnsi="Tahoma" w:cs="Tahoma"/>
                <w:sz w:val="20"/>
                <w:szCs w:val="20"/>
              </w:rPr>
            </w:pPr>
            <w:r w:rsidRPr="008306B1">
              <w:rPr>
                <w:rFonts w:ascii="Tahoma" w:eastAsia="Times New Roman" w:hAnsi="Tahoma" w:cs="Tahoma"/>
                <w:sz w:val="20"/>
                <w:szCs w:val="20"/>
              </w:rPr>
              <w:t>Cost of Comprehensive AMC</w:t>
            </w:r>
          </w:p>
        </w:tc>
        <w:tc>
          <w:tcPr>
            <w:tcW w:w="2959" w:type="dxa"/>
            <w:tcBorders>
              <w:top w:val="single" w:sz="8" w:space="0" w:color="auto"/>
              <w:right w:val="single" w:sz="8" w:space="0" w:color="auto"/>
            </w:tcBorders>
            <w:vAlign w:val="bottom"/>
          </w:tcPr>
          <w:p w:rsidR="009A31D4" w:rsidRPr="008306B1" w:rsidRDefault="009A31D4" w:rsidP="004B3688">
            <w:pPr>
              <w:spacing w:after="0" w:line="240" w:lineRule="auto"/>
              <w:jc w:val="center"/>
              <w:rPr>
                <w:rFonts w:ascii="Tahoma" w:hAnsi="Tahoma" w:cs="Tahoma"/>
                <w:sz w:val="20"/>
                <w:szCs w:val="20"/>
              </w:rPr>
            </w:pPr>
            <w:r w:rsidRPr="008306B1">
              <w:rPr>
                <w:rFonts w:ascii="Tahoma" w:eastAsia="Times New Roman" w:hAnsi="Tahoma" w:cs="Tahoma"/>
                <w:w w:val="97"/>
                <w:sz w:val="20"/>
                <w:szCs w:val="20"/>
              </w:rPr>
              <w:t>1</w:t>
            </w:r>
            <w:r w:rsidRPr="008306B1">
              <w:rPr>
                <w:rFonts w:ascii="Tahoma" w:eastAsia="Times New Roman" w:hAnsi="Tahoma" w:cs="Tahoma"/>
                <w:w w:val="97"/>
                <w:sz w:val="20"/>
                <w:szCs w:val="20"/>
                <w:vertAlign w:val="superscript"/>
              </w:rPr>
              <w:t>st</w:t>
            </w:r>
            <w:r w:rsidRPr="008306B1">
              <w:rPr>
                <w:rFonts w:ascii="Tahoma" w:eastAsia="Times New Roman" w:hAnsi="Tahoma" w:cs="Tahoma"/>
                <w:w w:val="97"/>
                <w:sz w:val="20"/>
                <w:szCs w:val="20"/>
              </w:rPr>
              <w:t xml:space="preserve"> year (After ………….years</w:t>
            </w:r>
          </w:p>
        </w:tc>
        <w:tc>
          <w:tcPr>
            <w:tcW w:w="2939" w:type="dxa"/>
            <w:tcBorders>
              <w:top w:val="single" w:sz="8" w:space="0" w:color="auto"/>
              <w:right w:val="single" w:sz="8" w:space="0" w:color="auto"/>
            </w:tcBorders>
            <w:vAlign w:val="bottom"/>
          </w:tcPr>
          <w:p w:rsidR="009A31D4" w:rsidRPr="008306B1" w:rsidRDefault="009A31D4" w:rsidP="004B3688">
            <w:pPr>
              <w:spacing w:after="0" w:line="240" w:lineRule="auto"/>
              <w:jc w:val="center"/>
              <w:rPr>
                <w:rFonts w:ascii="Tahoma" w:hAnsi="Tahoma" w:cs="Tahoma"/>
                <w:sz w:val="20"/>
                <w:szCs w:val="20"/>
              </w:rPr>
            </w:pPr>
            <w:r w:rsidRPr="008306B1">
              <w:rPr>
                <w:rFonts w:ascii="Tahoma" w:eastAsia="Times New Roman" w:hAnsi="Tahoma" w:cs="Tahoma"/>
                <w:w w:val="96"/>
                <w:sz w:val="20"/>
                <w:szCs w:val="20"/>
              </w:rPr>
              <w:t>2</w:t>
            </w:r>
            <w:r w:rsidRPr="008306B1">
              <w:rPr>
                <w:rFonts w:ascii="Tahoma" w:eastAsia="Times New Roman" w:hAnsi="Tahoma" w:cs="Tahoma"/>
                <w:w w:val="96"/>
                <w:sz w:val="20"/>
                <w:szCs w:val="20"/>
                <w:vertAlign w:val="superscript"/>
              </w:rPr>
              <w:t>nd</w:t>
            </w:r>
            <w:r w:rsidRPr="008306B1">
              <w:rPr>
                <w:rFonts w:ascii="Tahoma" w:eastAsia="Times New Roman" w:hAnsi="Tahoma" w:cs="Tahoma"/>
                <w:w w:val="96"/>
                <w:sz w:val="20"/>
                <w:szCs w:val="20"/>
              </w:rPr>
              <w:t xml:space="preserve"> Year (After ……….Years</w:t>
            </w:r>
          </w:p>
        </w:tc>
      </w:tr>
      <w:tr w:rsidR="009A31D4" w:rsidRPr="008306B1" w:rsidTr="004B3688">
        <w:trPr>
          <w:trHeight w:val="188"/>
        </w:trPr>
        <w:tc>
          <w:tcPr>
            <w:tcW w:w="2959" w:type="dxa"/>
            <w:tcBorders>
              <w:left w:val="single" w:sz="8" w:space="0" w:color="auto"/>
              <w:right w:val="single" w:sz="8" w:space="0" w:color="auto"/>
            </w:tcBorders>
            <w:vAlign w:val="bottom"/>
          </w:tcPr>
          <w:p w:rsidR="009A31D4" w:rsidRPr="008306B1" w:rsidRDefault="009A31D4" w:rsidP="004B3688">
            <w:pPr>
              <w:spacing w:after="0" w:line="240" w:lineRule="auto"/>
              <w:ind w:left="120"/>
              <w:rPr>
                <w:rFonts w:ascii="Tahoma" w:hAnsi="Tahoma" w:cs="Tahoma"/>
                <w:sz w:val="20"/>
                <w:szCs w:val="20"/>
              </w:rPr>
            </w:pPr>
            <w:r>
              <w:rPr>
                <w:rFonts w:ascii="Tahoma" w:eastAsia="Times New Roman" w:hAnsi="Tahoma" w:cs="Tahoma"/>
                <w:sz w:val="20"/>
                <w:szCs w:val="20"/>
              </w:rPr>
              <w:t>o</w:t>
            </w:r>
            <w:r w:rsidRPr="008306B1">
              <w:rPr>
                <w:rFonts w:ascii="Tahoma" w:eastAsia="Times New Roman" w:hAnsi="Tahoma" w:cs="Tahoma"/>
                <w:sz w:val="20"/>
                <w:szCs w:val="20"/>
              </w:rPr>
              <w:t>f</w:t>
            </w:r>
            <w:r>
              <w:rPr>
                <w:rFonts w:ascii="Tahoma" w:eastAsia="Times New Roman" w:hAnsi="Tahoma" w:cs="Tahoma"/>
                <w:sz w:val="20"/>
                <w:szCs w:val="20"/>
              </w:rPr>
              <w:t xml:space="preserve"> CCTV System machine</w:t>
            </w:r>
            <w:r w:rsidR="004B3688">
              <w:rPr>
                <w:rFonts w:ascii="Tahoma" w:eastAsia="Times New Roman" w:hAnsi="Tahoma" w:cs="Tahoma"/>
                <w:sz w:val="20"/>
                <w:szCs w:val="20"/>
              </w:rPr>
              <w:t xml:space="preserve"> </w:t>
            </w:r>
          </w:p>
        </w:tc>
        <w:tc>
          <w:tcPr>
            <w:tcW w:w="2959" w:type="dxa"/>
            <w:tcBorders>
              <w:right w:val="single" w:sz="8" w:space="0" w:color="auto"/>
            </w:tcBorders>
            <w:vAlign w:val="bottom"/>
          </w:tcPr>
          <w:p w:rsidR="009A31D4" w:rsidRPr="008306B1" w:rsidRDefault="009A31D4" w:rsidP="004B3688">
            <w:pPr>
              <w:spacing w:after="0" w:line="240" w:lineRule="auto"/>
              <w:jc w:val="center"/>
              <w:rPr>
                <w:rFonts w:ascii="Tahoma" w:hAnsi="Tahoma" w:cs="Tahoma"/>
                <w:sz w:val="20"/>
                <w:szCs w:val="20"/>
              </w:rPr>
            </w:pPr>
            <w:r w:rsidRPr="008306B1">
              <w:rPr>
                <w:rFonts w:ascii="Tahoma" w:eastAsia="Times New Roman" w:hAnsi="Tahoma" w:cs="Tahoma"/>
                <w:w w:val="99"/>
                <w:sz w:val="20"/>
                <w:szCs w:val="20"/>
              </w:rPr>
              <w:t>Warranty)</w:t>
            </w:r>
          </w:p>
        </w:tc>
        <w:tc>
          <w:tcPr>
            <w:tcW w:w="2939" w:type="dxa"/>
            <w:tcBorders>
              <w:right w:val="single" w:sz="8" w:space="0" w:color="auto"/>
            </w:tcBorders>
            <w:vAlign w:val="bottom"/>
          </w:tcPr>
          <w:p w:rsidR="009A31D4" w:rsidRPr="008306B1" w:rsidRDefault="009A31D4" w:rsidP="004B3688">
            <w:pPr>
              <w:spacing w:after="0" w:line="240" w:lineRule="auto"/>
              <w:jc w:val="center"/>
              <w:rPr>
                <w:rFonts w:ascii="Tahoma" w:hAnsi="Tahoma" w:cs="Tahoma"/>
                <w:sz w:val="20"/>
                <w:szCs w:val="20"/>
              </w:rPr>
            </w:pPr>
            <w:r w:rsidRPr="008306B1">
              <w:rPr>
                <w:rFonts w:ascii="Tahoma" w:eastAsia="Times New Roman" w:hAnsi="Tahoma" w:cs="Tahoma"/>
                <w:w w:val="97"/>
                <w:sz w:val="20"/>
                <w:szCs w:val="20"/>
              </w:rPr>
              <w:t>Warranty)</w:t>
            </w:r>
          </w:p>
        </w:tc>
      </w:tr>
      <w:tr w:rsidR="009A31D4" w:rsidRPr="008306B1" w:rsidTr="004B3688">
        <w:trPr>
          <w:trHeight w:val="215"/>
        </w:trPr>
        <w:tc>
          <w:tcPr>
            <w:tcW w:w="2959" w:type="dxa"/>
            <w:tcBorders>
              <w:left w:val="single" w:sz="8" w:space="0" w:color="auto"/>
              <w:right w:val="single" w:sz="8" w:space="0" w:color="auto"/>
            </w:tcBorders>
            <w:vAlign w:val="bottom"/>
          </w:tcPr>
          <w:p w:rsidR="009A31D4" w:rsidRPr="008306B1" w:rsidRDefault="009A31D4" w:rsidP="004B3688">
            <w:pPr>
              <w:spacing w:after="0" w:line="240" w:lineRule="auto"/>
              <w:ind w:left="120"/>
              <w:rPr>
                <w:rFonts w:ascii="Tahoma" w:hAnsi="Tahoma" w:cs="Tahoma"/>
                <w:sz w:val="20"/>
                <w:szCs w:val="20"/>
              </w:rPr>
            </w:pPr>
            <w:r w:rsidRPr="008306B1">
              <w:rPr>
                <w:rFonts w:ascii="Tahoma" w:eastAsia="Times New Roman" w:hAnsi="Tahoma" w:cs="Tahoma"/>
                <w:sz w:val="20"/>
                <w:szCs w:val="20"/>
              </w:rPr>
              <w:t>inclusive of all Taxes etc. at</w:t>
            </w:r>
          </w:p>
        </w:tc>
        <w:tc>
          <w:tcPr>
            <w:tcW w:w="2959" w:type="dxa"/>
            <w:tcBorders>
              <w:right w:val="single" w:sz="8" w:space="0" w:color="auto"/>
            </w:tcBorders>
            <w:vAlign w:val="bottom"/>
          </w:tcPr>
          <w:p w:rsidR="009A31D4" w:rsidRPr="008306B1" w:rsidRDefault="009A31D4" w:rsidP="004B3688">
            <w:pPr>
              <w:spacing w:after="0" w:line="240" w:lineRule="auto"/>
              <w:rPr>
                <w:rFonts w:ascii="Tahoma" w:hAnsi="Tahoma" w:cs="Tahoma"/>
                <w:sz w:val="20"/>
                <w:szCs w:val="20"/>
              </w:rPr>
            </w:pPr>
          </w:p>
        </w:tc>
        <w:tc>
          <w:tcPr>
            <w:tcW w:w="2939" w:type="dxa"/>
            <w:tcBorders>
              <w:right w:val="single" w:sz="8" w:space="0" w:color="auto"/>
            </w:tcBorders>
            <w:vAlign w:val="bottom"/>
          </w:tcPr>
          <w:p w:rsidR="009A31D4" w:rsidRPr="008306B1" w:rsidRDefault="009A31D4" w:rsidP="004B3688">
            <w:pPr>
              <w:spacing w:after="0" w:line="240" w:lineRule="auto"/>
              <w:rPr>
                <w:rFonts w:ascii="Tahoma" w:hAnsi="Tahoma" w:cs="Tahoma"/>
                <w:sz w:val="20"/>
                <w:szCs w:val="20"/>
              </w:rPr>
            </w:pPr>
          </w:p>
        </w:tc>
      </w:tr>
      <w:tr w:rsidR="009A31D4" w:rsidRPr="008306B1" w:rsidTr="004B3688">
        <w:trPr>
          <w:trHeight w:val="215"/>
        </w:trPr>
        <w:tc>
          <w:tcPr>
            <w:tcW w:w="2959" w:type="dxa"/>
            <w:tcBorders>
              <w:left w:val="single" w:sz="8" w:space="0" w:color="auto"/>
              <w:right w:val="single" w:sz="8" w:space="0" w:color="auto"/>
            </w:tcBorders>
            <w:vAlign w:val="bottom"/>
          </w:tcPr>
          <w:p w:rsidR="009A31D4" w:rsidRPr="008306B1" w:rsidRDefault="009A31D4" w:rsidP="004B3688">
            <w:pPr>
              <w:spacing w:after="0" w:line="240" w:lineRule="auto"/>
              <w:ind w:left="120"/>
              <w:rPr>
                <w:rFonts w:ascii="Tahoma" w:hAnsi="Tahoma" w:cs="Tahoma"/>
                <w:sz w:val="20"/>
                <w:szCs w:val="20"/>
              </w:rPr>
            </w:pPr>
            <w:r w:rsidRPr="008306B1">
              <w:rPr>
                <w:rFonts w:ascii="Tahoma" w:eastAsia="Times New Roman" w:hAnsi="Tahoma" w:cs="Tahoma"/>
                <w:sz w:val="20"/>
                <w:szCs w:val="20"/>
              </w:rPr>
              <w:t>the site of consignee (</w:t>
            </w:r>
            <w:r>
              <w:rPr>
                <w:rFonts w:ascii="Tahoma" w:eastAsia="Times New Roman" w:hAnsi="Tahoma" w:cs="Tahoma"/>
                <w:sz w:val="20"/>
                <w:szCs w:val="20"/>
              </w:rPr>
              <w:t>Sainik School Kapurthala, Punjab)</w:t>
            </w:r>
          </w:p>
        </w:tc>
        <w:tc>
          <w:tcPr>
            <w:tcW w:w="2959" w:type="dxa"/>
            <w:tcBorders>
              <w:right w:val="single" w:sz="8" w:space="0" w:color="auto"/>
            </w:tcBorders>
            <w:vAlign w:val="bottom"/>
          </w:tcPr>
          <w:p w:rsidR="009A31D4" w:rsidRPr="008306B1" w:rsidRDefault="009A31D4" w:rsidP="004B3688">
            <w:pPr>
              <w:spacing w:after="0" w:line="240" w:lineRule="auto"/>
              <w:rPr>
                <w:rFonts w:ascii="Tahoma" w:hAnsi="Tahoma" w:cs="Tahoma"/>
                <w:sz w:val="20"/>
                <w:szCs w:val="20"/>
              </w:rPr>
            </w:pPr>
          </w:p>
        </w:tc>
        <w:tc>
          <w:tcPr>
            <w:tcW w:w="2939" w:type="dxa"/>
            <w:tcBorders>
              <w:right w:val="single" w:sz="8" w:space="0" w:color="auto"/>
            </w:tcBorders>
            <w:vAlign w:val="bottom"/>
          </w:tcPr>
          <w:p w:rsidR="009A31D4" w:rsidRPr="008306B1" w:rsidRDefault="009A31D4" w:rsidP="004B3688">
            <w:pPr>
              <w:spacing w:after="0" w:line="240" w:lineRule="auto"/>
              <w:rPr>
                <w:rFonts w:ascii="Tahoma" w:hAnsi="Tahoma" w:cs="Tahoma"/>
                <w:sz w:val="20"/>
                <w:szCs w:val="20"/>
              </w:rPr>
            </w:pPr>
          </w:p>
        </w:tc>
      </w:tr>
      <w:tr w:rsidR="009A31D4" w:rsidRPr="008306B1" w:rsidTr="00125869">
        <w:trPr>
          <w:trHeight w:val="140"/>
        </w:trPr>
        <w:tc>
          <w:tcPr>
            <w:tcW w:w="2959" w:type="dxa"/>
            <w:tcBorders>
              <w:left w:val="single" w:sz="8" w:space="0" w:color="auto"/>
              <w:right w:val="single" w:sz="8" w:space="0" w:color="auto"/>
            </w:tcBorders>
            <w:vAlign w:val="bottom"/>
          </w:tcPr>
          <w:p w:rsidR="009A31D4" w:rsidRPr="008306B1" w:rsidRDefault="009A31D4" w:rsidP="004B3688">
            <w:pPr>
              <w:spacing w:after="0" w:line="240" w:lineRule="auto"/>
              <w:ind w:left="120"/>
              <w:rPr>
                <w:rFonts w:ascii="Tahoma" w:hAnsi="Tahoma" w:cs="Tahoma"/>
                <w:sz w:val="20"/>
                <w:szCs w:val="20"/>
              </w:rPr>
            </w:pPr>
          </w:p>
        </w:tc>
        <w:tc>
          <w:tcPr>
            <w:tcW w:w="2959" w:type="dxa"/>
            <w:tcBorders>
              <w:right w:val="single" w:sz="8" w:space="0" w:color="auto"/>
            </w:tcBorders>
            <w:vAlign w:val="bottom"/>
          </w:tcPr>
          <w:p w:rsidR="009A31D4" w:rsidRPr="008306B1" w:rsidRDefault="009A31D4" w:rsidP="005238AA">
            <w:pPr>
              <w:spacing w:after="0" w:line="240" w:lineRule="auto"/>
              <w:rPr>
                <w:rFonts w:ascii="Tahoma" w:hAnsi="Tahoma" w:cs="Tahoma"/>
                <w:sz w:val="20"/>
                <w:szCs w:val="20"/>
              </w:rPr>
            </w:pPr>
          </w:p>
        </w:tc>
        <w:tc>
          <w:tcPr>
            <w:tcW w:w="2939" w:type="dxa"/>
            <w:tcBorders>
              <w:right w:val="single" w:sz="8" w:space="0" w:color="auto"/>
            </w:tcBorders>
            <w:vAlign w:val="bottom"/>
          </w:tcPr>
          <w:p w:rsidR="009A31D4" w:rsidRPr="008306B1" w:rsidRDefault="009A31D4" w:rsidP="005238AA">
            <w:pPr>
              <w:spacing w:after="0" w:line="240" w:lineRule="auto"/>
              <w:rPr>
                <w:rFonts w:ascii="Tahoma" w:hAnsi="Tahoma" w:cs="Tahoma"/>
                <w:sz w:val="20"/>
                <w:szCs w:val="20"/>
              </w:rPr>
            </w:pPr>
          </w:p>
        </w:tc>
      </w:tr>
      <w:tr w:rsidR="009A31D4" w:rsidRPr="008306B1" w:rsidTr="00125869">
        <w:trPr>
          <w:trHeight w:val="52"/>
        </w:trPr>
        <w:tc>
          <w:tcPr>
            <w:tcW w:w="2959" w:type="dxa"/>
            <w:tcBorders>
              <w:left w:val="single" w:sz="8" w:space="0" w:color="auto"/>
              <w:bottom w:val="single" w:sz="8" w:space="0" w:color="auto"/>
              <w:right w:val="single" w:sz="8" w:space="0" w:color="auto"/>
            </w:tcBorders>
            <w:vAlign w:val="bottom"/>
          </w:tcPr>
          <w:p w:rsidR="009A31D4" w:rsidRPr="008306B1" w:rsidRDefault="009A31D4" w:rsidP="005238AA">
            <w:pPr>
              <w:spacing w:after="0" w:line="240" w:lineRule="auto"/>
              <w:rPr>
                <w:rFonts w:ascii="Tahoma" w:hAnsi="Tahoma" w:cs="Tahoma"/>
                <w:sz w:val="20"/>
                <w:szCs w:val="20"/>
              </w:rPr>
            </w:pPr>
          </w:p>
        </w:tc>
        <w:tc>
          <w:tcPr>
            <w:tcW w:w="2959" w:type="dxa"/>
            <w:tcBorders>
              <w:bottom w:val="single" w:sz="8" w:space="0" w:color="auto"/>
              <w:right w:val="single" w:sz="8" w:space="0" w:color="auto"/>
            </w:tcBorders>
            <w:vAlign w:val="bottom"/>
          </w:tcPr>
          <w:p w:rsidR="009A31D4" w:rsidRPr="008306B1" w:rsidRDefault="009A31D4" w:rsidP="005238AA">
            <w:pPr>
              <w:spacing w:after="0" w:line="240" w:lineRule="auto"/>
              <w:rPr>
                <w:rFonts w:ascii="Tahoma" w:hAnsi="Tahoma" w:cs="Tahoma"/>
                <w:sz w:val="20"/>
                <w:szCs w:val="20"/>
              </w:rPr>
            </w:pPr>
          </w:p>
        </w:tc>
        <w:tc>
          <w:tcPr>
            <w:tcW w:w="2939" w:type="dxa"/>
            <w:tcBorders>
              <w:bottom w:val="single" w:sz="8" w:space="0" w:color="auto"/>
              <w:right w:val="single" w:sz="8" w:space="0" w:color="auto"/>
            </w:tcBorders>
            <w:vAlign w:val="bottom"/>
          </w:tcPr>
          <w:p w:rsidR="009A31D4" w:rsidRPr="008306B1" w:rsidRDefault="009A31D4" w:rsidP="005238AA">
            <w:pPr>
              <w:spacing w:after="0" w:line="240" w:lineRule="auto"/>
              <w:rPr>
                <w:rFonts w:ascii="Tahoma" w:hAnsi="Tahoma" w:cs="Tahoma"/>
                <w:sz w:val="20"/>
                <w:szCs w:val="20"/>
              </w:rPr>
            </w:pPr>
          </w:p>
        </w:tc>
      </w:tr>
    </w:tbl>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ind w:left="1120" w:hanging="676"/>
        <w:rPr>
          <w:rFonts w:ascii="Tahoma" w:hAnsi="Tahoma" w:cs="Tahoma"/>
          <w:sz w:val="20"/>
          <w:szCs w:val="20"/>
        </w:rPr>
      </w:pPr>
      <w:r w:rsidRPr="008306B1">
        <w:rPr>
          <w:rFonts w:ascii="Tahoma" w:eastAsia="Times New Roman" w:hAnsi="Tahoma" w:cs="Tahoma"/>
          <w:b/>
          <w:bCs/>
          <w:sz w:val="20"/>
          <w:szCs w:val="20"/>
        </w:rPr>
        <w:t>Note : The tenderer may use the separate sheet also for quoting the rates and other technical details regarding the AMC of CCTV Camera System.</w:t>
      </w:r>
    </w:p>
    <w:p w:rsidR="009A31D4" w:rsidRPr="008306B1" w:rsidRDefault="009A31D4" w:rsidP="009A31D4">
      <w:pPr>
        <w:spacing w:after="0" w:line="240" w:lineRule="auto"/>
        <w:rPr>
          <w:rFonts w:ascii="Tahoma" w:hAnsi="Tahoma" w:cs="Tahoma"/>
          <w:sz w:val="20"/>
          <w:szCs w:val="20"/>
        </w:rPr>
        <w:sectPr w:rsidR="009A31D4" w:rsidRPr="008306B1">
          <w:pgSz w:w="12240" w:h="15840"/>
          <w:pgMar w:top="669" w:right="1400" w:bottom="1440" w:left="1440" w:header="0" w:footer="0" w:gutter="0"/>
          <w:cols w:space="720" w:equalWidth="0">
            <w:col w:w="9400"/>
          </w:cols>
        </w:sectPr>
      </w:pPr>
    </w:p>
    <w:p w:rsidR="009A31D4" w:rsidRDefault="009A31D4" w:rsidP="009A31D4">
      <w:pPr>
        <w:spacing w:after="0" w:line="240" w:lineRule="auto"/>
        <w:rPr>
          <w:rFonts w:ascii="Tahoma" w:eastAsia="Times New Roman" w:hAnsi="Tahoma" w:cs="Tahoma"/>
          <w:sz w:val="20"/>
          <w:szCs w:val="20"/>
        </w:rPr>
      </w:pPr>
    </w:p>
    <w:p w:rsidR="00AD6CEC" w:rsidRDefault="00AD6CEC" w:rsidP="009A31D4">
      <w:pPr>
        <w:spacing w:after="0" w:line="240" w:lineRule="auto"/>
        <w:rPr>
          <w:rFonts w:ascii="Tahoma" w:eastAsia="Times New Roman" w:hAnsi="Tahoma" w:cs="Tahoma"/>
          <w:sz w:val="20"/>
          <w:szCs w:val="20"/>
        </w:rPr>
      </w:pPr>
    </w:p>
    <w:p w:rsidR="00AD6CEC" w:rsidRDefault="00AD6CEC" w:rsidP="009A31D4">
      <w:pPr>
        <w:spacing w:after="0" w:line="240" w:lineRule="auto"/>
        <w:rPr>
          <w:rFonts w:ascii="Tahoma" w:eastAsia="Times New Roman" w:hAnsi="Tahoma" w:cs="Tahoma"/>
          <w:sz w:val="20"/>
          <w:szCs w:val="20"/>
        </w:rPr>
      </w:pPr>
    </w:p>
    <w:p w:rsidR="00AD6CEC" w:rsidRPr="008306B1" w:rsidRDefault="00AD6CEC" w:rsidP="009A31D4">
      <w:pPr>
        <w:spacing w:after="0" w:line="240" w:lineRule="auto"/>
        <w:rPr>
          <w:rFonts w:ascii="Tahoma" w:eastAsia="Times New Roman" w:hAnsi="Tahoma" w:cs="Tahoma"/>
          <w:sz w:val="20"/>
          <w:szCs w:val="20"/>
        </w:rPr>
      </w:pPr>
    </w:p>
    <w:p w:rsidR="009A31D4" w:rsidRPr="008306B1" w:rsidRDefault="009A31D4" w:rsidP="009A31D4">
      <w:pPr>
        <w:spacing w:after="0" w:line="240" w:lineRule="auto"/>
        <w:rPr>
          <w:rFonts w:ascii="Tahoma" w:eastAsia="Times New Roman" w:hAnsi="Tahoma" w:cs="Tahoma"/>
          <w:sz w:val="20"/>
          <w:szCs w:val="20"/>
        </w:rPr>
      </w:pPr>
    </w:p>
    <w:p w:rsidR="009A31D4" w:rsidRPr="008306B1" w:rsidRDefault="009A31D4" w:rsidP="00AD6CEC">
      <w:pPr>
        <w:spacing w:after="0" w:line="240" w:lineRule="auto"/>
        <w:ind w:right="-4178"/>
        <w:rPr>
          <w:rFonts w:ascii="Tahoma" w:hAnsi="Tahoma" w:cs="Tahoma"/>
          <w:sz w:val="20"/>
          <w:szCs w:val="20"/>
        </w:rPr>
      </w:pPr>
      <w:r w:rsidRPr="008306B1">
        <w:rPr>
          <w:rFonts w:ascii="Tahoma" w:eastAsia="Times New Roman" w:hAnsi="Tahoma" w:cs="Tahoma"/>
          <w:sz w:val="20"/>
          <w:szCs w:val="20"/>
        </w:rPr>
        <w:t>Place :</w:t>
      </w:r>
      <w:r w:rsidR="00AD6CEC">
        <w:rPr>
          <w:rFonts w:ascii="Tahoma" w:eastAsia="Times New Roman" w:hAnsi="Tahoma" w:cs="Tahoma"/>
          <w:sz w:val="20"/>
          <w:szCs w:val="20"/>
        </w:rPr>
        <w:t xml:space="preserve">     </w:t>
      </w:r>
      <w:r w:rsidR="00AD6CEC">
        <w:rPr>
          <w:rFonts w:ascii="Tahoma" w:eastAsia="Times New Roman" w:hAnsi="Tahoma" w:cs="Tahoma"/>
          <w:sz w:val="20"/>
          <w:szCs w:val="20"/>
        </w:rPr>
        <w:tab/>
      </w:r>
      <w:r w:rsidR="00AD6CEC">
        <w:rPr>
          <w:rFonts w:ascii="Tahoma" w:eastAsia="Times New Roman" w:hAnsi="Tahoma" w:cs="Tahoma"/>
          <w:sz w:val="20"/>
          <w:szCs w:val="20"/>
        </w:rPr>
        <w:tab/>
      </w:r>
      <w:r w:rsidR="00AD6CEC">
        <w:rPr>
          <w:rFonts w:ascii="Tahoma" w:eastAsia="Times New Roman" w:hAnsi="Tahoma" w:cs="Tahoma"/>
          <w:sz w:val="20"/>
          <w:szCs w:val="20"/>
        </w:rPr>
        <w:tab/>
      </w:r>
      <w:r w:rsidR="00AD6CEC">
        <w:rPr>
          <w:rFonts w:ascii="Tahoma" w:eastAsia="Times New Roman" w:hAnsi="Tahoma" w:cs="Tahoma"/>
          <w:sz w:val="20"/>
          <w:szCs w:val="20"/>
        </w:rPr>
        <w:tab/>
      </w:r>
      <w:r w:rsidR="00AD6CEC">
        <w:rPr>
          <w:rFonts w:ascii="Tahoma" w:eastAsia="Times New Roman" w:hAnsi="Tahoma" w:cs="Tahoma"/>
          <w:sz w:val="20"/>
          <w:szCs w:val="20"/>
        </w:rPr>
        <w:tab/>
      </w:r>
      <w:r w:rsidR="00AD6CEC" w:rsidRPr="008306B1">
        <w:rPr>
          <w:rFonts w:ascii="Tahoma" w:eastAsia="Times New Roman" w:hAnsi="Tahoma" w:cs="Tahoma"/>
          <w:sz w:val="20"/>
          <w:szCs w:val="20"/>
        </w:rPr>
        <w:t>Signature of Proprietor/Director/Managing</w:t>
      </w: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r w:rsidRPr="008306B1">
        <w:rPr>
          <w:rFonts w:ascii="Tahoma" w:eastAsia="Times New Roman" w:hAnsi="Tahoma" w:cs="Tahoma"/>
          <w:sz w:val="20"/>
          <w:szCs w:val="20"/>
        </w:rPr>
        <w:t>Date :</w:t>
      </w:r>
      <w:r w:rsidR="00AD6CEC" w:rsidRPr="00AD6CEC">
        <w:rPr>
          <w:rFonts w:ascii="Tahoma" w:eastAsia="Times New Roman" w:hAnsi="Tahoma" w:cs="Tahoma"/>
          <w:sz w:val="20"/>
          <w:szCs w:val="20"/>
        </w:rPr>
        <w:t xml:space="preserve"> </w:t>
      </w:r>
      <w:r w:rsidR="00AD6CEC">
        <w:rPr>
          <w:rFonts w:ascii="Tahoma" w:eastAsia="Times New Roman" w:hAnsi="Tahoma" w:cs="Tahoma"/>
          <w:sz w:val="20"/>
          <w:szCs w:val="20"/>
        </w:rPr>
        <w:tab/>
      </w:r>
      <w:r w:rsidR="00AD6CEC">
        <w:rPr>
          <w:rFonts w:ascii="Tahoma" w:eastAsia="Times New Roman" w:hAnsi="Tahoma" w:cs="Tahoma"/>
          <w:sz w:val="20"/>
          <w:szCs w:val="20"/>
        </w:rPr>
        <w:tab/>
      </w:r>
      <w:r w:rsidR="00AD6CEC">
        <w:rPr>
          <w:rFonts w:ascii="Tahoma" w:eastAsia="Times New Roman" w:hAnsi="Tahoma" w:cs="Tahoma"/>
          <w:sz w:val="20"/>
          <w:szCs w:val="20"/>
        </w:rPr>
        <w:tab/>
      </w:r>
      <w:r w:rsidR="00AD6CEC">
        <w:rPr>
          <w:rFonts w:ascii="Tahoma" w:eastAsia="Times New Roman" w:hAnsi="Tahoma" w:cs="Tahoma"/>
          <w:sz w:val="20"/>
          <w:szCs w:val="20"/>
        </w:rPr>
        <w:tab/>
      </w:r>
      <w:r w:rsidR="00AD6CEC">
        <w:rPr>
          <w:rFonts w:ascii="Tahoma" w:eastAsia="Times New Roman" w:hAnsi="Tahoma" w:cs="Tahoma"/>
          <w:sz w:val="20"/>
          <w:szCs w:val="20"/>
        </w:rPr>
        <w:tab/>
      </w:r>
      <w:r w:rsidR="00AD6CEC">
        <w:rPr>
          <w:rFonts w:ascii="Tahoma" w:eastAsia="Times New Roman" w:hAnsi="Tahoma" w:cs="Tahoma"/>
          <w:sz w:val="20"/>
          <w:szCs w:val="20"/>
        </w:rPr>
        <w:tab/>
      </w:r>
      <w:r w:rsidR="00AD6CEC" w:rsidRPr="008306B1">
        <w:rPr>
          <w:rFonts w:ascii="Tahoma" w:eastAsia="Times New Roman" w:hAnsi="Tahoma" w:cs="Tahoma"/>
          <w:sz w:val="20"/>
          <w:szCs w:val="20"/>
        </w:rPr>
        <w:t>Director/Constituted authority</w:t>
      </w:r>
    </w:p>
    <w:p w:rsidR="009A31D4" w:rsidRPr="008306B1" w:rsidRDefault="009A31D4" w:rsidP="009A31D4">
      <w:pPr>
        <w:spacing w:after="0" w:line="240" w:lineRule="auto"/>
        <w:rPr>
          <w:rFonts w:ascii="Tahoma" w:hAnsi="Tahoma" w:cs="Tahoma"/>
          <w:sz w:val="20"/>
          <w:szCs w:val="20"/>
        </w:rPr>
      </w:pPr>
    </w:p>
    <w:p w:rsidR="00AD6CEC" w:rsidRPr="008306B1" w:rsidRDefault="00AD6CEC" w:rsidP="00AD6CEC">
      <w:pPr>
        <w:spacing w:after="0" w:line="240" w:lineRule="auto"/>
        <w:rPr>
          <w:rFonts w:ascii="Tahoma"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sidRPr="008306B1">
        <w:rPr>
          <w:rFonts w:ascii="Tahoma" w:eastAsia="Times New Roman" w:hAnsi="Tahoma" w:cs="Tahoma"/>
          <w:sz w:val="20"/>
          <w:szCs w:val="20"/>
        </w:rPr>
        <w:t>Name :</w:t>
      </w:r>
    </w:p>
    <w:p w:rsidR="00AD6CEC" w:rsidRPr="008306B1" w:rsidRDefault="00AD6CEC" w:rsidP="00AD6CEC">
      <w:pPr>
        <w:spacing w:after="0" w:line="240" w:lineRule="auto"/>
        <w:rPr>
          <w:rFonts w:ascii="Tahoma" w:hAnsi="Tahoma" w:cs="Tahoma"/>
          <w:sz w:val="20"/>
          <w:szCs w:val="20"/>
        </w:rPr>
      </w:pPr>
    </w:p>
    <w:p w:rsidR="00AD6CEC" w:rsidRPr="008306B1" w:rsidRDefault="00AD6CEC" w:rsidP="00AD6CEC">
      <w:pPr>
        <w:spacing w:after="0" w:line="240" w:lineRule="auto"/>
        <w:rPr>
          <w:rFonts w:ascii="Tahoma"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sidRPr="008306B1">
        <w:rPr>
          <w:rFonts w:ascii="Tahoma" w:eastAsia="Times New Roman" w:hAnsi="Tahoma" w:cs="Tahoma"/>
          <w:sz w:val="20"/>
          <w:szCs w:val="20"/>
        </w:rPr>
        <w:t>Designation :</w:t>
      </w: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eastAsia="Times New Roman" w:hAnsi="Tahoma" w:cs="Tahoma"/>
          <w:sz w:val="20"/>
          <w:szCs w:val="20"/>
        </w:rPr>
      </w:pPr>
    </w:p>
    <w:p w:rsidR="009A31D4" w:rsidRPr="008306B1" w:rsidRDefault="009A31D4" w:rsidP="009A31D4">
      <w:pPr>
        <w:spacing w:after="0" w:line="240" w:lineRule="auto"/>
        <w:rPr>
          <w:rFonts w:ascii="Tahoma" w:eastAsia="Times New Roman" w:hAnsi="Tahoma" w:cs="Tahoma"/>
          <w:sz w:val="20"/>
          <w:szCs w:val="20"/>
        </w:rPr>
      </w:pPr>
    </w:p>
    <w:p w:rsidR="009A31D4" w:rsidRPr="008306B1" w:rsidRDefault="009A31D4" w:rsidP="009A31D4">
      <w:pPr>
        <w:spacing w:after="0" w:line="240" w:lineRule="auto"/>
        <w:rPr>
          <w:rFonts w:ascii="Tahoma" w:eastAsia="Times New Roman"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pPr>
      <w:r w:rsidRPr="008306B1">
        <w:rPr>
          <w:rFonts w:ascii="Tahoma" w:eastAsia="Times New Roman" w:hAnsi="Tahoma" w:cs="Tahoma"/>
          <w:sz w:val="20"/>
          <w:szCs w:val="20"/>
        </w:rPr>
        <w:t>.</w:t>
      </w: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spacing w:after="0" w:line="240" w:lineRule="auto"/>
        <w:rPr>
          <w:rFonts w:ascii="Tahoma" w:hAnsi="Tahoma" w:cs="Tahoma"/>
          <w:sz w:val="20"/>
          <w:szCs w:val="20"/>
        </w:rPr>
        <w:sectPr w:rsidR="009A31D4" w:rsidRPr="008306B1" w:rsidSect="00AD6CEC">
          <w:type w:val="continuous"/>
          <w:pgSz w:w="12240" w:h="15840"/>
          <w:pgMar w:top="669" w:right="1400" w:bottom="1440" w:left="1440" w:header="0" w:footer="0" w:gutter="0"/>
          <w:cols w:num="2" w:space="720" w:equalWidth="0">
            <w:col w:w="8056" w:space="2"/>
            <w:col w:w="1342"/>
          </w:cols>
        </w:sectPr>
      </w:pPr>
    </w:p>
    <w:p w:rsidR="009A31D4" w:rsidRPr="008306B1" w:rsidRDefault="009A31D4" w:rsidP="009A31D4">
      <w:pPr>
        <w:spacing w:after="0" w:line="240" w:lineRule="auto"/>
        <w:ind w:left="-284" w:firstLine="284"/>
        <w:jc w:val="right"/>
        <w:rPr>
          <w:rFonts w:ascii="Tahoma" w:eastAsiaTheme="minorHAnsi" w:hAnsi="Tahoma" w:cs="Tahoma"/>
          <w:b/>
          <w:sz w:val="20"/>
          <w:szCs w:val="20"/>
        </w:rPr>
      </w:pPr>
    </w:p>
    <w:p w:rsidR="009A31D4" w:rsidRPr="00A73E70" w:rsidRDefault="009A31D4" w:rsidP="009A31D4">
      <w:pPr>
        <w:ind w:left="-284" w:firstLine="284"/>
        <w:jc w:val="center"/>
        <w:rPr>
          <w:rFonts w:eastAsia="Calibri"/>
          <w:b/>
          <w:sz w:val="32"/>
          <w:szCs w:val="32"/>
          <w:u w:val="single"/>
        </w:rPr>
      </w:pPr>
      <w:r w:rsidRPr="00A73E70">
        <w:rPr>
          <w:rFonts w:eastAsia="Calibri"/>
          <w:b/>
          <w:sz w:val="32"/>
          <w:szCs w:val="32"/>
          <w:u w:val="single"/>
        </w:rPr>
        <w:t>Technical Specification of CCTV Cameras,</w:t>
      </w:r>
      <w:r>
        <w:rPr>
          <w:rFonts w:eastAsia="Calibri"/>
          <w:b/>
          <w:sz w:val="32"/>
          <w:szCs w:val="32"/>
          <w:u w:val="single"/>
        </w:rPr>
        <w:t xml:space="preserve"> NVR &amp; Accessories</w:t>
      </w:r>
    </w:p>
    <w:p w:rsidR="009A31D4" w:rsidRDefault="009A31D4" w:rsidP="009A31D4">
      <w:pPr>
        <w:ind w:left="-284" w:firstLine="284"/>
        <w:rPr>
          <w:rFonts w:eastAsia="Calibri"/>
          <w:b/>
          <w:sz w:val="24"/>
          <w:szCs w:val="24"/>
          <w:u w:val="single"/>
        </w:rPr>
      </w:pPr>
      <w:r>
        <w:rPr>
          <w:rFonts w:eastAsia="Calibri"/>
          <w:b/>
          <w:sz w:val="24"/>
          <w:szCs w:val="24"/>
          <w:u w:val="single"/>
        </w:rPr>
        <w:t>T</w:t>
      </w:r>
      <w:r w:rsidRPr="00E148FE">
        <w:rPr>
          <w:rFonts w:eastAsia="Calibri"/>
          <w:b/>
          <w:sz w:val="24"/>
          <w:szCs w:val="24"/>
          <w:u w:val="single"/>
        </w:rPr>
        <w:t>able—(A) CCTV Camera System)</w:t>
      </w: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1931"/>
        <w:gridCol w:w="5810"/>
        <w:gridCol w:w="1055"/>
        <w:gridCol w:w="1361"/>
      </w:tblGrid>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S.No</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Description</w:t>
            </w:r>
          </w:p>
        </w:tc>
        <w:tc>
          <w:tcPr>
            <w:tcW w:w="5810" w:type="dxa"/>
          </w:tcPr>
          <w:p w:rsidR="009A31D4" w:rsidRPr="00A90D03" w:rsidRDefault="009A31D4" w:rsidP="005238AA">
            <w:pPr>
              <w:spacing w:after="0" w:line="240" w:lineRule="auto"/>
              <w:rPr>
                <w:rFonts w:eastAsia="Calibri"/>
                <w:sz w:val="24"/>
                <w:szCs w:val="24"/>
                <w:lang w:val="en-IN"/>
              </w:rPr>
            </w:pPr>
            <w:r w:rsidRPr="00A90D03">
              <w:rPr>
                <w:rFonts w:eastAsia="Calibri"/>
                <w:b/>
                <w:sz w:val="24"/>
                <w:szCs w:val="24"/>
                <w:lang w:val="en-IN"/>
              </w:rPr>
              <w:t>WDR IK10 Bullet</w:t>
            </w:r>
            <w:r w:rsidRPr="00A90D03">
              <w:rPr>
                <w:rFonts w:eastAsia="Calibri"/>
                <w:sz w:val="24"/>
                <w:szCs w:val="24"/>
                <w:lang w:val="en-IN"/>
              </w:rPr>
              <w:t xml:space="preserve"> IR POE Network cameras </w:t>
            </w:r>
            <w:r w:rsidRPr="00A90D03">
              <w:rPr>
                <w:rFonts w:eastAsia="Calibri"/>
                <w:b/>
                <w:sz w:val="24"/>
                <w:szCs w:val="24"/>
                <w:lang w:val="en-IN"/>
              </w:rPr>
              <w:t>16x Zoom</w:t>
            </w:r>
            <w:r w:rsidRPr="00A90D03">
              <w:rPr>
                <w:rFonts w:eastAsia="Calibri"/>
                <w:sz w:val="24"/>
                <w:szCs w:val="24"/>
                <w:lang w:val="en-IN"/>
              </w:rPr>
              <w:t xml:space="preserve"> specification</w:t>
            </w:r>
          </w:p>
        </w:tc>
        <w:tc>
          <w:tcPr>
            <w:tcW w:w="10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Mention Make &amp; Model</w:t>
            </w:r>
          </w:p>
        </w:tc>
        <w:tc>
          <w:tcPr>
            <w:tcW w:w="136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Compliance Yes/No</w:t>
            </w: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Image sensor</w:t>
            </w:r>
          </w:p>
        </w:tc>
        <w:tc>
          <w:tcPr>
            <w:tcW w:w="5810"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1/3</w:t>
            </w:r>
            <w:r w:rsidRPr="001670DB">
              <w:rPr>
                <w:rFonts w:eastAsia="Calibri"/>
                <w:sz w:val="24"/>
                <w:szCs w:val="24"/>
                <w:lang w:val="en-IN"/>
              </w:rPr>
              <w:t xml:space="preserve">” </w:t>
            </w:r>
            <w:r>
              <w:rPr>
                <w:rFonts w:eastAsia="Calibri"/>
                <w:sz w:val="24"/>
                <w:szCs w:val="24"/>
                <w:lang w:val="en-IN"/>
              </w:rPr>
              <w:t>4</w:t>
            </w:r>
            <w:r w:rsidRPr="001670DB">
              <w:rPr>
                <w:rFonts w:eastAsia="Calibri"/>
                <w:sz w:val="24"/>
                <w:szCs w:val="24"/>
                <w:lang w:val="en-IN"/>
              </w:rPr>
              <w:t xml:space="preserve"> Mega Pixel progressive scan CMOS</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2</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Effective Pixel</w:t>
            </w:r>
          </w:p>
        </w:tc>
        <w:tc>
          <w:tcPr>
            <w:tcW w:w="5810"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2688</w:t>
            </w:r>
            <w:r w:rsidRPr="001670DB">
              <w:rPr>
                <w:rFonts w:eastAsia="Calibri"/>
                <w:sz w:val="24"/>
                <w:szCs w:val="24"/>
                <w:lang w:val="en-IN"/>
              </w:rPr>
              <w:t>(H)</w:t>
            </w:r>
            <w:r w:rsidRPr="001670DB">
              <w:rPr>
                <w:rFonts w:eastAsia="Calibri" w:cs="Calibri"/>
                <w:sz w:val="24"/>
                <w:szCs w:val="24"/>
                <w:lang w:val="en-IN"/>
              </w:rPr>
              <w:t>×</w:t>
            </w:r>
            <w:r>
              <w:rPr>
                <w:rFonts w:eastAsia="Calibri" w:cs="Calibri"/>
                <w:sz w:val="24"/>
                <w:szCs w:val="24"/>
                <w:lang w:val="en-IN"/>
              </w:rPr>
              <w:t>152</w:t>
            </w:r>
            <w:r w:rsidRPr="001670DB">
              <w:rPr>
                <w:rFonts w:eastAsia="Calibri"/>
                <w:sz w:val="24"/>
                <w:szCs w:val="24"/>
                <w:lang w:val="en-IN"/>
              </w:rPr>
              <w:t>0(v)</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rPr>
          <w:trHeight w:val="265"/>
        </w:trPr>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3</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RAM/ROM</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512MB/</w:t>
            </w:r>
            <w:r>
              <w:rPr>
                <w:rFonts w:eastAsia="Calibri"/>
                <w:sz w:val="24"/>
                <w:szCs w:val="24"/>
                <w:lang w:val="en-IN"/>
              </w:rPr>
              <w:t>32</w:t>
            </w:r>
            <w:r w:rsidRPr="001670DB">
              <w:rPr>
                <w:rFonts w:eastAsia="Calibri"/>
                <w:sz w:val="24"/>
                <w:szCs w:val="24"/>
                <w:lang w:val="en-IN"/>
              </w:rPr>
              <w:t>MB</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4</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Scanning System</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Progressive</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5</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Electronic Shutter Speed</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Auto/Manual,1/3</w:t>
            </w:r>
            <w:r w:rsidRPr="001670DB">
              <w:rPr>
                <w:rFonts w:eastAsia="Calibri" w:cs="Calibri"/>
                <w:sz w:val="24"/>
                <w:szCs w:val="24"/>
                <w:lang w:val="en-IN"/>
              </w:rPr>
              <w:t>˜</w:t>
            </w:r>
            <w:r w:rsidRPr="001670DB">
              <w:rPr>
                <w:rFonts w:eastAsia="Calibri"/>
                <w:sz w:val="24"/>
                <w:szCs w:val="24"/>
                <w:lang w:val="en-IN"/>
              </w:rPr>
              <w:t>1/100000s</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6</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Minimum Illumination</w:t>
            </w:r>
          </w:p>
        </w:tc>
        <w:tc>
          <w:tcPr>
            <w:tcW w:w="5810"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(0.06</w:t>
            </w:r>
            <w:r w:rsidRPr="001670DB">
              <w:rPr>
                <w:rFonts w:eastAsia="Calibri"/>
                <w:sz w:val="24"/>
                <w:szCs w:val="24"/>
                <w:lang w:val="en-IN"/>
              </w:rPr>
              <w:t>Lux/F1.6(colour),</w:t>
            </w:r>
            <w:r>
              <w:rPr>
                <w:rFonts w:eastAsia="Calibri"/>
                <w:sz w:val="24"/>
                <w:szCs w:val="24"/>
                <w:lang w:val="en-IN"/>
              </w:rPr>
              <w:t xml:space="preserve"> 0Lux/</w:t>
            </w:r>
            <w:r w:rsidRPr="001670DB">
              <w:rPr>
                <w:rFonts w:eastAsia="Calibri"/>
                <w:sz w:val="24"/>
                <w:szCs w:val="24"/>
                <w:lang w:val="en-IN"/>
              </w:rPr>
              <w:t>F1.6(IR on)</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7</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IR Distance</w:t>
            </w:r>
          </w:p>
        </w:tc>
        <w:tc>
          <w:tcPr>
            <w:tcW w:w="5810"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Distance up to 8</w:t>
            </w:r>
            <w:r w:rsidRPr="001670DB">
              <w:rPr>
                <w:rFonts w:eastAsia="Calibri"/>
                <w:sz w:val="24"/>
                <w:szCs w:val="24"/>
                <w:lang w:val="en-IN"/>
              </w:rPr>
              <w:t>0m</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8</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IR On/Off Control</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Auto/Manual</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9</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Focal Length</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6mm</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10</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Pan/Tilt/Rotation</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Pan:0</w:t>
            </w:r>
            <w:r w:rsidRPr="001670DB">
              <w:rPr>
                <w:rFonts w:eastAsia="Calibri" w:cs="Calibri"/>
                <w:sz w:val="24"/>
                <w:szCs w:val="24"/>
                <w:lang w:val="en-IN"/>
              </w:rPr>
              <w:t>°˜</w:t>
            </w:r>
            <w:r w:rsidRPr="001670DB">
              <w:rPr>
                <w:rFonts w:eastAsia="Calibri"/>
                <w:sz w:val="24"/>
                <w:szCs w:val="24"/>
                <w:lang w:val="en-IN"/>
              </w:rPr>
              <w:t>3</w:t>
            </w:r>
            <w:r>
              <w:rPr>
                <w:rFonts w:eastAsia="Calibri"/>
                <w:sz w:val="24"/>
                <w:szCs w:val="24"/>
                <w:lang w:val="en-IN"/>
              </w:rPr>
              <w:t>60</w:t>
            </w:r>
            <w:r w:rsidRPr="001670DB">
              <w:rPr>
                <w:rFonts w:eastAsia="Calibri" w:cs="Calibri"/>
                <w:sz w:val="24"/>
                <w:szCs w:val="24"/>
                <w:lang w:val="en-IN"/>
              </w:rPr>
              <w:t>°</w:t>
            </w:r>
            <w:r w:rsidRPr="001670DB">
              <w:rPr>
                <w:rFonts w:eastAsia="Calibri"/>
                <w:sz w:val="24"/>
                <w:szCs w:val="24"/>
                <w:lang w:val="en-IN"/>
              </w:rPr>
              <w:t>, Tilt:0</w:t>
            </w:r>
            <w:r w:rsidRPr="001670DB">
              <w:rPr>
                <w:rFonts w:eastAsia="Calibri" w:cs="Calibri"/>
                <w:sz w:val="24"/>
                <w:szCs w:val="24"/>
                <w:lang w:val="en-IN"/>
              </w:rPr>
              <w:t>°˜</w:t>
            </w:r>
            <w:r w:rsidRPr="001670DB">
              <w:rPr>
                <w:rFonts w:eastAsia="Calibri"/>
                <w:sz w:val="24"/>
                <w:szCs w:val="24"/>
                <w:lang w:val="en-IN"/>
              </w:rPr>
              <w:t>90</w:t>
            </w:r>
            <w:r w:rsidRPr="001670DB">
              <w:rPr>
                <w:rFonts w:eastAsia="Calibri" w:cs="Calibri"/>
                <w:sz w:val="24"/>
                <w:szCs w:val="24"/>
                <w:lang w:val="en-IN"/>
              </w:rPr>
              <w:t>°</w:t>
            </w:r>
            <w:r w:rsidRPr="001670DB">
              <w:rPr>
                <w:rFonts w:eastAsia="Calibri"/>
                <w:sz w:val="24"/>
                <w:szCs w:val="24"/>
                <w:lang w:val="en-IN"/>
              </w:rPr>
              <w:t>, Rotation: 0</w:t>
            </w:r>
            <w:r w:rsidRPr="001670DB">
              <w:rPr>
                <w:rFonts w:eastAsia="Calibri" w:cs="Calibri"/>
                <w:sz w:val="24"/>
                <w:szCs w:val="24"/>
                <w:lang w:val="en-IN"/>
              </w:rPr>
              <w:t>°˜</w:t>
            </w:r>
            <w:r w:rsidRPr="001670DB">
              <w:rPr>
                <w:rFonts w:eastAsia="Calibri"/>
                <w:sz w:val="24"/>
                <w:szCs w:val="24"/>
                <w:lang w:val="en-IN"/>
              </w:rPr>
              <w:t>3</w:t>
            </w:r>
            <w:r>
              <w:rPr>
                <w:rFonts w:eastAsia="Calibri"/>
                <w:sz w:val="24"/>
                <w:szCs w:val="24"/>
                <w:lang w:val="en-IN"/>
              </w:rPr>
              <w:t>60</w:t>
            </w:r>
            <w:r w:rsidRPr="001670DB">
              <w:rPr>
                <w:rFonts w:eastAsia="Calibri" w:cs="Calibri"/>
                <w:sz w:val="24"/>
                <w:szCs w:val="24"/>
                <w:lang w:val="en-IN"/>
              </w:rPr>
              <w:t>°</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11</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Video Compression</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H.265+/H.265/H.264+/H.264</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12</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Streaming Capability</w:t>
            </w:r>
          </w:p>
        </w:tc>
        <w:tc>
          <w:tcPr>
            <w:tcW w:w="5810"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3</w:t>
            </w:r>
            <w:r w:rsidRPr="001670DB">
              <w:rPr>
                <w:rFonts w:eastAsia="Calibri"/>
                <w:sz w:val="24"/>
                <w:szCs w:val="24"/>
                <w:lang w:val="en-IN"/>
              </w:rPr>
              <w:t xml:space="preserve"> Streams</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13</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Resolution</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4</w:t>
            </w:r>
            <w:r>
              <w:rPr>
                <w:rFonts w:eastAsia="Calibri"/>
                <w:sz w:val="24"/>
                <w:szCs w:val="24"/>
                <w:lang w:val="en-IN"/>
              </w:rPr>
              <w:t>M</w:t>
            </w:r>
            <w:r w:rsidRPr="001670DB">
              <w:rPr>
                <w:rFonts w:eastAsia="Calibri"/>
                <w:sz w:val="24"/>
                <w:szCs w:val="24"/>
                <w:lang w:val="en-IN"/>
              </w:rPr>
              <w:t>(</w:t>
            </w:r>
            <w:r>
              <w:rPr>
                <w:rFonts w:eastAsia="Calibri"/>
                <w:sz w:val="24"/>
                <w:szCs w:val="24"/>
                <w:lang w:val="en-IN"/>
              </w:rPr>
              <w:t>2688</w:t>
            </w:r>
            <w:r w:rsidRPr="001670DB">
              <w:rPr>
                <w:rFonts w:eastAsia="Calibri" w:cs="Calibri"/>
                <w:sz w:val="24"/>
                <w:szCs w:val="24"/>
                <w:lang w:val="en-IN"/>
              </w:rPr>
              <w:t>×</w:t>
            </w:r>
            <w:r>
              <w:rPr>
                <w:rFonts w:eastAsia="Calibri" w:cs="Calibri"/>
                <w:sz w:val="24"/>
                <w:szCs w:val="24"/>
                <w:lang w:val="en-IN"/>
              </w:rPr>
              <w:t>152</w:t>
            </w:r>
            <w:r w:rsidRPr="001670DB">
              <w:rPr>
                <w:rFonts w:eastAsia="Calibri"/>
                <w:sz w:val="24"/>
                <w:szCs w:val="24"/>
                <w:lang w:val="en-IN"/>
              </w:rPr>
              <w:t>0)/3M(2</w:t>
            </w:r>
            <w:r>
              <w:rPr>
                <w:rFonts w:eastAsia="Calibri"/>
                <w:sz w:val="24"/>
                <w:szCs w:val="24"/>
                <w:lang w:val="en-IN"/>
              </w:rPr>
              <w:t>304</w:t>
            </w:r>
            <w:r w:rsidRPr="001670DB">
              <w:rPr>
                <w:rFonts w:eastAsia="Calibri"/>
                <w:sz w:val="24"/>
                <w:szCs w:val="24"/>
                <w:lang w:val="en-IN"/>
              </w:rPr>
              <w:t>x</w:t>
            </w:r>
            <w:r>
              <w:rPr>
                <w:rFonts w:eastAsia="Calibri"/>
                <w:sz w:val="24"/>
                <w:szCs w:val="24"/>
                <w:lang w:val="en-IN"/>
              </w:rPr>
              <w:t>1296</w:t>
            </w:r>
            <w:r w:rsidRPr="001670DB">
              <w:rPr>
                <w:rFonts w:eastAsia="Calibri"/>
                <w:sz w:val="24"/>
                <w:szCs w:val="24"/>
                <w:lang w:val="en-IN"/>
              </w:rPr>
              <w:t>)/</w:t>
            </w:r>
          </w:p>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1080P(1920</w:t>
            </w:r>
            <w:r w:rsidRPr="001670DB">
              <w:rPr>
                <w:rFonts w:eastAsia="Calibri" w:cs="Calibri"/>
                <w:sz w:val="24"/>
                <w:szCs w:val="24"/>
                <w:lang w:val="en-IN"/>
              </w:rPr>
              <w:t>×</w:t>
            </w:r>
            <w:r w:rsidRPr="001670DB">
              <w:rPr>
                <w:rFonts w:eastAsia="Calibri"/>
                <w:sz w:val="24"/>
                <w:szCs w:val="24"/>
                <w:lang w:val="en-IN"/>
              </w:rPr>
              <w:t>1080)/1.3M(1280</w:t>
            </w:r>
            <w:r w:rsidRPr="001670DB">
              <w:rPr>
                <w:rFonts w:eastAsia="Calibri" w:cs="Calibri"/>
                <w:sz w:val="24"/>
                <w:szCs w:val="24"/>
                <w:lang w:val="en-IN"/>
              </w:rPr>
              <w:t>×</w:t>
            </w:r>
            <w:r w:rsidRPr="001670DB">
              <w:rPr>
                <w:rFonts w:eastAsia="Calibri"/>
                <w:sz w:val="24"/>
                <w:szCs w:val="24"/>
                <w:lang w:val="en-IN"/>
              </w:rPr>
              <w:t>960)/720(1280</w:t>
            </w:r>
            <w:r w:rsidRPr="001670DB">
              <w:rPr>
                <w:rFonts w:eastAsia="Calibri" w:cs="Calibri"/>
                <w:sz w:val="24"/>
                <w:szCs w:val="24"/>
                <w:lang w:val="en-IN"/>
              </w:rPr>
              <w:t>×</w:t>
            </w:r>
            <w:r w:rsidRPr="001670DB">
              <w:rPr>
                <w:rFonts w:eastAsia="Calibri"/>
                <w:sz w:val="24"/>
                <w:szCs w:val="24"/>
                <w:lang w:val="en-IN"/>
              </w:rPr>
              <w:t>720)</w:t>
            </w:r>
          </w:p>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/D1(704</w:t>
            </w:r>
            <w:r w:rsidRPr="001670DB">
              <w:rPr>
                <w:rFonts w:eastAsia="Calibri" w:cs="Calibri"/>
                <w:sz w:val="24"/>
                <w:szCs w:val="24"/>
                <w:lang w:val="en-IN"/>
              </w:rPr>
              <w:t>×</w:t>
            </w:r>
            <w:r w:rsidRPr="001670DB">
              <w:rPr>
                <w:rFonts w:eastAsia="Calibri"/>
                <w:sz w:val="24"/>
                <w:szCs w:val="24"/>
                <w:lang w:val="en-IN"/>
              </w:rPr>
              <w:t>576/704</w:t>
            </w:r>
            <w:r w:rsidRPr="001670DB">
              <w:rPr>
                <w:rFonts w:eastAsia="Calibri" w:cs="Calibri"/>
                <w:sz w:val="24"/>
                <w:szCs w:val="24"/>
                <w:lang w:val="en-IN"/>
              </w:rPr>
              <w:t>×</w:t>
            </w:r>
            <w:r w:rsidRPr="001670DB">
              <w:rPr>
                <w:rFonts w:eastAsia="Calibri"/>
                <w:sz w:val="24"/>
                <w:szCs w:val="24"/>
                <w:lang w:val="en-IN"/>
              </w:rPr>
              <w:t>480)/CIF(352</w:t>
            </w:r>
            <w:r w:rsidRPr="001670DB">
              <w:rPr>
                <w:rFonts w:eastAsia="Calibri" w:cs="Calibri"/>
                <w:sz w:val="24"/>
                <w:szCs w:val="24"/>
                <w:lang w:val="en-IN"/>
              </w:rPr>
              <w:t>×</w:t>
            </w:r>
            <w:r w:rsidRPr="001670DB">
              <w:rPr>
                <w:rFonts w:eastAsia="Calibri"/>
                <w:sz w:val="24"/>
                <w:szCs w:val="24"/>
                <w:lang w:val="en-IN"/>
              </w:rPr>
              <w:t>288/352</w:t>
            </w:r>
            <w:r w:rsidRPr="001670DB">
              <w:rPr>
                <w:rFonts w:eastAsia="Calibri" w:cs="Calibri"/>
                <w:sz w:val="24"/>
                <w:szCs w:val="24"/>
                <w:lang w:val="en-IN"/>
              </w:rPr>
              <w:t>×</w:t>
            </w:r>
            <w:r w:rsidRPr="001670DB">
              <w:rPr>
                <w:rFonts w:eastAsia="Calibri"/>
                <w:sz w:val="24"/>
                <w:szCs w:val="24"/>
                <w:lang w:val="en-IN"/>
              </w:rPr>
              <w:t>240)</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14</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Bit Rate</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H.265:</w:t>
            </w:r>
            <w:r>
              <w:rPr>
                <w:rFonts w:eastAsia="Calibri"/>
                <w:sz w:val="24"/>
                <w:szCs w:val="24"/>
                <w:lang w:val="en-IN"/>
              </w:rPr>
              <w:t>14</w:t>
            </w:r>
            <w:r w:rsidRPr="001670DB">
              <w:rPr>
                <w:rFonts w:eastAsia="Calibri"/>
                <w:sz w:val="24"/>
                <w:szCs w:val="24"/>
                <w:lang w:val="en-IN"/>
              </w:rPr>
              <w:t>K</w:t>
            </w:r>
            <w:r w:rsidRPr="001670DB">
              <w:rPr>
                <w:rFonts w:eastAsia="Calibri" w:cs="Calibri"/>
                <w:sz w:val="24"/>
                <w:szCs w:val="24"/>
                <w:lang w:val="en-IN"/>
              </w:rPr>
              <w:t>˜</w:t>
            </w:r>
            <w:r>
              <w:rPr>
                <w:rFonts w:eastAsia="Calibri" w:cs="Calibri"/>
                <w:sz w:val="24"/>
                <w:szCs w:val="24"/>
                <w:lang w:val="en-IN"/>
              </w:rPr>
              <w:t>9984</w:t>
            </w:r>
            <w:r w:rsidRPr="001670DB">
              <w:rPr>
                <w:rFonts w:eastAsia="Calibri"/>
                <w:sz w:val="24"/>
                <w:szCs w:val="24"/>
                <w:lang w:val="en-IN"/>
              </w:rPr>
              <w:t>Kbps, H.264:24K</w:t>
            </w:r>
            <w:r w:rsidRPr="001670DB">
              <w:rPr>
                <w:rFonts w:eastAsia="Calibri" w:cs="Calibri"/>
                <w:sz w:val="24"/>
                <w:szCs w:val="24"/>
                <w:lang w:val="en-IN"/>
              </w:rPr>
              <w:t>˜</w:t>
            </w:r>
            <w:r>
              <w:rPr>
                <w:rFonts w:eastAsia="Calibri" w:cs="Calibri"/>
                <w:sz w:val="24"/>
                <w:szCs w:val="24"/>
                <w:lang w:val="en-IN"/>
              </w:rPr>
              <w:t>10240</w:t>
            </w:r>
            <w:r w:rsidRPr="001670DB">
              <w:rPr>
                <w:rFonts w:eastAsia="Calibri"/>
                <w:sz w:val="24"/>
                <w:szCs w:val="24"/>
                <w:lang w:val="en-IN"/>
              </w:rPr>
              <w:t>Kbps</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15</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Day/Night</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Auto(ICR)/Colour/B/W</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16</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BLC Mode</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BLC/HLC/WDR(120db)</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17</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White Balance</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Auto/Natural/StreetLamp/Outdoor/Manual</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18</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Gain Control</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Auto/Manual</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19</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Noise Reduction</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3D DNR</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20</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Ethernet</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RJ-45 (10/100Base-T)</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21</w:t>
            </w:r>
          </w:p>
        </w:tc>
        <w:tc>
          <w:tcPr>
            <w:tcW w:w="1931"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Audio Interface</w:t>
            </w:r>
          </w:p>
        </w:tc>
        <w:tc>
          <w:tcPr>
            <w:tcW w:w="5810"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1/1 channel in/out</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22</w:t>
            </w:r>
          </w:p>
        </w:tc>
        <w:tc>
          <w:tcPr>
            <w:tcW w:w="1931"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Alarm</w:t>
            </w:r>
          </w:p>
        </w:tc>
        <w:tc>
          <w:tcPr>
            <w:tcW w:w="5810"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1 Channel in &amp; 1 Channel out</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23</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Digital Zoom</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16x</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24</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Others</w:t>
            </w:r>
          </w:p>
        </w:tc>
        <w:tc>
          <w:tcPr>
            <w:tcW w:w="5810"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IP67,POE</w:t>
            </w:r>
            <w:r w:rsidRPr="001670DB">
              <w:rPr>
                <w:rFonts w:eastAsia="Calibri"/>
                <w:sz w:val="24"/>
                <w:szCs w:val="24"/>
                <w:lang w:val="en-IN"/>
              </w:rPr>
              <w:t>,S</w:t>
            </w:r>
            <w:r w:rsidR="00161095">
              <w:rPr>
                <w:rFonts w:eastAsia="Calibri"/>
                <w:sz w:val="24"/>
                <w:szCs w:val="24"/>
                <w:lang w:val="en-IN"/>
              </w:rPr>
              <w:t>Apr</w:t>
            </w:r>
            <w:r w:rsidRPr="001670DB">
              <w:rPr>
                <w:rFonts w:eastAsia="Calibri"/>
                <w:sz w:val="24"/>
                <w:szCs w:val="24"/>
                <w:lang w:val="en-IN"/>
              </w:rPr>
              <w:t>t IR Technology,</w:t>
            </w:r>
            <w:r>
              <w:rPr>
                <w:rFonts w:eastAsia="Calibri"/>
                <w:sz w:val="24"/>
                <w:szCs w:val="24"/>
                <w:lang w:val="en-IN"/>
              </w:rPr>
              <w:t>IK10, Micro SD Card Slot</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25</w:t>
            </w:r>
          </w:p>
        </w:tc>
        <w:tc>
          <w:tcPr>
            <w:tcW w:w="193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Certifications</w:t>
            </w:r>
          </w:p>
        </w:tc>
        <w:tc>
          <w:tcPr>
            <w:tcW w:w="58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CE,UL,FCC.</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r w:rsidR="009A31D4" w:rsidRPr="001670DB" w:rsidTr="005238AA">
        <w:tc>
          <w:tcPr>
            <w:tcW w:w="755"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26</w:t>
            </w:r>
          </w:p>
        </w:tc>
        <w:tc>
          <w:tcPr>
            <w:tcW w:w="1931"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Make</w:t>
            </w:r>
          </w:p>
        </w:tc>
        <w:tc>
          <w:tcPr>
            <w:tcW w:w="5810"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Sony, CP Plus, Dahua</w:t>
            </w:r>
            <w:r w:rsidR="001341A8">
              <w:rPr>
                <w:rFonts w:eastAsia="Calibri"/>
                <w:sz w:val="24"/>
                <w:szCs w:val="24"/>
                <w:lang w:val="en-IN"/>
              </w:rPr>
              <w:t xml:space="preserve"> and Hikvision </w:t>
            </w:r>
          </w:p>
        </w:tc>
        <w:tc>
          <w:tcPr>
            <w:tcW w:w="1055" w:type="dxa"/>
          </w:tcPr>
          <w:p w:rsidR="009A31D4" w:rsidRPr="001670DB" w:rsidRDefault="009A31D4" w:rsidP="005238AA">
            <w:pPr>
              <w:spacing w:after="0" w:line="240" w:lineRule="auto"/>
              <w:rPr>
                <w:rFonts w:eastAsia="Calibri"/>
                <w:sz w:val="24"/>
                <w:szCs w:val="24"/>
                <w:lang w:val="en-IN"/>
              </w:rPr>
            </w:pPr>
          </w:p>
        </w:tc>
        <w:tc>
          <w:tcPr>
            <w:tcW w:w="1361" w:type="dxa"/>
          </w:tcPr>
          <w:p w:rsidR="009A31D4" w:rsidRPr="001670DB" w:rsidRDefault="009A31D4" w:rsidP="005238AA">
            <w:pPr>
              <w:spacing w:after="0" w:line="240" w:lineRule="auto"/>
              <w:rPr>
                <w:rFonts w:eastAsia="Calibri"/>
                <w:sz w:val="24"/>
                <w:szCs w:val="24"/>
                <w:lang w:val="en-IN"/>
              </w:rPr>
            </w:pPr>
          </w:p>
        </w:tc>
      </w:tr>
    </w:tbl>
    <w:p w:rsidR="009A31D4" w:rsidRPr="008306B1" w:rsidRDefault="009A31D4" w:rsidP="009A31D4">
      <w:pPr>
        <w:spacing w:after="0" w:line="240" w:lineRule="auto"/>
        <w:ind w:left="-284" w:firstLine="284"/>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1510"/>
        <w:gridCol w:w="6151"/>
        <w:gridCol w:w="1559"/>
        <w:gridCol w:w="1418"/>
      </w:tblGrid>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lastRenderedPageBreak/>
              <w:t>S.No</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Description</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b/>
                <w:sz w:val="24"/>
                <w:szCs w:val="24"/>
                <w:highlight w:val="yellow"/>
                <w:lang w:val="en-IN"/>
              </w:rPr>
              <w:t>Bullet</w:t>
            </w:r>
            <w:r w:rsidRPr="001670DB">
              <w:rPr>
                <w:rFonts w:eastAsia="Calibri"/>
                <w:sz w:val="24"/>
                <w:szCs w:val="24"/>
                <w:lang w:val="en-IN"/>
              </w:rPr>
              <w:t xml:space="preserve"> IR</w:t>
            </w:r>
            <w:r>
              <w:rPr>
                <w:rFonts w:eastAsia="Calibri"/>
                <w:sz w:val="24"/>
                <w:szCs w:val="24"/>
                <w:lang w:val="en-IN"/>
              </w:rPr>
              <w:t xml:space="preserve"> POE</w:t>
            </w:r>
            <w:r w:rsidRPr="001670DB">
              <w:rPr>
                <w:rFonts w:eastAsia="Calibri"/>
                <w:sz w:val="24"/>
                <w:szCs w:val="24"/>
                <w:lang w:val="en-IN"/>
              </w:rPr>
              <w:t xml:space="preserve"> Network cameras </w:t>
            </w:r>
            <w:r w:rsidRPr="001670DB">
              <w:rPr>
                <w:rFonts w:eastAsia="Calibri"/>
                <w:b/>
                <w:sz w:val="24"/>
                <w:szCs w:val="24"/>
                <w:lang w:val="en-IN"/>
              </w:rPr>
              <w:t>16x Zoom</w:t>
            </w:r>
            <w:r w:rsidRPr="001670DB">
              <w:rPr>
                <w:rFonts w:eastAsia="Calibri"/>
                <w:sz w:val="24"/>
                <w:szCs w:val="24"/>
                <w:lang w:val="en-IN"/>
              </w:rPr>
              <w:t xml:space="preserve"> specification</w:t>
            </w:r>
          </w:p>
        </w:tc>
        <w:tc>
          <w:tcPr>
            <w:tcW w:w="155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Mention Make &amp; Model</w:t>
            </w:r>
          </w:p>
        </w:tc>
        <w:tc>
          <w:tcPr>
            <w:tcW w:w="1418"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Compliance Yes/No</w:t>
            </w: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Image sensor</w:t>
            </w:r>
          </w:p>
        </w:tc>
        <w:tc>
          <w:tcPr>
            <w:tcW w:w="6151"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1/3</w:t>
            </w:r>
            <w:r w:rsidRPr="001670DB">
              <w:rPr>
                <w:rFonts w:eastAsia="Calibri"/>
                <w:sz w:val="24"/>
                <w:szCs w:val="24"/>
                <w:lang w:val="en-IN"/>
              </w:rPr>
              <w:t xml:space="preserve">” </w:t>
            </w:r>
            <w:r>
              <w:rPr>
                <w:rFonts w:eastAsia="Calibri"/>
                <w:sz w:val="24"/>
                <w:szCs w:val="24"/>
                <w:lang w:val="en-IN"/>
              </w:rPr>
              <w:t>3</w:t>
            </w:r>
            <w:r w:rsidRPr="001670DB">
              <w:rPr>
                <w:rFonts w:eastAsia="Calibri"/>
                <w:sz w:val="24"/>
                <w:szCs w:val="24"/>
                <w:lang w:val="en-IN"/>
              </w:rPr>
              <w:t xml:space="preserve"> Mega Pixel progressive scan CMOS</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2</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Effective Pixel</w:t>
            </w:r>
          </w:p>
        </w:tc>
        <w:tc>
          <w:tcPr>
            <w:tcW w:w="6151"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2304</w:t>
            </w:r>
            <w:r w:rsidRPr="001670DB">
              <w:rPr>
                <w:rFonts w:eastAsia="Calibri"/>
                <w:sz w:val="24"/>
                <w:szCs w:val="24"/>
                <w:lang w:val="en-IN"/>
              </w:rPr>
              <w:t>(H)</w:t>
            </w:r>
            <w:r w:rsidRPr="001670DB">
              <w:rPr>
                <w:rFonts w:eastAsia="Calibri" w:cs="Calibri"/>
                <w:sz w:val="24"/>
                <w:szCs w:val="24"/>
                <w:lang w:val="en-IN"/>
              </w:rPr>
              <w:t>×</w:t>
            </w:r>
            <w:r>
              <w:rPr>
                <w:rFonts w:eastAsia="Calibri" w:cs="Calibri"/>
                <w:sz w:val="24"/>
                <w:szCs w:val="24"/>
                <w:lang w:val="en-IN"/>
              </w:rPr>
              <w:t>1536</w:t>
            </w:r>
            <w:r w:rsidRPr="001670DB">
              <w:rPr>
                <w:rFonts w:eastAsia="Calibri"/>
                <w:sz w:val="24"/>
                <w:szCs w:val="24"/>
                <w:lang w:val="en-IN"/>
              </w:rPr>
              <w:t>(v)</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rPr>
          <w:trHeight w:val="265"/>
        </w:trPr>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3</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RAM/ROM</w:t>
            </w:r>
          </w:p>
        </w:tc>
        <w:tc>
          <w:tcPr>
            <w:tcW w:w="6151"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256</w:t>
            </w:r>
            <w:r w:rsidRPr="001670DB">
              <w:rPr>
                <w:rFonts w:eastAsia="Calibri"/>
                <w:sz w:val="24"/>
                <w:szCs w:val="24"/>
                <w:lang w:val="en-IN"/>
              </w:rPr>
              <w:t>MB/</w:t>
            </w:r>
            <w:r>
              <w:rPr>
                <w:rFonts w:eastAsia="Calibri"/>
                <w:sz w:val="24"/>
                <w:szCs w:val="24"/>
                <w:lang w:val="en-IN"/>
              </w:rPr>
              <w:t>16</w:t>
            </w:r>
            <w:r w:rsidRPr="001670DB">
              <w:rPr>
                <w:rFonts w:eastAsia="Calibri"/>
                <w:sz w:val="24"/>
                <w:szCs w:val="24"/>
                <w:lang w:val="en-IN"/>
              </w:rPr>
              <w:t>MB</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4</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Scanning System</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Progressive</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5</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Electronic Shutter Speed</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Auto/Manual,1/3</w:t>
            </w:r>
            <w:r>
              <w:rPr>
                <w:rFonts w:eastAsia="Calibri"/>
                <w:sz w:val="24"/>
                <w:szCs w:val="24"/>
                <w:lang w:val="en-IN"/>
              </w:rPr>
              <w:t>(4)</w:t>
            </w:r>
            <w:r w:rsidRPr="001670DB">
              <w:rPr>
                <w:rFonts w:eastAsia="Calibri" w:cs="Calibri"/>
                <w:sz w:val="24"/>
                <w:szCs w:val="24"/>
                <w:lang w:val="en-IN"/>
              </w:rPr>
              <w:t>˜</w:t>
            </w:r>
            <w:r w:rsidRPr="001670DB">
              <w:rPr>
                <w:rFonts w:eastAsia="Calibri"/>
                <w:sz w:val="24"/>
                <w:szCs w:val="24"/>
                <w:lang w:val="en-IN"/>
              </w:rPr>
              <w:t>1/100000s</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6</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Minimum Illumination</w:t>
            </w:r>
          </w:p>
        </w:tc>
        <w:tc>
          <w:tcPr>
            <w:tcW w:w="6151"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(0.1</w:t>
            </w:r>
            <w:r w:rsidRPr="001670DB">
              <w:rPr>
                <w:rFonts w:eastAsia="Calibri"/>
                <w:sz w:val="24"/>
                <w:szCs w:val="24"/>
                <w:lang w:val="en-IN"/>
              </w:rPr>
              <w:t>Lux/F</w:t>
            </w:r>
            <w:r>
              <w:rPr>
                <w:rFonts w:eastAsia="Calibri"/>
                <w:sz w:val="24"/>
                <w:szCs w:val="24"/>
                <w:lang w:val="en-IN"/>
              </w:rPr>
              <w:t>2</w:t>
            </w:r>
            <w:r w:rsidRPr="001670DB">
              <w:rPr>
                <w:rFonts w:eastAsia="Calibri"/>
                <w:sz w:val="24"/>
                <w:szCs w:val="24"/>
                <w:lang w:val="en-IN"/>
              </w:rPr>
              <w:t>.</w:t>
            </w:r>
            <w:r>
              <w:rPr>
                <w:rFonts w:eastAsia="Calibri"/>
                <w:sz w:val="24"/>
                <w:szCs w:val="24"/>
                <w:lang w:val="en-IN"/>
              </w:rPr>
              <w:t>0</w:t>
            </w:r>
            <w:r w:rsidRPr="001670DB">
              <w:rPr>
                <w:rFonts w:eastAsia="Calibri"/>
                <w:sz w:val="24"/>
                <w:szCs w:val="24"/>
                <w:lang w:val="en-IN"/>
              </w:rPr>
              <w:t>(colour),</w:t>
            </w:r>
            <w:r>
              <w:rPr>
                <w:rFonts w:eastAsia="Calibri"/>
                <w:sz w:val="24"/>
                <w:szCs w:val="24"/>
                <w:lang w:val="en-IN"/>
              </w:rPr>
              <w:t xml:space="preserve"> 0Lux/</w:t>
            </w:r>
            <w:r w:rsidRPr="001670DB">
              <w:rPr>
                <w:rFonts w:eastAsia="Calibri"/>
                <w:sz w:val="24"/>
                <w:szCs w:val="24"/>
                <w:lang w:val="en-IN"/>
              </w:rPr>
              <w:t>F</w:t>
            </w:r>
            <w:r>
              <w:rPr>
                <w:rFonts w:eastAsia="Calibri"/>
                <w:sz w:val="24"/>
                <w:szCs w:val="24"/>
                <w:lang w:val="en-IN"/>
              </w:rPr>
              <w:t>2.0</w:t>
            </w:r>
            <w:r w:rsidRPr="001670DB">
              <w:rPr>
                <w:rFonts w:eastAsia="Calibri"/>
                <w:sz w:val="24"/>
                <w:szCs w:val="24"/>
                <w:lang w:val="en-IN"/>
              </w:rPr>
              <w:t>(IR on)</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7</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IR Distance</w:t>
            </w:r>
          </w:p>
        </w:tc>
        <w:tc>
          <w:tcPr>
            <w:tcW w:w="6151"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Distance up to 3</w:t>
            </w:r>
            <w:r w:rsidRPr="001670DB">
              <w:rPr>
                <w:rFonts w:eastAsia="Calibri"/>
                <w:sz w:val="24"/>
                <w:szCs w:val="24"/>
                <w:lang w:val="en-IN"/>
              </w:rPr>
              <w:t>0m</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8</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IR On/Off Control</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Auto/Manual</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9</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Focal Length</w:t>
            </w:r>
          </w:p>
        </w:tc>
        <w:tc>
          <w:tcPr>
            <w:tcW w:w="6151"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3.6</w:t>
            </w:r>
            <w:r w:rsidRPr="001670DB">
              <w:rPr>
                <w:rFonts w:eastAsia="Calibri"/>
                <w:sz w:val="24"/>
                <w:szCs w:val="24"/>
                <w:lang w:val="en-IN"/>
              </w:rPr>
              <w:t>mm</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10</w:t>
            </w:r>
          </w:p>
        </w:tc>
        <w:tc>
          <w:tcPr>
            <w:tcW w:w="1510"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Focus Control</w:t>
            </w:r>
          </w:p>
        </w:tc>
        <w:tc>
          <w:tcPr>
            <w:tcW w:w="6151"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Fixed</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11</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Video Compression</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H.265+/H.265/H.264+/H.264</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12</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Streaming Capability</w:t>
            </w:r>
          </w:p>
        </w:tc>
        <w:tc>
          <w:tcPr>
            <w:tcW w:w="6151"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2</w:t>
            </w:r>
            <w:r w:rsidRPr="001670DB">
              <w:rPr>
                <w:rFonts w:eastAsia="Calibri"/>
                <w:sz w:val="24"/>
                <w:szCs w:val="24"/>
                <w:lang w:val="en-IN"/>
              </w:rPr>
              <w:t xml:space="preserve"> Streams</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13</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Resolution</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3M(2</w:t>
            </w:r>
            <w:r>
              <w:rPr>
                <w:rFonts w:eastAsia="Calibri"/>
                <w:sz w:val="24"/>
                <w:szCs w:val="24"/>
                <w:lang w:val="en-IN"/>
              </w:rPr>
              <w:t>304</w:t>
            </w:r>
            <w:r w:rsidRPr="001670DB">
              <w:rPr>
                <w:rFonts w:eastAsia="Calibri"/>
                <w:sz w:val="24"/>
                <w:szCs w:val="24"/>
                <w:lang w:val="en-IN"/>
              </w:rPr>
              <w:t>x</w:t>
            </w:r>
            <w:r>
              <w:rPr>
                <w:rFonts w:eastAsia="Calibri"/>
                <w:sz w:val="24"/>
                <w:szCs w:val="24"/>
                <w:lang w:val="en-IN"/>
              </w:rPr>
              <w:t>1296</w:t>
            </w:r>
            <w:r w:rsidRPr="001670DB">
              <w:rPr>
                <w:rFonts w:eastAsia="Calibri"/>
                <w:sz w:val="24"/>
                <w:szCs w:val="24"/>
                <w:lang w:val="en-IN"/>
              </w:rPr>
              <w:t>)/1080P(1920</w:t>
            </w:r>
            <w:r w:rsidRPr="001670DB">
              <w:rPr>
                <w:rFonts w:eastAsia="Calibri" w:cs="Calibri"/>
                <w:sz w:val="24"/>
                <w:szCs w:val="24"/>
                <w:lang w:val="en-IN"/>
              </w:rPr>
              <w:t>×</w:t>
            </w:r>
            <w:r w:rsidRPr="001670DB">
              <w:rPr>
                <w:rFonts w:eastAsia="Calibri"/>
                <w:sz w:val="24"/>
                <w:szCs w:val="24"/>
                <w:lang w:val="en-IN"/>
              </w:rPr>
              <w:t>1080)/1.3M(1280</w:t>
            </w:r>
            <w:r w:rsidRPr="001670DB">
              <w:rPr>
                <w:rFonts w:eastAsia="Calibri" w:cs="Calibri"/>
                <w:sz w:val="24"/>
                <w:szCs w:val="24"/>
                <w:lang w:val="en-IN"/>
              </w:rPr>
              <w:t>×</w:t>
            </w:r>
            <w:r w:rsidRPr="001670DB">
              <w:rPr>
                <w:rFonts w:eastAsia="Calibri"/>
                <w:sz w:val="24"/>
                <w:szCs w:val="24"/>
                <w:lang w:val="en-IN"/>
              </w:rPr>
              <w:t>960)/720(1280</w:t>
            </w:r>
            <w:r w:rsidRPr="001670DB">
              <w:rPr>
                <w:rFonts w:eastAsia="Calibri" w:cs="Calibri"/>
                <w:sz w:val="24"/>
                <w:szCs w:val="24"/>
                <w:lang w:val="en-IN"/>
              </w:rPr>
              <w:t>×</w:t>
            </w:r>
            <w:r w:rsidRPr="001670DB">
              <w:rPr>
                <w:rFonts w:eastAsia="Calibri"/>
                <w:sz w:val="24"/>
                <w:szCs w:val="24"/>
                <w:lang w:val="en-IN"/>
              </w:rPr>
              <w:t>720)</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14</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Bit Rate</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H.264:24K</w:t>
            </w:r>
            <w:r w:rsidRPr="001670DB">
              <w:rPr>
                <w:rFonts w:eastAsia="Calibri" w:cs="Calibri"/>
                <w:sz w:val="24"/>
                <w:szCs w:val="24"/>
                <w:lang w:val="en-IN"/>
              </w:rPr>
              <w:t>˜</w:t>
            </w:r>
            <w:r>
              <w:rPr>
                <w:rFonts w:eastAsia="Calibri" w:cs="Calibri"/>
                <w:sz w:val="24"/>
                <w:szCs w:val="24"/>
                <w:lang w:val="en-IN"/>
              </w:rPr>
              <w:t>8192</w:t>
            </w:r>
            <w:r w:rsidRPr="001670DB">
              <w:rPr>
                <w:rFonts w:eastAsia="Calibri"/>
                <w:sz w:val="24"/>
                <w:szCs w:val="24"/>
                <w:lang w:val="en-IN"/>
              </w:rPr>
              <w:t>Kbps</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15</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Day/Night</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Auto(ICR)/Colour/B/W</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16</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BLC Mode</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BLC/HLC/</w:t>
            </w:r>
            <w:r>
              <w:rPr>
                <w:rFonts w:eastAsia="Calibri"/>
                <w:sz w:val="24"/>
                <w:szCs w:val="24"/>
                <w:lang w:val="en-IN"/>
              </w:rPr>
              <w:t>D</w:t>
            </w:r>
            <w:r w:rsidRPr="001670DB">
              <w:rPr>
                <w:rFonts w:eastAsia="Calibri"/>
                <w:sz w:val="24"/>
                <w:szCs w:val="24"/>
                <w:lang w:val="en-IN"/>
              </w:rPr>
              <w:t>WDR</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17</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White Balance</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Auto/Natural/Street</w:t>
            </w:r>
            <w:r w:rsidR="00940094">
              <w:rPr>
                <w:rFonts w:eastAsia="Calibri"/>
                <w:sz w:val="24"/>
                <w:szCs w:val="24"/>
                <w:lang w:val="en-IN"/>
              </w:rPr>
              <w:t xml:space="preserve"> </w:t>
            </w:r>
            <w:r w:rsidRPr="001670DB">
              <w:rPr>
                <w:rFonts w:eastAsia="Calibri"/>
                <w:sz w:val="24"/>
                <w:szCs w:val="24"/>
                <w:lang w:val="en-IN"/>
              </w:rPr>
              <w:t>Lamp/Outdoor/Manual</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18</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Gain Control</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Auto/Manual</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19</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Noise Reduction</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3D DNR</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20</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Ethernet</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RJ-45 (10/100Base-T)</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21</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Digital Zoom</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16x</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22</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Others</w:t>
            </w:r>
          </w:p>
        </w:tc>
        <w:tc>
          <w:tcPr>
            <w:tcW w:w="6151"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IP67,POE</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23</w:t>
            </w:r>
          </w:p>
        </w:tc>
        <w:tc>
          <w:tcPr>
            <w:tcW w:w="1510"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Certifications</w:t>
            </w:r>
          </w:p>
        </w:tc>
        <w:tc>
          <w:tcPr>
            <w:tcW w:w="6151" w:type="dxa"/>
          </w:tcPr>
          <w:p w:rsidR="009A31D4" w:rsidRPr="001670DB" w:rsidRDefault="009A31D4" w:rsidP="005238AA">
            <w:pPr>
              <w:spacing w:after="0" w:line="240" w:lineRule="auto"/>
              <w:rPr>
                <w:rFonts w:eastAsia="Calibri"/>
                <w:sz w:val="24"/>
                <w:szCs w:val="24"/>
                <w:lang w:val="en-IN"/>
              </w:rPr>
            </w:pPr>
            <w:r w:rsidRPr="001670DB">
              <w:rPr>
                <w:rFonts w:eastAsia="Calibri"/>
                <w:sz w:val="24"/>
                <w:szCs w:val="24"/>
                <w:lang w:val="en-IN"/>
              </w:rPr>
              <w:t>CE,UL,FCC.</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r w:rsidR="009A31D4" w:rsidRPr="001670DB" w:rsidTr="00F978BE">
        <w:tc>
          <w:tcPr>
            <w:tcW w:w="669"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24</w:t>
            </w:r>
          </w:p>
        </w:tc>
        <w:tc>
          <w:tcPr>
            <w:tcW w:w="1510"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Make</w:t>
            </w:r>
          </w:p>
        </w:tc>
        <w:tc>
          <w:tcPr>
            <w:tcW w:w="6151" w:type="dxa"/>
          </w:tcPr>
          <w:p w:rsidR="009A31D4" w:rsidRPr="001670DB" w:rsidRDefault="009A31D4" w:rsidP="005238AA">
            <w:pPr>
              <w:spacing w:after="0" w:line="240" w:lineRule="auto"/>
              <w:rPr>
                <w:rFonts w:eastAsia="Calibri"/>
                <w:sz w:val="24"/>
                <w:szCs w:val="24"/>
                <w:lang w:val="en-IN"/>
              </w:rPr>
            </w:pPr>
            <w:r>
              <w:rPr>
                <w:rFonts w:eastAsia="Calibri"/>
                <w:sz w:val="24"/>
                <w:szCs w:val="24"/>
                <w:lang w:val="en-IN"/>
              </w:rPr>
              <w:t>Sony, CP Plus, Dahua</w:t>
            </w:r>
            <w:r w:rsidR="001341A8">
              <w:rPr>
                <w:rFonts w:eastAsia="Calibri"/>
                <w:sz w:val="24"/>
                <w:szCs w:val="24"/>
                <w:lang w:val="en-IN"/>
              </w:rPr>
              <w:t xml:space="preserve"> and Hikvision</w:t>
            </w:r>
          </w:p>
        </w:tc>
        <w:tc>
          <w:tcPr>
            <w:tcW w:w="1559" w:type="dxa"/>
          </w:tcPr>
          <w:p w:rsidR="009A31D4" w:rsidRPr="001670DB" w:rsidRDefault="009A31D4" w:rsidP="005238AA">
            <w:pPr>
              <w:spacing w:after="0" w:line="240" w:lineRule="auto"/>
              <w:rPr>
                <w:rFonts w:eastAsia="Calibri"/>
                <w:sz w:val="24"/>
                <w:szCs w:val="24"/>
                <w:lang w:val="en-IN"/>
              </w:rPr>
            </w:pPr>
          </w:p>
        </w:tc>
        <w:tc>
          <w:tcPr>
            <w:tcW w:w="1418" w:type="dxa"/>
          </w:tcPr>
          <w:p w:rsidR="009A31D4" w:rsidRPr="001670DB" w:rsidRDefault="009A31D4" w:rsidP="005238AA">
            <w:pPr>
              <w:spacing w:after="0" w:line="240" w:lineRule="auto"/>
              <w:rPr>
                <w:rFonts w:eastAsia="Calibri"/>
                <w:sz w:val="24"/>
                <w:szCs w:val="24"/>
                <w:lang w:val="en-IN"/>
              </w:rPr>
            </w:pPr>
          </w:p>
        </w:tc>
      </w:tr>
    </w:tbl>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tbl>
      <w:tblPr>
        <w:tblpPr w:leftFromText="180" w:rightFromText="180" w:vertAnchor="text" w:horzAnchor="margin" w:tblpY="144"/>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940"/>
        <w:gridCol w:w="5725"/>
        <w:gridCol w:w="1055"/>
        <w:gridCol w:w="1376"/>
      </w:tblGrid>
      <w:tr w:rsidR="009A31D4" w:rsidRPr="00E148FE" w:rsidTr="00AF1BB4">
        <w:trPr>
          <w:trHeight w:val="847"/>
        </w:trPr>
        <w:tc>
          <w:tcPr>
            <w:tcW w:w="816" w:type="dxa"/>
          </w:tcPr>
          <w:p w:rsidR="009A31D4" w:rsidRPr="00690990" w:rsidRDefault="009A31D4" w:rsidP="005238AA">
            <w:pPr>
              <w:rPr>
                <w:rFonts w:eastAsia="Calibri"/>
                <w:sz w:val="24"/>
                <w:szCs w:val="24"/>
              </w:rPr>
            </w:pPr>
            <w:r w:rsidRPr="00690990">
              <w:rPr>
                <w:rFonts w:eastAsia="Calibri"/>
                <w:sz w:val="24"/>
                <w:szCs w:val="24"/>
              </w:rPr>
              <w:t>S.No</w:t>
            </w:r>
          </w:p>
        </w:tc>
        <w:tc>
          <w:tcPr>
            <w:tcW w:w="1940" w:type="dxa"/>
          </w:tcPr>
          <w:p w:rsidR="009A31D4" w:rsidRPr="00690990" w:rsidRDefault="009A31D4" w:rsidP="005238AA">
            <w:pPr>
              <w:rPr>
                <w:rFonts w:eastAsia="Calibri"/>
                <w:sz w:val="24"/>
                <w:szCs w:val="24"/>
              </w:rPr>
            </w:pPr>
            <w:r w:rsidRPr="00690990">
              <w:rPr>
                <w:rFonts w:eastAsia="Calibri"/>
                <w:sz w:val="24"/>
                <w:szCs w:val="24"/>
              </w:rPr>
              <w:t>Description</w:t>
            </w:r>
          </w:p>
        </w:tc>
        <w:tc>
          <w:tcPr>
            <w:tcW w:w="5725" w:type="dxa"/>
          </w:tcPr>
          <w:p w:rsidR="009A31D4" w:rsidRPr="00690990" w:rsidRDefault="009A31D4" w:rsidP="00AF1BB4">
            <w:pPr>
              <w:spacing w:line="240" w:lineRule="auto"/>
              <w:rPr>
                <w:rFonts w:eastAsia="Calibri"/>
                <w:sz w:val="24"/>
                <w:szCs w:val="24"/>
              </w:rPr>
            </w:pPr>
            <w:r>
              <w:rPr>
                <w:rFonts w:eastAsia="Calibri"/>
                <w:b/>
                <w:sz w:val="24"/>
                <w:szCs w:val="24"/>
              </w:rPr>
              <w:t xml:space="preserve">3 Megapixel </w:t>
            </w:r>
            <w:r w:rsidRPr="00690990">
              <w:rPr>
                <w:rFonts w:eastAsia="Calibri"/>
                <w:b/>
                <w:sz w:val="24"/>
                <w:szCs w:val="24"/>
              </w:rPr>
              <w:t xml:space="preserve">Fixed </w:t>
            </w:r>
            <w:r>
              <w:rPr>
                <w:rFonts w:eastAsia="Calibri"/>
                <w:b/>
                <w:sz w:val="24"/>
                <w:szCs w:val="24"/>
              </w:rPr>
              <w:t>Audio POE</w:t>
            </w:r>
            <w:r w:rsidRPr="00690990">
              <w:rPr>
                <w:rFonts w:eastAsia="Calibri"/>
                <w:sz w:val="24"/>
                <w:szCs w:val="24"/>
              </w:rPr>
              <w:t xml:space="preserve"> Network camera specification</w:t>
            </w:r>
          </w:p>
        </w:tc>
        <w:tc>
          <w:tcPr>
            <w:tcW w:w="1055" w:type="dxa"/>
          </w:tcPr>
          <w:p w:rsidR="009A31D4" w:rsidRPr="00690990" w:rsidRDefault="009A31D4" w:rsidP="00AF1BB4">
            <w:pPr>
              <w:spacing w:line="240" w:lineRule="auto"/>
              <w:rPr>
                <w:rFonts w:eastAsia="Calibri"/>
                <w:sz w:val="24"/>
                <w:szCs w:val="24"/>
              </w:rPr>
            </w:pPr>
            <w:r w:rsidRPr="00690990">
              <w:rPr>
                <w:rFonts w:eastAsia="Calibri"/>
                <w:sz w:val="24"/>
                <w:szCs w:val="24"/>
              </w:rPr>
              <w:t>Mention Make &amp; Model</w:t>
            </w:r>
          </w:p>
        </w:tc>
        <w:tc>
          <w:tcPr>
            <w:tcW w:w="1376" w:type="dxa"/>
          </w:tcPr>
          <w:p w:rsidR="009A31D4" w:rsidRPr="00690990" w:rsidRDefault="009A31D4" w:rsidP="00AF1BB4">
            <w:pPr>
              <w:spacing w:line="240" w:lineRule="auto"/>
              <w:rPr>
                <w:rFonts w:eastAsia="Calibri"/>
                <w:sz w:val="24"/>
                <w:szCs w:val="24"/>
              </w:rPr>
            </w:pPr>
            <w:r w:rsidRPr="00690990">
              <w:rPr>
                <w:rFonts w:eastAsia="Calibri"/>
                <w:sz w:val="24"/>
                <w:szCs w:val="24"/>
              </w:rPr>
              <w:t>Compliance Yes/No</w:t>
            </w:r>
          </w:p>
        </w:tc>
      </w:tr>
      <w:tr w:rsidR="009A31D4" w:rsidRPr="00E148FE" w:rsidTr="00CD49E4">
        <w:trPr>
          <w:trHeight w:val="316"/>
        </w:trPr>
        <w:tc>
          <w:tcPr>
            <w:tcW w:w="816" w:type="dxa"/>
          </w:tcPr>
          <w:p w:rsidR="009A31D4" w:rsidRPr="00690990" w:rsidRDefault="009A31D4" w:rsidP="00CD49E4">
            <w:pPr>
              <w:jc w:val="center"/>
              <w:rPr>
                <w:rFonts w:eastAsia="Calibri"/>
                <w:sz w:val="24"/>
                <w:szCs w:val="24"/>
              </w:rPr>
            </w:pPr>
            <w:r w:rsidRPr="00690990">
              <w:rPr>
                <w:rFonts w:eastAsia="Calibri"/>
                <w:sz w:val="24"/>
                <w:szCs w:val="24"/>
              </w:rPr>
              <w:t>1</w:t>
            </w:r>
          </w:p>
        </w:tc>
        <w:tc>
          <w:tcPr>
            <w:tcW w:w="1940" w:type="dxa"/>
          </w:tcPr>
          <w:p w:rsidR="009A31D4" w:rsidRPr="00690990" w:rsidRDefault="009A31D4" w:rsidP="005238AA">
            <w:pPr>
              <w:rPr>
                <w:rFonts w:eastAsia="Calibri"/>
                <w:sz w:val="24"/>
                <w:szCs w:val="24"/>
              </w:rPr>
            </w:pPr>
            <w:r w:rsidRPr="00690990">
              <w:rPr>
                <w:rFonts w:eastAsia="Calibri"/>
                <w:sz w:val="24"/>
                <w:szCs w:val="24"/>
              </w:rPr>
              <w:t>Memory</w:t>
            </w:r>
          </w:p>
        </w:tc>
        <w:tc>
          <w:tcPr>
            <w:tcW w:w="5725" w:type="dxa"/>
          </w:tcPr>
          <w:p w:rsidR="009A31D4" w:rsidRPr="00690990" w:rsidRDefault="009A31D4" w:rsidP="005238AA">
            <w:pPr>
              <w:rPr>
                <w:rFonts w:eastAsia="Calibri"/>
                <w:sz w:val="24"/>
                <w:szCs w:val="24"/>
              </w:rPr>
            </w:pPr>
            <w:r>
              <w:rPr>
                <w:rFonts w:eastAsia="Calibri"/>
                <w:sz w:val="24"/>
                <w:szCs w:val="24"/>
              </w:rPr>
              <w:t>Micro SD Card Slot upto</w:t>
            </w:r>
            <w:r w:rsidRPr="00690990">
              <w:rPr>
                <w:rFonts w:eastAsia="Calibri"/>
                <w:sz w:val="24"/>
                <w:szCs w:val="24"/>
              </w:rPr>
              <w:t xml:space="preserve">128GB </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2</w:t>
            </w:r>
          </w:p>
        </w:tc>
        <w:tc>
          <w:tcPr>
            <w:tcW w:w="1940" w:type="dxa"/>
          </w:tcPr>
          <w:p w:rsidR="009A31D4" w:rsidRPr="00690990" w:rsidRDefault="009A31D4" w:rsidP="005238AA">
            <w:pPr>
              <w:rPr>
                <w:rFonts w:eastAsia="Calibri"/>
                <w:sz w:val="24"/>
                <w:szCs w:val="24"/>
              </w:rPr>
            </w:pPr>
            <w:r w:rsidRPr="00690990">
              <w:rPr>
                <w:rFonts w:eastAsia="Calibri"/>
                <w:sz w:val="24"/>
                <w:szCs w:val="24"/>
              </w:rPr>
              <w:t>Image sensor</w:t>
            </w:r>
          </w:p>
        </w:tc>
        <w:tc>
          <w:tcPr>
            <w:tcW w:w="5725" w:type="dxa"/>
          </w:tcPr>
          <w:p w:rsidR="009A31D4" w:rsidRPr="00690990" w:rsidRDefault="009A31D4" w:rsidP="005238AA">
            <w:pPr>
              <w:rPr>
                <w:rFonts w:eastAsia="Calibri"/>
                <w:sz w:val="24"/>
                <w:szCs w:val="24"/>
              </w:rPr>
            </w:pPr>
            <w:r>
              <w:rPr>
                <w:rFonts w:eastAsia="Calibri"/>
                <w:sz w:val="24"/>
                <w:szCs w:val="24"/>
              </w:rPr>
              <w:t xml:space="preserve">1/3” </w:t>
            </w:r>
            <w:r w:rsidRPr="00690990">
              <w:rPr>
                <w:rFonts w:eastAsia="Calibri"/>
                <w:sz w:val="24"/>
                <w:szCs w:val="24"/>
              </w:rPr>
              <w:t>3 Mega Pixel progressive scan CMOS</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3</w:t>
            </w:r>
          </w:p>
        </w:tc>
        <w:tc>
          <w:tcPr>
            <w:tcW w:w="1940" w:type="dxa"/>
          </w:tcPr>
          <w:p w:rsidR="009A31D4" w:rsidRPr="00690990" w:rsidRDefault="009A31D4" w:rsidP="005238AA">
            <w:pPr>
              <w:rPr>
                <w:rFonts w:eastAsia="Calibri"/>
                <w:sz w:val="24"/>
                <w:szCs w:val="24"/>
              </w:rPr>
            </w:pPr>
            <w:r w:rsidRPr="00690990">
              <w:rPr>
                <w:rFonts w:eastAsia="Calibri"/>
                <w:sz w:val="24"/>
                <w:szCs w:val="24"/>
              </w:rPr>
              <w:t>Effective Pixel</w:t>
            </w:r>
          </w:p>
        </w:tc>
        <w:tc>
          <w:tcPr>
            <w:tcW w:w="5725" w:type="dxa"/>
          </w:tcPr>
          <w:p w:rsidR="009A31D4" w:rsidRPr="00690990" w:rsidRDefault="009A31D4" w:rsidP="005238AA">
            <w:pPr>
              <w:rPr>
                <w:rFonts w:eastAsia="Calibri"/>
                <w:sz w:val="24"/>
                <w:szCs w:val="24"/>
              </w:rPr>
            </w:pPr>
            <w:r>
              <w:rPr>
                <w:rFonts w:eastAsia="Calibri"/>
                <w:sz w:val="24"/>
                <w:szCs w:val="24"/>
              </w:rPr>
              <w:t>2304</w:t>
            </w:r>
            <w:r w:rsidRPr="00690990">
              <w:rPr>
                <w:rFonts w:eastAsia="Calibri"/>
                <w:sz w:val="24"/>
                <w:szCs w:val="24"/>
              </w:rPr>
              <w:t>(H)</w:t>
            </w:r>
            <w:r w:rsidRPr="00690990">
              <w:rPr>
                <w:rFonts w:eastAsia="Calibri" w:cs="Calibri"/>
                <w:sz w:val="24"/>
                <w:szCs w:val="24"/>
              </w:rPr>
              <w:t>×</w:t>
            </w:r>
            <w:r>
              <w:rPr>
                <w:rFonts w:eastAsia="Calibri" w:cs="Calibri"/>
                <w:sz w:val="24"/>
                <w:szCs w:val="24"/>
              </w:rPr>
              <w:t>1536</w:t>
            </w:r>
            <w:r w:rsidRPr="00690990">
              <w:rPr>
                <w:rFonts w:eastAsia="Calibri"/>
                <w:sz w:val="24"/>
                <w:szCs w:val="24"/>
              </w:rPr>
              <w:t>(</w:t>
            </w:r>
            <w:r>
              <w:rPr>
                <w:rFonts w:eastAsia="Calibri"/>
                <w:sz w:val="24"/>
                <w:szCs w:val="24"/>
              </w:rPr>
              <w:t>V</w:t>
            </w:r>
            <w:r w:rsidRPr="00690990">
              <w:rPr>
                <w:rFonts w:eastAsia="Calibri"/>
                <w:sz w:val="24"/>
                <w:szCs w:val="24"/>
              </w:rPr>
              <w:t>)</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rPr>
          <w:trHeight w:val="265"/>
        </w:trPr>
        <w:tc>
          <w:tcPr>
            <w:tcW w:w="816" w:type="dxa"/>
          </w:tcPr>
          <w:p w:rsidR="009A31D4" w:rsidRPr="00690990" w:rsidRDefault="009A31D4" w:rsidP="00CD49E4">
            <w:pPr>
              <w:jc w:val="center"/>
              <w:rPr>
                <w:rFonts w:eastAsia="Calibri"/>
                <w:sz w:val="24"/>
                <w:szCs w:val="24"/>
              </w:rPr>
            </w:pPr>
            <w:r w:rsidRPr="00690990">
              <w:rPr>
                <w:rFonts w:eastAsia="Calibri"/>
                <w:sz w:val="24"/>
                <w:szCs w:val="24"/>
              </w:rPr>
              <w:t>4</w:t>
            </w:r>
          </w:p>
        </w:tc>
        <w:tc>
          <w:tcPr>
            <w:tcW w:w="1940" w:type="dxa"/>
          </w:tcPr>
          <w:p w:rsidR="009A31D4" w:rsidRPr="00690990" w:rsidRDefault="009A31D4" w:rsidP="005238AA">
            <w:pPr>
              <w:rPr>
                <w:rFonts w:eastAsia="Calibri"/>
                <w:sz w:val="24"/>
                <w:szCs w:val="24"/>
              </w:rPr>
            </w:pPr>
            <w:r w:rsidRPr="00690990">
              <w:rPr>
                <w:rFonts w:eastAsia="Calibri"/>
                <w:sz w:val="24"/>
                <w:szCs w:val="24"/>
              </w:rPr>
              <w:t>RAM/ROM</w:t>
            </w:r>
          </w:p>
        </w:tc>
        <w:tc>
          <w:tcPr>
            <w:tcW w:w="5725" w:type="dxa"/>
          </w:tcPr>
          <w:p w:rsidR="009A31D4" w:rsidRPr="00690990" w:rsidRDefault="009A31D4" w:rsidP="005238AA">
            <w:pPr>
              <w:rPr>
                <w:rFonts w:eastAsia="Calibri"/>
                <w:sz w:val="24"/>
                <w:szCs w:val="24"/>
              </w:rPr>
            </w:pPr>
            <w:r w:rsidRPr="00690990">
              <w:rPr>
                <w:rFonts w:eastAsia="Calibri"/>
                <w:sz w:val="24"/>
                <w:szCs w:val="24"/>
              </w:rPr>
              <w:t>256MB/16MB</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5</w:t>
            </w:r>
          </w:p>
        </w:tc>
        <w:tc>
          <w:tcPr>
            <w:tcW w:w="1940" w:type="dxa"/>
          </w:tcPr>
          <w:p w:rsidR="009A31D4" w:rsidRPr="00690990" w:rsidRDefault="009A31D4" w:rsidP="005238AA">
            <w:pPr>
              <w:rPr>
                <w:rFonts w:eastAsia="Calibri"/>
                <w:sz w:val="24"/>
                <w:szCs w:val="24"/>
              </w:rPr>
            </w:pPr>
            <w:r w:rsidRPr="00690990">
              <w:rPr>
                <w:rFonts w:eastAsia="Calibri"/>
                <w:sz w:val="24"/>
                <w:szCs w:val="24"/>
              </w:rPr>
              <w:t>Scanning System</w:t>
            </w:r>
          </w:p>
        </w:tc>
        <w:tc>
          <w:tcPr>
            <w:tcW w:w="5725" w:type="dxa"/>
          </w:tcPr>
          <w:p w:rsidR="009A31D4" w:rsidRPr="00690990" w:rsidRDefault="009A31D4" w:rsidP="005238AA">
            <w:pPr>
              <w:rPr>
                <w:rFonts w:eastAsia="Calibri"/>
                <w:sz w:val="24"/>
                <w:szCs w:val="24"/>
              </w:rPr>
            </w:pPr>
            <w:r w:rsidRPr="00690990">
              <w:rPr>
                <w:rFonts w:eastAsia="Calibri"/>
                <w:sz w:val="24"/>
                <w:szCs w:val="24"/>
              </w:rPr>
              <w:t>Progressive</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6</w:t>
            </w:r>
          </w:p>
        </w:tc>
        <w:tc>
          <w:tcPr>
            <w:tcW w:w="1940" w:type="dxa"/>
          </w:tcPr>
          <w:p w:rsidR="009A31D4" w:rsidRPr="00690990" w:rsidRDefault="009A31D4" w:rsidP="005238AA">
            <w:pPr>
              <w:rPr>
                <w:rFonts w:eastAsia="Calibri"/>
                <w:sz w:val="24"/>
                <w:szCs w:val="24"/>
              </w:rPr>
            </w:pPr>
            <w:r w:rsidRPr="00690990">
              <w:rPr>
                <w:rFonts w:eastAsia="Calibri"/>
                <w:sz w:val="24"/>
                <w:szCs w:val="24"/>
              </w:rPr>
              <w:t>Minimum Illumination</w:t>
            </w:r>
          </w:p>
        </w:tc>
        <w:tc>
          <w:tcPr>
            <w:tcW w:w="5725" w:type="dxa"/>
          </w:tcPr>
          <w:p w:rsidR="009A31D4" w:rsidRPr="00690990" w:rsidRDefault="009A31D4" w:rsidP="005238AA">
            <w:pPr>
              <w:rPr>
                <w:rFonts w:eastAsia="Calibri"/>
                <w:sz w:val="24"/>
                <w:szCs w:val="24"/>
              </w:rPr>
            </w:pPr>
            <w:r w:rsidRPr="00690990">
              <w:rPr>
                <w:rFonts w:eastAsia="Calibri"/>
                <w:sz w:val="24"/>
                <w:szCs w:val="24"/>
              </w:rPr>
              <w:t>(0.</w:t>
            </w:r>
            <w:r>
              <w:rPr>
                <w:rFonts w:eastAsia="Calibri"/>
                <w:sz w:val="24"/>
                <w:szCs w:val="24"/>
              </w:rPr>
              <w:t>78</w:t>
            </w:r>
            <w:r w:rsidRPr="00690990">
              <w:rPr>
                <w:rFonts w:eastAsia="Calibri"/>
                <w:sz w:val="24"/>
                <w:szCs w:val="24"/>
              </w:rPr>
              <w:t>Lux/F2.</w:t>
            </w:r>
            <w:r>
              <w:rPr>
                <w:rFonts w:eastAsia="Calibri"/>
                <w:sz w:val="24"/>
                <w:szCs w:val="24"/>
              </w:rPr>
              <w:t>0</w:t>
            </w:r>
            <w:r w:rsidRPr="00690990">
              <w:rPr>
                <w:rFonts w:eastAsia="Calibri"/>
                <w:sz w:val="24"/>
                <w:szCs w:val="24"/>
              </w:rPr>
              <w:t>(colour),0Lux/F2.</w:t>
            </w:r>
            <w:r>
              <w:rPr>
                <w:rFonts w:eastAsia="Calibri"/>
                <w:sz w:val="24"/>
                <w:szCs w:val="24"/>
              </w:rPr>
              <w:t>0</w:t>
            </w:r>
            <w:r w:rsidRPr="00690990">
              <w:rPr>
                <w:rFonts w:eastAsia="Calibri"/>
                <w:sz w:val="24"/>
                <w:szCs w:val="24"/>
              </w:rPr>
              <w:t>(IR on)</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7</w:t>
            </w:r>
          </w:p>
        </w:tc>
        <w:tc>
          <w:tcPr>
            <w:tcW w:w="1940" w:type="dxa"/>
          </w:tcPr>
          <w:p w:rsidR="009A31D4" w:rsidRPr="00690990" w:rsidRDefault="009A31D4" w:rsidP="005238AA">
            <w:pPr>
              <w:rPr>
                <w:rFonts w:eastAsia="Calibri"/>
                <w:sz w:val="24"/>
                <w:szCs w:val="24"/>
              </w:rPr>
            </w:pPr>
            <w:r w:rsidRPr="00690990">
              <w:rPr>
                <w:rFonts w:eastAsia="Calibri"/>
                <w:sz w:val="24"/>
                <w:szCs w:val="24"/>
              </w:rPr>
              <w:t>IR Distance</w:t>
            </w:r>
          </w:p>
        </w:tc>
        <w:tc>
          <w:tcPr>
            <w:tcW w:w="5725" w:type="dxa"/>
          </w:tcPr>
          <w:p w:rsidR="009A31D4" w:rsidRPr="00690990" w:rsidRDefault="009A31D4" w:rsidP="005238AA">
            <w:pPr>
              <w:rPr>
                <w:rFonts w:eastAsia="Calibri"/>
                <w:sz w:val="24"/>
                <w:szCs w:val="24"/>
              </w:rPr>
            </w:pPr>
            <w:r w:rsidRPr="00690990">
              <w:rPr>
                <w:rFonts w:eastAsia="Calibri"/>
                <w:sz w:val="24"/>
                <w:szCs w:val="24"/>
              </w:rPr>
              <w:t xml:space="preserve">Distance up to </w:t>
            </w:r>
            <w:r>
              <w:rPr>
                <w:rFonts w:eastAsia="Calibri"/>
                <w:sz w:val="24"/>
                <w:szCs w:val="24"/>
              </w:rPr>
              <w:t>10m</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8</w:t>
            </w:r>
          </w:p>
        </w:tc>
        <w:tc>
          <w:tcPr>
            <w:tcW w:w="1940" w:type="dxa"/>
          </w:tcPr>
          <w:p w:rsidR="009A31D4" w:rsidRPr="00690990" w:rsidRDefault="009A31D4" w:rsidP="005238AA">
            <w:pPr>
              <w:rPr>
                <w:rFonts w:eastAsia="Calibri"/>
                <w:sz w:val="24"/>
                <w:szCs w:val="24"/>
              </w:rPr>
            </w:pPr>
            <w:r w:rsidRPr="00690990">
              <w:rPr>
                <w:rFonts w:eastAsia="Calibri"/>
                <w:sz w:val="24"/>
                <w:szCs w:val="24"/>
              </w:rPr>
              <w:t>IR On/Off Control</w:t>
            </w:r>
          </w:p>
        </w:tc>
        <w:tc>
          <w:tcPr>
            <w:tcW w:w="5725" w:type="dxa"/>
          </w:tcPr>
          <w:p w:rsidR="009A31D4" w:rsidRPr="00690990" w:rsidRDefault="009A31D4" w:rsidP="005238AA">
            <w:pPr>
              <w:rPr>
                <w:rFonts w:eastAsia="Calibri"/>
                <w:sz w:val="24"/>
                <w:szCs w:val="24"/>
              </w:rPr>
            </w:pPr>
            <w:r w:rsidRPr="00690990">
              <w:rPr>
                <w:rFonts w:eastAsia="Calibri"/>
                <w:sz w:val="24"/>
                <w:szCs w:val="24"/>
              </w:rPr>
              <w:t>Auto/Manual</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9</w:t>
            </w:r>
          </w:p>
        </w:tc>
        <w:tc>
          <w:tcPr>
            <w:tcW w:w="1940" w:type="dxa"/>
          </w:tcPr>
          <w:p w:rsidR="009A31D4" w:rsidRPr="00690990" w:rsidRDefault="009A31D4" w:rsidP="005238AA">
            <w:pPr>
              <w:rPr>
                <w:rFonts w:eastAsia="Calibri"/>
                <w:sz w:val="24"/>
                <w:szCs w:val="24"/>
              </w:rPr>
            </w:pPr>
            <w:r w:rsidRPr="00690990">
              <w:rPr>
                <w:rFonts w:eastAsia="Calibri"/>
                <w:sz w:val="24"/>
                <w:szCs w:val="24"/>
              </w:rPr>
              <w:t>Focal Length</w:t>
            </w:r>
          </w:p>
        </w:tc>
        <w:tc>
          <w:tcPr>
            <w:tcW w:w="5725" w:type="dxa"/>
          </w:tcPr>
          <w:p w:rsidR="009A31D4" w:rsidRPr="00690990" w:rsidRDefault="009A31D4" w:rsidP="005238AA">
            <w:pPr>
              <w:rPr>
                <w:rFonts w:eastAsia="Calibri"/>
                <w:sz w:val="24"/>
                <w:szCs w:val="24"/>
              </w:rPr>
            </w:pPr>
            <w:r w:rsidRPr="00690990">
              <w:rPr>
                <w:rFonts w:eastAsia="Calibri"/>
                <w:sz w:val="24"/>
                <w:szCs w:val="24"/>
              </w:rPr>
              <w:t>2.8mm</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10</w:t>
            </w:r>
          </w:p>
        </w:tc>
        <w:tc>
          <w:tcPr>
            <w:tcW w:w="1940" w:type="dxa"/>
          </w:tcPr>
          <w:p w:rsidR="009A31D4" w:rsidRPr="00690990" w:rsidRDefault="009A31D4" w:rsidP="005238AA">
            <w:pPr>
              <w:rPr>
                <w:rFonts w:eastAsia="Calibri"/>
                <w:sz w:val="24"/>
                <w:szCs w:val="24"/>
              </w:rPr>
            </w:pPr>
            <w:r w:rsidRPr="00690990">
              <w:rPr>
                <w:rFonts w:eastAsia="Calibri"/>
                <w:sz w:val="24"/>
                <w:szCs w:val="24"/>
              </w:rPr>
              <w:t>Streaming Capability</w:t>
            </w:r>
          </w:p>
        </w:tc>
        <w:tc>
          <w:tcPr>
            <w:tcW w:w="5725" w:type="dxa"/>
          </w:tcPr>
          <w:p w:rsidR="009A31D4" w:rsidRPr="00690990" w:rsidRDefault="009A31D4" w:rsidP="005238AA">
            <w:pPr>
              <w:rPr>
                <w:rFonts w:eastAsia="Calibri"/>
                <w:sz w:val="24"/>
                <w:szCs w:val="24"/>
              </w:rPr>
            </w:pPr>
            <w:r w:rsidRPr="00690990">
              <w:rPr>
                <w:rFonts w:eastAsia="Calibri"/>
                <w:sz w:val="24"/>
                <w:szCs w:val="24"/>
              </w:rPr>
              <w:t>2 Streams</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11</w:t>
            </w:r>
          </w:p>
        </w:tc>
        <w:tc>
          <w:tcPr>
            <w:tcW w:w="1940" w:type="dxa"/>
          </w:tcPr>
          <w:p w:rsidR="009A31D4" w:rsidRPr="00690990" w:rsidRDefault="009A31D4" w:rsidP="005238AA">
            <w:pPr>
              <w:rPr>
                <w:rFonts w:eastAsia="Calibri"/>
                <w:sz w:val="24"/>
                <w:szCs w:val="24"/>
              </w:rPr>
            </w:pPr>
            <w:r w:rsidRPr="00690990">
              <w:rPr>
                <w:rFonts w:eastAsia="Calibri"/>
                <w:sz w:val="24"/>
                <w:szCs w:val="24"/>
              </w:rPr>
              <w:t>Day/Night</w:t>
            </w:r>
          </w:p>
        </w:tc>
        <w:tc>
          <w:tcPr>
            <w:tcW w:w="5725" w:type="dxa"/>
          </w:tcPr>
          <w:p w:rsidR="009A31D4" w:rsidRPr="00690990" w:rsidRDefault="009A31D4" w:rsidP="005238AA">
            <w:pPr>
              <w:rPr>
                <w:rFonts w:eastAsia="Calibri"/>
                <w:sz w:val="24"/>
                <w:szCs w:val="24"/>
              </w:rPr>
            </w:pPr>
            <w:r w:rsidRPr="00690990">
              <w:rPr>
                <w:rFonts w:eastAsia="Calibri"/>
                <w:sz w:val="24"/>
                <w:szCs w:val="24"/>
              </w:rPr>
              <w:t>Auto(ICR)/Colour/B/W</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12</w:t>
            </w:r>
          </w:p>
        </w:tc>
        <w:tc>
          <w:tcPr>
            <w:tcW w:w="1940" w:type="dxa"/>
          </w:tcPr>
          <w:p w:rsidR="009A31D4" w:rsidRPr="00690990" w:rsidRDefault="009A31D4" w:rsidP="005238AA">
            <w:pPr>
              <w:rPr>
                <w:rFonts w:eastAsia="Calibri"/>
                <w:sz w:val="24"/>
                <w:szCs w:val="24"/>
              </w:rPr>
            </w:pPr>
            <w:r w:rsidRPr="00690990">
              <w:rPr>
                <w:rFonts w:eastAsia="Calibri"/>
                <w:sz w:val="24"/>
                <w:szCs w:val="24"/>
              </w:rPr>
              <w:t>BLC Mode</w:t>
            </w:r>
          </w:p>
        </w:tc>
        <w:tc>
          <w:tcPr>
            <w:tcW w:w="5725" w:type="dxa"/>
          </w:tcPr>
          <w:p w:rsidR="009A31D4" w:rsidRPr="00690990" w:rsidRDefault="009A31D4" w:rsidP="005238AA">
            <w:pPr>
              <w:rPr>
                <w:rFonts w:eastAsia="Calibri"/>
                <w:sz w:val="24"/>
                <w:szCs w:val="24"/>
              </w:rPr>
            </w:pPr>
            <w:r w:rsidRPr="00690990">
              <w:rPr>
                <w:rFonts w:eastAsia="Calibri"/>
                <w:sz w:val="24"/>
                <w:szCs w:val="24"/>
              </w:rPr>
              <w:t>BLC/HLC/DWDR</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13</w:t>
            </w:r>
          </w:p>
        </w:tc>
        <w:tc>
          <w:tcPr>
            <w:tcW w:w="1940" w:type="dxa"/>
          </w:tcPr>
          <w:p w:rsidR="009A31D4" w:rsidRPr="00690990" w:rsidRDefault="009A31D4" w:rsidP="005238AA">
            <w:pPr>
              <w:rPr>
                <w:rFonts w:eastAsia="Calibri"/>
                <w:sz w:val="24"/>
                <w:szCs w:val="24"/>
              </w:rPr>
            </w:pPr>
            <w:r w:rsidRPr="00690990">
              <w:rPr>
                <w:rFonts w:eastAsia="Calibri"/>
                <w:sz w:val="24"/>
                <w:szCs w:val="24"/>
              </w:rPr>
              <w:t>White Balance</w:t>
            </w:r>
          </w:p>
        </w:tc>
        <w:tc>
          <w:tcPr>
            <w:tcW w:w="5725" w:type="dxa"/>
          </w:tcPr>
          <w:p w:rsidR="009A31D4" w:rsidRPr="00690990" w:rsidRDefault="009A31D4" w:rsidP="005238AA">
            <w:pPr>
              <w:rPr>
                <w:rFonts w:eastAsia="Calibri"/>
                <w:sz w:val="24"/>
                <w:szCs w:val="24"/>
              </w:rPr>
            </w:pPr>
            <w:r w:rsidRPr="00690990">
              <w:rPr>
                <w:rFonts w:eastAsia="Calibri"/>
                <w:sz w:val="24"/>
                <w:szCs w:val="24"/>
              </w:rPr>
              <w:t>Auto/Natural/StreetLamp/Outdoor/Manual</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14</w:t>
            </w:r>
          </w:p>
        </w:tc>
        <w:tc>
          <w:tcPr>
            <w:tcW w:w="1940" w:type="dxa"/>
          </w:tcPr>
          <w:p w:rsidR="009A31D4" w:rsidRPr="00690990" w:rsidRDefault="009A31D4" w:rsidP="005238AA">
            <w:pPr>
              <w:rPr>
                <w:rFonts w:eastAsia="Calibri"/>
                <w:sz w:val="24"/>
                <w:szCs w:val="24"/>
              </w:rPr>
            </w:pPr>
            <w:r w:rsidRPr="00690990">
              <w:rPr>
                <w:rFonts w:eastAsia="Calibri"/>
                <w:sz w:val="24"/>
                <w:szCs w:val="24"/>
              </w:rPr>
              <w:t>Gain Control</w:t>
            </w:r>
          </w:p>
        </w:tc>
        <w:tc>
          <w:tcPr>
            <w:tcW w:w="5725" w:type="dxa"/>
          </w:tcPr>
          <w:p w:rsidR="009A31D4" w:rsidRPr="00690990" w:rsidRDefault="009A31D4" w:rsidP="005238AA">
            <w:pPr>
              <w:rPr>
                <w:rFonts w:eastAsia="Calibri"/>
                <w:sz w:val="24"/>
                <w:szCs w:val="24"/>
              </w:rPr>
            </w:pPr>
            <w:r w:rsidRPr="00690990">
              <w:rPr>
                <w:rFonts w:eastAsia="Calibri"/>
                <w:sz w:val="24"/>
                <w:szCs w:val="24"/>
              </w:rPr>
              <w:t>Auto/Manual</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15</w:t>
            </w:r>
          </w:p>
        </w:tc>
        <w:tc>
          <w:tcPr>
            <w:tcW w:w="1940" w:type="dxa"/>
          </w:tcPr>
          <w:p w:rsidR="009A31D4" w:rsidRPr="00690990" w:rsidRDefault="009A31D4" w:rsidP="005238AA">
            <w:pPr>
              <w:rPr>
                <w:rFonts w:eastAsia="Calibri"/>
                <w:sz w:val="24"/>
                <w:szCs w:val="24"/>
              </w:rPr>
            </w:pPr>
            <w:r w:rsidRPr="00690990">
              <w:rPr>
                <w:rFonts w:eastAsia="Calibri"/>
                <w:sz w:val="24"/>
                <w:szCs w:val="24"/>
              </w:rPr>
              <w:t>Noise Reduction</w:t>
            </w:r>
          </w:p>
        </w:tc>
        <w:tc>
          <w:tcPr>
            <w:tcW w:w="5725" w:type="dxa"/>
          </w:tcPr>
          <w:p w:rsidR="009A31D4" w:rsidRPr="00690990" w:rsidRDefault="009A31D4" w:rsidP="005238AA">
            <w:pPr>
              <w:rPr>
                <w:rFonts w:eastAsia="Calibri"/>
                <w:sz w:val="24"/>
                <w:szCs w:val="24"/>
              </w:rPr>
            </w:pPr>
            <w:r w:rsidRPr="00690990">
              <w:rPr>
                <w:rFonts w:eastAsia="Calibri"/>
                <w:sz w:val="24"/>
                <w:szCs w:val="24"/>
              </w:rPr>
              <w:t>3D DNR</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16</w:t>
            </w:r>
          </w:p>
        </w:tc>
        <w:tc>
          <w:tcPr>
            <w:tcW w:w="1940" w:type="dxa"/>
          </w:tcPr>
          <w:p w:rsidR="009A31D4" w:rsidRPr="00690990" w:rsidRDefault="009A31D4" w:rsidP="005238AA">
            <w:pPr>
              <w:rPr>
                <w:rFonts w:eastAsia="Calibri"/>
                <w:sz w:val="24"/>
                <w:szCs w:val="24"/>
              </w:rPr>
            </w:pPr>
            <w:r w:rsidRPr="00690990">
              <w:rPr>
                <w:rFonts w:eastAsia="Calibri"/>
                <w:sz w:val="24"/>
                <w:szCs w:val="24"/>
              </w:rPr>
              <w:t>Ethernet</w:t>
            </w:r>
          </w:p>
        </w:tc>
        <w:tc>
          <w:tcPr>
            <w:tcW w:w="5725" w:type="dxa"/>
          </w:tcPr>
          <w:p w:rsidR="009A31D4" w:rsidRPr="00690990" w:rsidRDefault="009A31D4" w:rsidP="005238AA">
            <w:pPr>
              <w:rPr>
                <w:rFonts w:eastAsia="Calibri"/>
                <w:sz w:val="24"/>
                <w:szCs w:val="24"/>
              </w:rPr>
            </w:pPr>
            <w:r w:rsidRPr="00690990">
              <w:rPr>
                <w:rFonts w:eastAsia="Calibri"/>
                <w:sz w:val="24"/>
                <w:szCs w:val="24"/>
              </w:rPr>
              <w:t>RJ-45 (10/100Base-T)</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17</w:t>
            </w:r>
          </w:p>
        </w:tc>
        <w:tc>
          <w:tcPr>
            <w:tcW w:w="1940" w:type="dxa"/>
          </w:tcPr>
          <w:p w:rsidR="009A31D4" w:rsidRPr="00690990" w:rsidRDefault="009A31D4" w:rsidP="005238AA">
            <w:pPr>
              <w:rPr>
                <w:rFonts w:eastAsia="Calibri"/>
                <w:sz w:val="24"/>
                <w:szCs w:val="24"/>
              </w:rPr>
            </w:pPr>
            <w:r w:rsidRPr="00690990">
              <w:rPr>
                <w:rFonts w:eastAsia="Calibri"/>
                <w:sz w:val="24"/>
                <w:szCs w:val="24"/>
              </w:rPr>
              <w:t>Interoperability</w:t>
            </w:r>
          </w:p>
        </w:tc>
        <w:tc>
          <w:tcPr>
            <w:tcW w:w="5725" w:type="dxa"/>
          </w:tcPr>
          <w:p w:rsidR="009A31D4" w:rsidRPr="00690990" w:rsidRDefault="009A31D4" w:rsidP="005238AA">
            <w:pPr>
              <w:rPr>
                <w:rFonts w:eastAsia="Calibri"/>
                <w:sz w:val="24"/>
                <w:szCs w:val="24"/>
              </w:rPr>
            </w:pPr>
            <w:r w:rsidRPr="00690990">
              <w:rPr>
                <w:rFonts w:eastAsia="Calibri"/>
                <w:sz w:val="24"/>
                <w:szCs w:val="24"/>
              </w:rPr>
              <w:t>ONVIF,PSIA,CGI</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18</w:t>
            </w:r>
          </w:p>
        </w:tc>
        <w:tc>
          <w:tcPr>
            <w:tcW w:w="1940" w:type="dxa"/>
          </w:tcPr>
          <w:p w:rsidR="009A31D4" w:rsidRPr="00690990" w:rsidRDefault="009A31D4" w:rsidP="005238AA">
            <w:pPr>
              <w:rPr>
                <w:rFonts w:eastAsia="Calibri"/>
                <w:sz w:val="24"/>
                <w:szCs w:val="24"/>
              </w:rPr>
            </w:pPr>
            <w:r w:rsidRPr="00690990">
              <w:rPr>
                <w:rFonts w:eastAsia="Calibri"/>
                <w:sz w:val="24"/>
                <w:szCs w:val="24"/>
              </w:rPr>
              <w:t>Certification</w:t>
            </w:r>
          </w:p>
        </w:tc>
        <w:tc>
          <w:tcPr>
            <w:tcW w:w="5725" w:type="dxa"/>
          </w:tcPr>
          <w:p w:rsidR="009A31D4" w:rsidRPr="00690990" w:rsidRDefault="009A31D4" w:rsidP="005238AA">
            <w:pPr>
              <w:rPr>
                <w:rFonts w:eastAsia="Calibri"/>
                <w:sz w:val="24"/>
                <w:szCs w:val="24"/>
              </w:rPr>
            </w:pPr>
            <w:r w:rsidRPr="00690990">
              <w:rPr>
                <w:rFonts w:eastAsia="Calibri"/>
                <w:sz w:val="24"/>
                <w:szCs w:val="24"/>
              </w:rPr>
              <w:t>CE,UL,FCC</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19</w:t>
            </w:r>
          </w:p>
        </w:tc>
        <w:tc>
          <w:tcPr>
            <w:tcW w:w="1940" w:type="dxa"/>
          </w:tcPr>
          <w:p w:rsidR="009A31D4" w:rsidRPr="00690990" w:rsidRDefault="009A31D4" w:rsidP="005238AA">
            <w:pPr>
              <w:rPr>
                <w:rFonts w:eastAsia="Calibri"/>
                <w:sz w:val="24"/>
                <w:szCs w:val="24"/>
              </w:rPr>
            </w:pPr>
            <w:r w:rsidRPr="00690990">
              <w:rPr>
                <w:rFonts w:eastAsia="Calibri"/>
                <w:sz w:val="24"/>
                <w:szCs w:val="24"/>
              </w:rPr>
              <w:t>Audio Interface</w:t>
            </w:r>
          </w:p>
        </w:tc>
        <w:tc>
          <w:tcPr>
            <w:tcW w:w="5725" w:type="dxa"/>
          </w:tcPr>
          <w:p w:rsidR="009A31D4" w:rsidRPr="00690990" w:rsidRDefault="009A31D4" w:rsidP="005238AA">
            <w:pPr>
              <w:rPr>
                <w:rFonts w:eastAsia="Calibri"/>
                <w:sz w:val="24"/>
                <w:szCs w:val="24"/>
              </w:rPr>
            </w:pPr>
            <w:r w:rsidRPr="00690990">
              <w:rPr>
                <w:rFonts w:eastAsia="Calibri"/>
                <w:sz w:val="24"/>
                <w:szCs w:val="24"/>
              </w:rPr>
              <w:t>Built-in Mic&amp; Speaker</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20</w:t>
            </w:r>
          </w:p>
        </w:tc>
        <w:tc>
          <w:tcPr>
            <w:tcW w:w="1940" w:type="dxa"/>
          </w:tcPr>
          <w:p w:rsidR="009A31D4" w:rsidRPr="00690990" w:rsidRDefault="009A31D4" w:rsidP="005238AA">
            <w:pPr>
              <w:rPr>
                <w:rFonts w:eastAsia="Calibri"/>
                <w:sz w:val="24"/>
                <w:szCs w:val="24"/>
              </w:rPr>
            </w:pPr>
            <w:r>
              <w:rPr>
                <w:rFonts w:eastAsia="Calibri"/>
                <w:sz w:val="24"/>
                <w:szCs w:val="24"/>
              </w:rPr>
              <w:t>Audio Interface</w:t>
            </w:r>
          </w:p>
        </w:tc>
        <w:tc>
          <w:tcPr>
            <w:tcW w:w="5725" w:type="dxa"/>
          </w:tcPr>
          <w:p w:rsidR="009A31D4" w:rsidRPr="00690990" w:rsidRDefault="009A31D4" w:rsidP="005238AA">
            <w:pPr>
              <w:rPr>
                <w:rFonts w:eastAsia="Calibri"/>
                <w:sz w:val="24"/>
                <w:szCs w:val="24"/>
              </w:rPr>
            </w:pPr>
            <w:r>
              <w:rPr>
                <w:rFonts w:eastAsia="Calibri"/>
                <w:sz w:val="24"/>
                <w:szCs w:val="24"/>
              </w:rPr>
              <w:t>Built in Mic&amp; Speaker</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21</w:t>
            </w:r>
          </w:p>
        </w:tc>
        <w:tc>
          <w:tcPr>
            <w:tcW w:w="1940" w:type="dxa"/>
          </w:tcPr>
          <w:p w:rsidR="009A31D4" w:rsidRPr="00690990" w:rsidRDefault="009A31D4" w:rsidP="005238AA">
            <w:pPr>
              <w:rPr>
                <w:rFonts w:eastAsia="Calibri"/>
                <w:sz w:val="24"/>
                <w:szCs w:val="24"/>
              </w:rPr>
            </w:pPr>
            <w:r>
              <w:rPr>
                <w:rFonts w:eastAsia="Calibri"/>
                <w:sz w:val="24"/>
                <w:szCs w:val="24"/>
              </w:rPr>
              <w:t>Alarm</w:t>
            </w:r>
          </w:p>
        </w:tc>
        <w:tc>
          <w:tcPr>
            <w:tcW w:w="5725" w:type="dxa"/>
          </w:tcPr>
          <w:p w:rsidR="009A31D4" w:rsidRPr="00690990" w:rsidRDefault="009A31D4" w:rsidP="005238AA">
            <w:pPr>
              <w:rPr>
                <w:rFonts w:eastAsia="Calibri"/>
                <w:sz w:val="24"/>
                <w:szCs w:val="24"/>
              </w:rPr>
            </w:pPr>
            <w:r>
              <w:rPr>
                <w:rFonts w:eastAsia="Calibri"/>
                <w:sz w:val="24"/>
                <w:szCs w:val="24"/>
              </w:rPr>
              <w:t>1/1, PIR</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r w:rsidR="009A31D4" w:rsidRPr="00E148FE" w:rsidTr="005238AA">
        <w:tc>
          <w:tcPr>
            <w:tcW w:w="816" w:type="dxa"/>
          </w:tcPr>
          <w:p w:rsidR="009A31D4" w:rsidRPr="00690990" w:rsidRDefault="009A31D4" w:rsidP="00CD49E4">
            <w:pPr>
              <w:jc w:val="center"/>
              <w:rPr>
                <w:rFonts w:eastAsia="Calibri"/>
                <w:sz w:val="24"/>
                <w:szCs w:val="24"/>
              </w:rPr>
            </w:pPr>
            <w:r w:rsidRPr="00690990">
              <w:rPr>
                <w:rFonts w:eastAsia="Calibri"/>
                <w:sz w:val="24"/>
                <w:szCs w:val="24"/>
              </w:rPr>
              <w:t>22</w:t>
            </w:r>
          </w:p>
        </w:tc>
        <w:tc>
          <w:tcPr>
            <w:tcW w:w="1940" w:type="dxa"/>
          </w:tcPr>
          <w:p w:rsidR="009A31D4" w:rsidRPr="00690990" w:rsidRDefault="009A31D4" w:rsidP="005238AA">
            <w:pPr>
              <w:rPr>
                <w:rFonts w:eastAsia="Calibri"/>
                <w:sz w:val="24"/>
                <w:szCs w:val="24"/>
              </w:rPr>
            </w:pPr>
            <w:r w:rsidRPr="00690990">
              <w:rPr>
                <w:rFonts w:eastAsia="Calibri"/>
                <w:sz w:val="24"/>
                <w:szCs w:val="24"/>
              </w:rPr>
              <w:t>Make</w:t>
            </w:r>
          </w:p>
        </w:tc>
        <w:tc>
          <w:tcPr>
            <w:tcW w:w="5725" w:type="dxa"/>
          </w:tcPr>
          <w:p w:rsidR="009A31D4" w:rsidRPr="00690990" w:rsidRDefault="009A31D4" w:rsidP="005238AA">
            <w:pPr>
              <w:rPr>
                <w:rFonts w:eastAsia="Calibri"/>
                <w:sz w:val="24"/>
                <w:szCs w:val="24"/>
              </w:rPr>
            </w:pPr>
            <w:r>
              <w:rPr>
                <w:rFonts w:eastAsia="Calibri"/>
                <w:sz w:val="24"/>
                <w:szCs w:val="24"/>
                <w:lang w:val="en-IN"/>
              </w:rPr>
              <w:t>Sony, CP Plus, Dahua</w:t>
            </w:r>
            <w:r w:rsidR="001341A8">
              <w:rPr>
                <w:rFonts w:eastAsia="Calibri"/>
                <w:sz w:val="24"/>
                <w:szCs w:val="24"/>
                <w:lang w:val="en-IN"/>
              </w:rPr>
              <w:t xml:space="preserve">  and Hikvision</w:t>
            </w:r>
          </w:p>
        </w:tc>
        <w:tc>
          <w:tcPr>
            <w:tcW w:w="1055" w:type="dxa"/>
          </w:tcPr>
          <w:p w:rsidR="009A31D4" w:rsidRPr="00690990" w:rsidRDefault="009A31D4" w:rsidP="005238AA">
            <w:pPr>
              <w:rPr>
                <w:rFonts w:eastAsia="Calibri"/>
                <w:sz w:val="24"/>
                <w:szCs w:val="24"/>
              </w:rPr>
            </w:pPr>
          </w:p>
        </w:tc>
        <w:tc>
          <w:tcPr>
            <w:tcW w:w="1376" w:type="dxa"/>
          </w:tcPr>
          <w:p w:rsidR="009A31D4" w:rsidRPr="00690990" w:rsidRDefault="009A31D4" w:rsidP="005238AA">
            <w:pPr>
              <w:rPr>
                <w:rFonts w:eastAsia="Calibri"/>
                <w:sz w:val="24"/>
                <w:szCs w:val="24"/>
              </w:rPr>
            </w:pPr>
          </w:p>
        </w:tc>
      </w:tr>
    </w:tbl>
    <w:p w:rsidR="009A31D4"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9A31D4" w:rsidRPr="00AA064C" w:rsidRDefault="009A31D4" w:rsidP="0056269E">
      <w:pPr>
        <w:spacing w:after="0" w:line="240" w:lineRule="auto"/>
        <w:rPr>
          <w:rFonts w:eastAsia="Calibri"/>
          <w:b/>
          <w:sz w:val="24"/>
          <w:szCs w:val="24"/>
          <w:u w:val="single"/>
        </w:rPr>
      </w:pPr>
      <w:r w:rsidRPr="00AA064C">
        <w:rPr>
          <w:rFonts w:eastAsia="Calibri"/>
          <w:b/>
          <w:sz w:val="24"/>
          <w:szCs w:val="24"/>
          <w:u w:val="single"/>
        </w:rPr>
        <w:lastRenderedPageBreak/>
        <w:t xml:space="preserve">TABLE (B): NVR—the technical specification for </w:t>
      </w:r>
      <w:r w:rsidRPr="00AA064C">
        <w:rPr>
          <w:rFonts w:eastAsia="Calibri"/>
          <w:b/>
          <w:sz w:val="24"/>
          <w:szCs w:val="24"/>
          <w:highlight w:val="yellow"/>
          <w:u w:val="single"/>
        </w:rPr>
        <w:t>4K 64 Channel NVR</w:t>
      </w:r>
      <w:r w:rsidRPr="00AA064C">
        <w:rPr>
          <w:rFonts w:eastAsia="Calibri"/>
          <w:b/>
          <w:sz w:val="24"/>
          <w:szCs w:val="24"/>
          <w:u w:val="single"/>
        </w:rPr>
        <w:t xml:space="preserve"> with </w:t>
      </w:r>
      <w:r w:rsidRPr="00AA064C">
        <w:rPr>
          <w:b/>
          <w:sz w:val="24"/>
          <w:szCs w:val="24"/>
          <w:u w:val="single"/>
        </w:rPr>
        <w:t>Raid 0/1/5/6/10installation</w:t>
      </w:r>
      <w:r w:rsidRPr="00AA064C">
        <w:rPr>
          <w:rFonts w:eastAsia="Calibri"/>
          <w:b/>
          <w:sz w:val="24"/>
          <w:szCs w:val="24"/>
          <w:u w:val="single"/>
        </w:rPr>
        <w:t xml:space="preserve"> is as under:-</w:t>
      </w: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5"/>
        <w:gridCol w:w="1840"/>
        <w:gridCol w:w="3789"/>
        <w:gridCol w:w="1531"/>
        <w:gridCol w:w="1425"/>
        <w:gridCol w:w="7"/>
      </w:tblGrid>
      <w:tr w:rsidR="009A31D4" w:rsidRPr="00CD49E4" w:rsidTr="00CD49E4">
        <w:tc>
          <w:tcPr>
            <w:tcW w:w="674" w:type="dxa"/>
          </w:tcPr>
          <w:p w:rsidR="009A31D4" w:rsidRPr="00CD49E4" w:rsidRDefault="009A31D4" w:rsidP="0056269E">
            <w:pPr>
              <w:spacing w:after="0" w:line="240" w:lineRule="auto"/>
              <w:rPr>
                <w:rFonts w:eastAsia="Calibri" w:cstheme="minorHAnsi"/>
                <w:sz w:val="20"/>
                <w:szCs w:val="20"/>
                <w:lang w:val="en-IN"/>
              </w:rPr>
            </w:pPr>
            <w:r w:rsidRPr="00CD49E4">
              <w:rPr>
                <w:rFonts w:eastAsia="Calibri" w:cstheme="minorHAnsi"/>
                <w:sz w:val="20"/>
                <w:szCs w:val="20"/>
                <w:lang w:val="en-IN"/>
              </w:rPr>
              <w:t>S.No</w:t>
            </w:r>
          </w:p>
        </w:tc>
        <w:tc>
          <w:tcPr>
            <w:tcW w:w="1275"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Category</w:t>
            </w: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Parameters</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Specifications</w:t>
            </w:r>
          </w:p>
        </w:tc>
        <w:tc>
          <w:tcPr>
            <w:tcW w:w="1532"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Mention Make &amp; Model</w:t>
            </w:r>
          </w:p>
        </w:tc>
        <w:tc>
          <w:tcPr>
            <w:tcW w:w="1429" w:type="dxa"/>
            <w:gridSpan w:val="2"/>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Compliance Yes/No</w:t>
            </w: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1</w:t>
            </w:r>
          </w:p>
        </w:tc>
        <w:tc>
          <w:tcPr>
            <w:tcW w:w="1275" w:type="dxa"/>
          </w:tcPr>
          <w:p w:rsidR="009A31D4" w:rsidRPr="00CD49E4" w:rsidRDefault="009A31D4" w:rsidP="005238AA">
            <w:pPr>
              <w:spacing w:after="0" w:line="240" w:lineRule="auto"/>
              <w:rPr>
                <w:rFonts w:eastAsia="Calibri" w:cstheme="minorHAnsi"/>
                <w:b/>
                <w:sz w:val="20"/>
                <w:szCs w:val="20"/>
                <w:lang w:val="en-IN"/>
              </w:rPr>
            </w:pPr>
            <w:r w:rsidRPr="00CD49E4">
              <w:rPr>
                <w:rFonts w:eastAsia="Calibri" w:cstheme="minorHAnsi"/>
                <w:b/>
                <w:sz w:val="20"/>
                <w:szCs w:val="20"/>
                <w:lang w:val="en-IN"/>
              </w:rPr>
              <w:t>System</w:t>
            </w: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Main Processor</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Quad –core embedded processor</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2</w:t>
            </w:r>
          </w:p>
        </w:tc>
        <w:tc>
          <w:tcPr>
            <w:tcW w:w="1275" w:type="dxa"/>
          </w:tcPr>
          <w:p w:rsidR="009A31D4" w:rsidRPr="00CD49E4" w:rsidRDefault="009A31D4" w:rsidP="005238AA">
            <w:pPr>
              <w:spacing w:after="0" w:line="240" w:lineRule="auto"/>
              <w:rPr>
                <w:rFonts w:eastAsia="Calibri" w:cstheme="minorHAnsi"/>
                <w:b/>
                <w:sz w:val="20"/>
                <w:szCs w:val="20"/>
                <w:lang w:val="en-IN"/>
              </w:rPr>
            </w:pPr>
            <w:r w:rsidRPr="00CD49E4">
              <w:rPr>
                <w:rFonts w:eastAsia="Calibri" w:cstheme="minorHAnsi"/>
                <w:b/>
                <w:sz w:val="20"/>
                <w:szCs w:val="20"/>
                <w:lang w:val="en-IN"/>
              </w:rPr>
              <w:t>Audio &amp; Video</w:t>
            </w: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IP Camera Input</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64 Channel</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Two-way Talk</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1 Channel input,2 Channel Output,</w:t>
            </w:r>
            <w:r w:rsidR="00422529" w:rsidRPr="00CD49E4">
              <w:rPr>
                <w:rFonts w:eastAsia="Calibri" w:cstheme="minorHAnsi"/>
                <w:sz w:val="20"/>
                <w:szCs w:val="20"/>
                <w:lang w:val="en-IN"/>
              </w:rPr>
              <w:t xml:space="preserve"> </w:t>
            </w:r>
            <w:r w:rsidRPr="00CD49E4">
              <w:rPr>
                <w:rFonts w:eastAsia="Calibri" w:cstheme="minorHAnsi"/>
                <w:sz w:val="20"/>
                <w:szCs w:val="20"/>
                <w:lang w:val="en-IN"/>
              </w:rPr>
              <w:t>RCA</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3</w:t>
            </w:r>
          </w:p>
        </w:tc>
        <w:tc>
          <w:tcPr>
            <w:tcW w:w="1275" w:type="dxa"/>
          </w:tcPr>
          <w:p w:rsidR="009A31D4" w:rsidRPr="00CD49E4" w:rsidRDefault="009A31D4" w:rsidP="005238AA">
            <w:pPr>
              <w:spacing w:after="0" w:line="240" w:lineRule="auto"/>
              <w:rPr>
                <w:rFonts w:eastAsia="Calibri" w:cstheme="minorHAnsi"/>
                <w:b/>
                <w:sz w:val="20"/>
                <w:szCs w:val="20"/>
                <w:lang w:val="en-IN"/>
              </w:rPr>
            </w:pPr>
            <w:r w:rsidRPr="00CD49E4">
              <w:rPr>
                <w:rFonts w:eastAsia="Calibri" w:cstheme="minorHAnsi"/>
                <w:b/>
                <w:sz w:val="20"/>
                <w:szCs w:val="20"/>
                <w:lang w:val="en-IN"/>
              </w:rPr>
              <w:t>Display</w:t>
            </w: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Interface</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2 HDMI,2VGA</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Resolution</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HDMI1:3840×2160,1920×1080,1280×1024,1280×720,1024×786</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OSD</w:t>
            </w:r>
          </w:p>
        </w:tc>
        <w:tc>
          <w:tcPr>
            <w:tcW w:w="3791" w:type="dxa"/>
          </w:tcPr>
          <w:p w:rsidR="009A31D4" w:rsidRPr="00CD49E4" w:rsidRDefault="009A31D4" w:rsidP="00AF1BB4">
            <w:pPr>
              <w:spacing w:after="0" w:line="240" w:lineRule="auto"/>
              <w:rPr>
                <w:rFonts w:eastAsia="Calibri" w:cstheme="minorHAnsi"/>
                <w:sz w:val="20"/>
                <w:szCs w:val="20"/>
                <w:lang w:val="en-IN"/>
              </w:rPr>
            </w:pPr>
            <w:r w:rsidRPr="00CD49E4">
              <w:rPr>
                <w:rFonts w:eastAsia="Calibri" w:cstheme="minorHAnsi"/>
                <w:sz w:val="20"/>
                <w:szCs w:val="20"/>
                <w:lang w:val="en-IN"/>
              </w:rPr>
              <w:t>Camera</w:t>
            </w:r>
            <w:r w:rsidR="00AF1BB4" w:rsidRPr="00CD49E4">
              <w:rPr>
                <w:rFonts w:eastAsia="Calibri" w:cstheme="minorHAnsi"/>
                <w:sz w:val="20"/>
                <w:szCs w:val="20"/>
                <w:lang w:val="en-IN"/>
              </w:rPr>
              <w:t xml:space="preserve"> </w:t>
            </w:r>
            <w:r w:rsidRPr="00CD49E4">
              <w:rPr>
                <w:rFonts w:eastAsia="Calibri" w:cstheme="minorHAnsi"/>
                <w:sz w:val="20"/>
                <w:szCs w:val="20"/>
                <w:lang w:val="en-IN"/>
              </w:rPr>
              <w:t>title,</w:t>
            </w:r>
            <w:r w:rsidR="00AF1BB4" w:rsidRPr="00CD49E4">
              <w:rPr>
                <w:rFonts w:eastAsia="Calibri" w:cstheme="minorHAnsi"/>
                <w:sz w:val="20"/>
                <w:szCs w:val="20"/>
                <w:lang w:val="en-IN"/>
              </w:rPr>
              <w:t xml:space="preserve">  </w:t>
            </w:r>
            <w:r w:rsidRPr="00CD49E4">
              <w:rPr>
                <w:rFonts w:eastAsia="Calibri" w:cstheme="minorHAnsi"/>
                <w:sz w:val="20"/>
                <w:szCs w:val="20"/>
                <w:lang w:val="en-IN"/>
              </w:rPr>
              <w:t>Time,</w:t>
            </w:r>
            <w:r w:rsidR="00AF1BB4" w:rsidRPr="00CD49E4">
              <w:rPr>
                <w:rFonts w:eastAsia="Calibri" w:cstheme="minorHAnsi"/>
                <w:sz w:val="20"/>
                <w:szCs w:val="20"/>
                <w:lang w:val="en-IN"/>
              </w:rPr>
              <w:t xml:space="preserve"> </w:t>
            </w:r>
            <w:r w:rsidRPr="00CD49E4">
              <w:rPr>
                <w:rFonts w:eastAsia="Calibri" w:cstheme="minorHAnsi"/>
                <w:sz w:val="20"/>
                <w:szCs w:val="20"/>
                <w:lang w:val="en-IN"/>
              </w:rPr>
              <w:t>Videoloss</w:t>
            </w:r>
            <w:r w:rsidR="00AF1BB4" w:rsidRPr="00CD49E4">
              <w:rPr>
                <w:rFonts w:eastAsia="Calibri" w:cstheme="minorHAnsi"/>
                <w:sz w:val="20"/>
                <w:szCs w:val="20"/>
                <w:lang w:val="en-IN"/>
              </w:rPr>
              <w:t xml:space="preserve"> </w:t>
            </w:r>
            <w:r w:rsidRPr="00CD49E4">
              <w:rPr>
                <w:rFonts w:eastAsia="Calibri" w:cstheme="minorHAnsi"/>
                <w:sz w:val="20"/>
                <w:szCs w:val="20"/>
                <w:lang w:val="en-IN"/>
              </w:rPr>
              <w:t>,Camera</w:t>
            </w:r>
            <w:r w:rsidR="00AF1BB4" w:rsidRPr="00CD49E4">
              <w:rPr>
                <w:rFonts w:eastAsia="Calibri" w:cstheme="minorHAnsi"/>
                <w:sz w:val="20"/>
                <w:szCs w:val="20"/>
                <w:lang w:val="en-IN"/>
              </w:rPr>
              <w:t xml:space="preserve"> </w:t>
            </w:r>
            <w:r w:rsidRPr="00CD49E4">
              <w:rPr>
                <w:rFonts w:eastAsia="Calibri" w:cstheme="minorHAnsi"/>
                <w:sz w:val="20"/>
                <w:szCs w:val="20"/>
                <w:lang w:val="en-IN"/>
              </w:rPr>
              <w:t>Lock,</w:t>
            </w:r>
            <w:r w:rsidR="00AF1BB4" w:rsidRPr="00CD49E4">
              <w:rPr>
                <w:rFonts w:eastAsia="Calibri" w:cstheme="minorHAnsi"/>
                <w:sz w:val="20"/>
                <w:szCs w:val="20"/>
                <w:lang w:val="en-IN"/>
              </w:rPr>
              <w:t xml:space="preserve"> </w:t>
            </w:r>
            <w:r w:rsidR="00CD49E4" w:rsidRPr="00CD49E4">
              <w:rPr>
                <w:rFonts w:eastAsia="Calibri" w:cstheme="minorHAnsi"/>
                <w:sz w:val="20"/>
                <w:szCs w:val="20"/>
                <w:lang w:val="en-IN"/>
              </w:rPr>
              <w:t>Motion detection</w:t>
            </w:r>
            <w:r w:rsidRPr="00CD49E4">
              <w:rPr>
                <w:rFonts w:eastAsia="Calibri" w:cstheme="minorHAnsi"/>
                <w:sz w:val="20"/>
                <w:szCs w:val="20"/>
                <w:lang w:val="en-IN"/>
              </w:rPr>
              <w:t>,</w:t>
            </w:r>
            <w:r w:rsidR="00AF1BB4" w:rsidRPr="00CD49E4">
              <w:rPr>
                <w:rFonts w:eastAsia="Calibri" w:cstheme="minorHAnsi"/>
                <w:sz w:val="20"/>
                <w:szCs w:val="20"/>
                <w:lang w:val="en-IN"/>
              </w:rPr>
              <w:t xml:space="preserve"> </w:t>
            </w:r>
            <w:r w:rsidRPr="00CD49E4">
              <w:rPr>
                <w:rFonts w:eastAsia="Calibri" w:cstheme="minorHAnsi"/>
                <w:sz w:val="20"/>
                <w:szCs w:val="20"/>
                <w:lang w:val="en-IN"/>
              </w:rPr>
              <w:t>Recording</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4</w:t>
            </w:r>
          </w:p>
        </w:tc>
        <w:tc>
          <w:tcPr>
            <w:tcW w:w="1275" w:type="dxa"/>
          </w:tcPr>
          <w:p w:rsidR="009A31D4" w:rsidRPr="00CD49E4" w:rsidRDefault="009A31D4" w:rsidP="005238AA">
            <w:pPr>
              <w:spacing w:after="0" w:line="240" w:lineRule="auto"/>
              <w:rPr>
                <w:rFonts w:eastAsia="Calibri" w:cstheme="minorHAnsi"/>
                <w:b/>
                <w:sz w:val="20"/>
                <w:szCs w:val="20"/>
                <w:lang w:val="en-IN"/>
              </w:rPr>
            </w:pPr>
            <w:r w:rsidRPr="00CD49E4">
              <w:rPr>
                <w:rFonts w:eastAsia="Calibri" w:cstheme="minorHAnsi"/>
                <w:b/>
                <w:sz w:val="20"/>
                <w:szCs w:val="20"/>
                <w:lang w:val="en-IN"/>
              </w:rPr>
              <w:t>Recording</w:t>
            </w: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Compression</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 xml:space="preserve"> S</w:t>
            </w:r>
            <w:r w:rsidR="00161095" w:rsidRPr="00CD49E4">
              <w:rPr>
                <w:rFonts w:eastAsia="Calibri" w:cstheme="minorHAnsi"/>
                <w:sz w:val="20"/>
                <w:szCs w:val="20"/>
                <w:lang w:val="en-IN"/>
              </w:rPr>
              <w:t>Apr</w:t>
            </w:r>
            <w:r w:rsidRPr="00CD49E4">
              <w:rPr>
                <w:rFonts w:eastAsia="Calibri" w:cstheme="minorHAnsi"/>
                <w:sz w:val="20"/>
                <w:szCs w:val="20"/>
                <w:lang w:val="en-IN"/>
              </w:rPr>
              <w:t>tH.265+/H.265/S</w:t>
            </w:r>
            <w:r w:rsidR="00161095" w:rsidRPr="00CD49E4">
              <w:rPr>
                <w:rFonts w:eastAsia="Calibri" w:cstheme="minorHAnsi"/>
                <w:sz w:val="20"/>
                <w:szCs w:val="20"/>
                <w:lang w:val="en-IN"/>
              </w:rPr>
              <w:t>Apr</w:t>
            </w:r>
            <w:r w:rsidRPr="00CD49E4">
              <w:rPr>
                <w:rFonts w:eastAsia="Calibri" w:cstheme="minorHAnsi"/>
                <w:sz w:val="20"/>
                <w:szCs w:val="20"/>
                <w:lang w:val="en-IN"/>
              </w:rPr>
              <w:t>t H.264+/H.264/MJPEG</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Resolution</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12MP,8MP,6MP,5MP,4MP,3MP,1080P,1.3MP,720P,D1 etc.</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Record Rate</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320Mbps</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Record Mode</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Manual,Schedule(Regular,MD(Motion Detection),Alarm,IVS,Stop</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5</w:t>
            </w:r>
          </w:p>
        </w:tc>
        <w:tc>
          <w:tcPr>
            <w:tcW w:w="1275" w:type="dxa"/>
          </w:tcPr>
          <w:p w:rsidR="009A31D4" w:rsidRPr="00CD49E4" w:rsidRDefault="009A31D4" w:rsidP="005238AA">
            <w:pPr>
              <w:spacing w:after="0" w:line="240" w:lineRule="auto"/>
              <w:rPr>
                <w:rFonts w:eastAsia="Calibri" w:cstheme="minorHAnsi"/>
                <w:b/>
                <w:sz w:val="20"/>
                <w:szCs w:val="20"/>
                <w:lang w:val="en-IN"/>
              </w:rPr>
            </w:pPr>
            <w:r w:rsidRPr="00CD49E4">
              <w:rPr>
                <w:rFonts w:eastAsia="Calibri" w:cstheme="minorHAnsi"/>
                <w:b/>
                <w:sz w:val="20"/>
                <w:szCs w:val="20"/>
                <w:lang w:val="en-IN"/>
              </w:rPr>
              <w:t>Video Detectio and Alarm</w:t>
            </w: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Trigger Event</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Recording,PTZ,Tour,AlarmOut,VideoPush,Email,FTP,Snapshot,Buzzer and Screen Tips</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Video Detection</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Motion Detection,MD Zone:396(22×18),Video Loss and Tampering</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Alarm input</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16 Channel</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Relay Output</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6 Channel</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6</w:t>
            </w:r>
          </w:p>
        </w:tc>
        <w:tc>
          <w:tcPr>
            <w:tcW w:w="1275" w:type="dxa"/>
          </w:tcPr>
          <w:p w:rsidR="009A31D4" w:rsidRPr="00CD49E4" w:rsidRDefault="009A31D4" w:rsidP="005238AA">
            <w:pPr>
              <w:spacing w:after="0" w:line="240" w:lineRule="auto"/>
              <w:rPr>
                <w:rFonts w:eastAsia="Calibri" w:cstheme="minorHAnsi"/>
                <w:b/>
                <w:sz w:val="20"/>
                <w:szCs w:val="20"/>
                <w:lang w:val="en-IN"/>
              </w:rPr>
            </w:pPr>
            <w:r w:rsidRPr="00CD49E4">
              <w:rPr>
                <w:rFonts w:eastAsia="Calibri" w:cstheme="minorHAnsi"/>
                <w:b/>
                <w:sz w:val="20"/>
                <w:szCs w:val="20"/>
                <w:lang w:val="en-IN"/>
              </w:rPr>
              <w:t>Playback and Backup</w:t>
            </w: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Sync Playback</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1/4/9/16</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Playback Function</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Play,Pause,Stop,Rewind,Fastplay,SlowPlay,NextFile,PreviousFile,NextCamera,PreviousCamera,FullScreen,RepeatShuffle,BackupSlection,Digital Zoom</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Search Mode</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Time/Date,Alarm,MD and Exact Search (accurate to second)</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Backup Mode</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USB Device/Network/eSATA</w:t>
            </w:r>
            <w:r w:rsidR="00055F84" w:rsidRPr="00CD49E4">
              <w:rPr>
                <w:rFonts w:eastAsia="Calibri" w:cstheme="minorHAnsi"/>
                <w:sz w:val="20"/>
                <w:szCs w:val="20"/>
                <w:lang w:val="en-IN"/>
              </w:rPr>
              <w:t xml:space="preserve"> </w:t>
            </w:r>
            <w:r w:rsidRPr="00CD49E4">
              <w:rPr>
                <w:rFonts w:eastAsia="Calibri" w:cstheme="minorHAnsi"/>
                <w:sz w:val="20"/>
                <w:szCs w:val="20"/>
                <w:lang w:val="en-IN"/>
              </w:rPr>
              <w:t>Device</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7</w:t>
            </w:r>
          </w:p>
        </w:tc>
        <w:tc>
          <w:tcPr>
            <w:tcW w:w="1275" w:type="dxa"/>
          </w:tcPr>
          <w:p w:rsidR="009A31D4" w:rsidRPr="00CD49E4" w:rsidRDefault="009A31D4" w:rsidP="005238AA">
            <w:pPr>
              <w:spacing w:after="0" w:line="240" w:lineRule="auto"/>
              <w:rPr>
                <w:rFonts w:eastAsia="Calibri" w:cstheme="minorHAnsi"/>
                <w:b/>
                <w:sz w:val="20"/>
                <w:szCs w:val="20"/>
                <w:lang w:val="en-IN"/>
              </w:rPr>
            </w:pPr>
            <w:r w:rsidRPr="00CD49E4">
              <w:rPr>
                <w:rFonts w:eastAsia="Calibri" w:cstheme="minorHAnsi"/>
                <w:b/>
                <w:sz w:val="20"/>
                <w:szCs w:val="20"/>
                <w:lang w:val="en-IN"/>
              </w:rPr>
              <w:t>Network</w:t>
            </w: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Interface</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2 RJ-45 Port</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Max user Acess</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128 user</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Interoperability</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ONVIF 2.4,CGI,SDK</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8</w:t>
            </w:r>
          </w:p>
        </w:tc>
        <w:tc>
          <w:tcPr>
            <w:tcW w:w="1275" w:type="dxa"/>
          </w:tcPr>
          <w:p w:rsidR="009A31D4" w:rsidRPr="00CD49E4" w:rsidRDefault="009A31D4" w:rsidP="005238AA">
            <w:pPr>
              <w:spacing w:after="0" w:line="240" w:lineRule="auto"/>
              <w:rPr>
                <w:rFonts w:eastAsia="Calibri" w:cstheme="minorHAnsi"/>
                <w:b/>
                <w:sz w:val="20"/>
                <w:szCs w:val="20"/>
                <w:lang w:val="en-IN"/>
              </w:rPr>
            </w:pPr>
            <w:r w:rsidRPr="00CD49E4">
              <w:rPr>
                <w:rFonts w:eastAsia="Calibri" w:cstheme="minorHAnsi"/>
                <w:b/>
                <w:sz w:val="20"/>
                <w:szCs w:val="20"/>
                <w:lang w:val="en-IN"/>
              </w:rPr>
              <w:t>Storage</w:t>
            </w: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Internal HDD</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8 SATA III Port ,up to 10 TB Capacity for each HDD</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eSATA</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1 eSATA</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055F84" w:rsidP="005238AA">
            <w:pPr>
              <w:spacing w:after="0" w:line="240" w:lineRule="auto"/>
              <w:rPr>
                <w:rFonts w:eastAsia="Calibri" w:cstheme="minorHAnsi"/>
                <w:sz w:val="20"/>
                <w:szCs w:val="20"/>
                <w:lang w:val="en-IN"/>
              </w:rPr>
            </w:pPr>
            <w:r w:rsidRPr="00CD49E4">
              <w:rPr>
                <w:rFonts w:eastAsia="Calibri" w:cstheme="minorHAnsi"/>
                <w:sz w:val="20"/>
                <w:szCs w:val="20"/>
                <w:lang w:val="en-IN"/>
              </w:rPr>
              <w:t>9</w:t>
            </w:r>
          </w:p>
        </w:tc>
        <w:tc>
          <w:tcPr>
            <w:tcW w:w="1275" w:type="dxa"/>
          </w:tcPr>
          <w:p w:rsidR="009A31D4" w:rsidRPr="00CD49E4" w:rsidRDefault="009A31D4" w:rsidP="005238AA">
            <w:pPr>
              <w:spacing w:after="0" w:line="240" w:lineRule="auto"/>
              <w:rPr>
                <w:rFonts w:eastAsia="Calibri" w:cstheme="minorHAnsi"/>
                <w:b/>
                <w:sz w:val="20"/>
                <w:szCs w:val="20"/>
                <w:lang w:val="en-IN"/>
              </w:rPr>
            </w:pPr>
            <w:r w:rsidRPr="00CD49E4">
              <w:rPr>
                <w:rFonts w:eastAsia="Calibri" w:cstheme="minorHAnsi"/>
                <w:b/>
                <w:sz w:val="20"/>
                <w:szCs w:val="20"/>
                <w:lang w:val="en-IN"/>
              </w:rPr>
              <w:t>Auxiliary Interface</w:t>
            </w: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USB</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 xml:space="preserve">4 USB Port </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RS232</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1 Port, for PC Communication and Keyboard</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CD49E4" w:rsidTr="00CD49E4">
        <w:tc>
          <w:tcPr>
            <w:tcW w:w="674" w:type="dxa"/>
          </w:tcPr>
          <w:p w:rsidR="009A31D4" w:rsidRPr="00CD49E4" w:rsidRDefault="009A31D4" w:rsidP="005238AA">
            <w:pPr>
              <w:spacing w:after="0" w:line="240" w:lineRule="auto"/>
              <w:rPr>
                <w:rFonts w:eastAsia="Calibri" w:cstheme="minorHAnsi"/>
                <w:sz w:val="20"/>
                <w:szCs w:val="20"/>
                <w:lang w:val="en-IN"/>
              </w:rPr>
            </w:pPr>
          </w:p>
        </w:tc>
        <w:tc>
          <w:tcPr>
            <w:tcW w:w="1275" w:type="dxa"/>
          </w:tcPr>
          <w:p w:rsidR="009A31D4" w:rsidRPr="00CD49E4" w:rsidRDefault="009A31D4" w:rsidP="005238AA">
            <w:pPr>
              <w:spacing w:after="0" w:line="240" w:lineRule="auto"/>
              <w:rPr>
                <w:rFonts w:eastAsia="Calibri" w:cstheme="minorHAnsi"/>
                <w:b/>
                <w:sz w:val="20"/>
                <w:szCs w:val="20"/>
                <w:lang w:val="en-IN"/>
              </w:rPr>
            </w:pPr>
          </w:p>
        </w:tc>
        <w:tc>
          <w:tcPr>
            <w:tcW w:w="184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RS485</w:t>
            </w:r>
          </w:p>
        </w:tc>
        <w:tc>
          <w:tcPr>
            <w:tcW w:w="3791" w:type="dxa"/>
          </w:tcPr>
          <w:p w:rsidR="009A31D4" w:rsidRPr="00CD49E4" w:rsidRDefault="009A31D4" w:rsidP="005238AA">
            <w:pPr>
              <w:spacing w:after="0" w:line="240" w:lineRule="auto"/>
              <w:rPr>
                <w:rFonts w:eastAsia="Calibri" w:cstheme="minorHAnsi"/>
                <w:sz w:val="20"/>
                <w:szCs w:val="20"/>
                <w:lang w:val="en-IN"/>
              </w:rPr>
            </w:pPr>
            <w:r w:rsidRPr="00CD49E4">
              <w:rPr>
                <w:rFonts w:eastAsia="Calibri" w:cstheme="minorHAnsi"/>
                <w:sz w:val="20"/>
                <w:szCs w:val="20"/>
                <w:lang w:val="en-IN"/>
              </w:rPr>
              <w:t>1 Port for PTZ Control</w:t>
            </w:r>
          </w:p>
        </w:tc>
        <w:tc>
          <w:tcPr>
            <w:tcW w:w="1532" w:type="dxa"/>
          </w:tcPr>
          <w:p w:rsidR="009A31D4" w:rsidRPr="00CD49E4" w:rsidRDefault="009A31D4" w:rsidP="005238AA">
            <w:pPr>
              <w:spacing w:after="0" w:line="240" w:lineRule="auto"/>
              <w:rPr>
                <w:rFonts w:eastAsia="Calibri" w:cstheme="minorHAnsi"/>
                <w:sz w:val="20"/>
                <w:szCs w:val="20"/>
                <w:lang w:val="en-IN"/>
              </w:rPr>
            </w:pPr>
          </w:p>
        </w:tc>
        <w:tc>
          <w:tcPr>
            <w:tcW w:w="1429" w:type="dxa"/>
            <w:gridSpan w:val="2"/>
          </w:tcPr>
          <w:p w:rsidR="009A31D4" w:rsidRPr="00CD49E4" w:rsidRDefault="009A31D4" w:rsidP="005238AA">
            <w:pPr>
              <w:spacing w:after="0" w:line="240" w:lineRule="auto"/>
              <w:rPr>
                <w:rFonts w:eastAsia="Calibri" w:cstheme="minorHAnsi"/>
                <w:sz w:val="20"/>
                <w:szCs w:val="20"/>
                <w:lang w:val="en-IN"/>
              </w:rPr>
            </w:pPr>
          </w:p>
        </w:tc>
      </w:tr>
      <w:tr w:rsidR="009A31D4" w:rsidRPr="00055F84" w:rsidTr="00CD49E4">
        <w:trPr>
          <w:gridAfter w:val="1"/>
          <w:wAfter w:w="7" w:type="dxa"/>
        </w:trPr>
        <w:tc>
          <w:tcPr>
            <w:tcW w:w="674" w:type="dxa"/>
          </w:tcPr>
          <w:p w:rsidR="009A31D4" w:rsidRPr="00055F84" w:rsidRDefault="00055F84" w:rsidP="005238AA">
            <w:pPr>
              <w:spacing w:after="0" w:line="240" w:lineRule="auto"/>
              <w:rPr>
                <w:rFonts w:eastAsia="Calibri"/>
                <w:lang w:val="en-IN"/>
              </w:rPr>
            </w:pPr>
            <w:r>
              <w:br w:type="page"/>
            </w:r>
            <w:r>
              <w:rPr>
                <w:rFonts w:eastAsia="Calibri"/>
                <w:lang w:val="en-IN"/>
              </w:rPr>
              <w:t>10</w:t>
            </w:r>
          </w:p>
        </w:tc>
        <w:tc>
          <w:tcPr>
            <w:tcW w:w="1275" w:type="dxa"/>
          </w:tcPr>
          <w:p w:rsidR="009A31D4" w:rsidRPr="00055F84" w:rsidRDefault="009A31D4" w:rsidP="005238AA">
            <w:pPr>
              <w:spacing w:after="0" w:line="240" w:lineRule="auto"/>
              <w:rPr>
                <w:rFonts w:eastAsia="Calibri"/>
                <w:b/>
                <w:lang w:val="en-IN"/>
              </w:rPr>
            </w:pPr>
            <w:r w:rsidRPr="00055F84">
              <w:rPr>
                <w:rFonts w:eastAsia="Calibri"/>
                <w:b/>
                <w:lang w:val="en-IN"/>
              </w:rPr>
              <w:t>Environmental</w:t>
            </w:r>
          </w:p>
        </w:tc>
        <w:tc>
          <w:tcPr>
            <w:tcW w:w="1841" w:type="dxa"/>
          </w:tcPr>
          <w:p w:rsidR="009A31D4" w:rsidRPr="00055F84" w:rsidRDefault="009A31D4" w:rsidP="005238AA">
            <w:pPr>
              <w:spacing w:after="0" w:line="240" w:lineRule="auto"/>
              <w:rPr>
                <w:rFonts w:eastAsia="Calibri"/>
                <w:lang w:val="en-IN"/>
              </w:rPr>
            </w:pPr>
            <w:r w:rsidRPr="00055F84">
              <w:rPr>
                <w:rFonts w:eastAsia="Calibri"/>
                <w:lang w:val="en-IN"/>
              </w:rPr>
              <w:t>Storage Condition</w:t>
            </w:r>
          </w:p>
        </w:tc>
        <w:tc>
          <w:tcPr>
            <w:tcW w:w="3791" w:type="dxa"/>
          </w:tcPr>
          <w:p w:rsidR="009A31D4" w:rsidRPr="00055F84" w:rsidRDefault="009A31D4" w:rsidP="005238AA">
            <w:pPr>
              <w:spacing w:after="0" w:line="240" w:lineRule="auto"/>
              <w:rPr>
                <w:rFonts w:eastAsia="Calibri"/>
                <w:lang w:val="en-IN"/>
              </w:rPr>
            </w:pPr>
            <w:r w:rsidRPr="00055F84">
              <w:rPr>
                <w:rFonts w:eastAsia="Calibri"/>
                <w:lang w:val="en-IN"/>
              </w:rPr>
              <w:t>-20</w:t>
            </w:r>
            <w:r w:rsidRPr="00055F84">
              <w:rPr>
                <w:rFonts w:eastAsia="Calibri" w:cs="Calibri"/>
                <w:lang w:val="en-IN"/>
              </w:rPr>
              <w:t>°</w:t>
            </w:r>
            <w:r w:rsidRPr="00055F84">
              <w:rPr>
                <w:rFonts w:eastAsia="Calibri"/>
                <w:lang w:val="en-IN"/>
              </w:rPr>
              <w:t>C~+70</w:t>
            </w:r>
            <w:r w:rsidRPr="00055F84">
              <w:rPr>
                <w:rFonts w:eastAsia="Calibri" w:cs="Calibri"/>
                <w:lang w:val="en-IN"/>
              </w:rPr>
              <w:t>°</w:t>
            </w:r>
            <w:r w:rsidRPr="00055F84">
              <w:rPr>
                <w:rFonts w:eastAsia="Calibri"/>
                <w:lang w:val="en-IN"/>
              </w:rPr>
              <w:t>C</w:t>
            </w:r>
          </w:p>
        </w:tc>
        <w:tc>
          <w:tcPr>
            <w:tcW w:w="1528" w:type="dxa"/>
          </w:tcPr>
          <w:p w:rsidR="009A31D4" w:rsidRPr="00055F84" w:rsidRDefault="009A31D4" w:rsidP="005238AA">
            <w:pPr>
              <w:spacing w:after="0" w:line="240" w:lineRule="auto"/>
              <w:rPr>
                <w:rFonts w:eastAsia="Calibri"/>
                <w:lang w:val="en-IN"/>
              </w:rPr>
            </w:pPr>
          </w:p>
        </w:tc>
        <w:tc>
          <w:tcPr>
            <w:tcW w:w="1426" w:type="dxa"/>
          </w:tcPr>
          <w:p w:rsidR="009A31D4" w:rsidRPr="00055F84" w:rsidRDefault="009A31D4" w:rsidP="005238AA">
            <w:pPr>
              <w:spacing w:after="0" w:line="240" w:lineRule="auto"/>
              <w:rPr>
                <w:rFonts w:eastAsia="Calibri"/>
                <w:lang w:val="en-IN"/>
              </w:rPr>
            </w:pPr>
          </w:p>
        </w:tc>
      </w:tr>
      <w:tr w:rsidR="009A31D4" w:rsidRPr="00055F84" w:rsidTr="00CD49E4">
        <w:trPr>
          <w:gridAfter w:val="1"/>
          <w:wAfter w:w="7" w:type="dxa"/>
        </w:trPr>
        <w:tc>
          <w:tcPr>
            <w:tcW w:w="674" w:type="dxa"/>
          </w:tcPr>
          <w:p w:rsidR="009A31D4" w:rsidRPr="00055F84" w:rsidRDefault="00055F84" w:rsidP="005238AA">
            <w:pPr>
              <w:spacing w:after="0" w:line="240" w:lineRule="auto"/>
              <w:rPr>
                <w:rFonts w:eastAsia="Calibri"/>
                <w:lang w:val="en-IN"/>
              </w:rPr>
            </w:pPr>
            <w:r>
              <w:rPr>
                <w:rFonts w:eastAsia="Calibri"/>
                <w:lang w:val="en-IN"/>
              </w:rPr>
              <w:t>11</w:t>
            </w:r>
          </w:p>
        </w:tc>
        <w:tc>
          <w:tcPr>
            <w:tcW w:w="1275" w:type="dxa"/>
          </w:tcPr>
          <w:p w:rsidR="009A31D4" w:rsidRPr="00055F84" w:rsidRDefault="009A31D4" w:rsidP="005238AA">
            <w:pPr>
              <w:spacing w:after="0" w:line="240" w:lineRule="auto"/>
              <w:rPr>
                <w:rFonts w:eastAsia="Calibri"/>
                <w:b/>
                <w:lang w:val="en-IN"/>
              </w:rPr>
            </w:pPr>
            <w:r w:rsidRPr="00055F84">
              <w:rPr>
                <w:rFonts w:eastAsia="Calibri"/>
                <w:b/>
                <w:lang w:val="en-IN"/>
              </w:rPr>
              <w:t>Certifications</w:t>
            </w:r>
          </w:p>
        </w:tc>
        <w:tc>
          <w:tcPr>
            <w:tcW w:w="1841" w:type="dxa"/>
          </w:tcPr>
          <w:p w:rsidR="009A31D4" w:rsidRPr="00055F84" w:rsidRDefault="009A31D4" w:rsidP="005238AA">
            <w:pPr>
              <w:spacing w:after="0" w:line="240" w:lineRule="auto"/>
              <w:rPr>
                <w:rFonts w:eastAsia="Calibri"/>
                <w:lang w:val="en-IN"/>
              </w:rPr>
            </w:pPr>
          </w:p>
        </w:tc>
        <w:tc>
          <w:tcPr>
            <w:tcW w:w="3791" w:type="dxa"/>
          </w:tcPr>
          <w:p w:rsidR="009A31D4" w:rsidRPr="00055F84" w:rsidRDefault="009A31D4" w:rsidP="005238AA">
            <w:pPr>
              <w:spacing w:after="0" w:line="240" w:lineRule="auto"/>
              <w:rPr>
                <w:rFonts w:eastAsia="Calibri"/>
                <w:lang w:val="en-IN"/>
              </w:rPr>
            </w:pPr>
            <w:r w:rsidRPr="00055F84">
              <w:rPr>
                <w:rFonts w:eastAsia="Calibri"/>
                <w:lang w:val="en-IN"/>
              </w:rPr>
              <w:t>CE,FCC,UL</w:t>
            </w:r>
          </w:p>
        </w:tc>
        <w:tc>
          <w:tcPr>
            <w:tcW w:w="1528" w:type="dxa"/>
          </w:tcPr>
          <w:p w:rsidR="009A31D4" w:rsidRPr="00055F84" w:rsidRDefault="009A31D4" w:rsidP="005238AA">
            <w:pPr>
              <w:spacing w:after="0" w:line="240" w:lineRule="auto"/>
              <w:rPr>
                <w:rFonts w:eastAsia="Calibri"/>
                <w:lang w:val="en-IN"/>
              </w:rPr>
            </w:pPr>
          </w:p>
        </w:tc>
        <w:tc>
          <w:tcPr>
            <w:tcW w:w="1426" w:type="dxa"/>
          </w:tcPr>
          <w:p w:rsidR="009A31D4" w:rsidRPr="00055F84" w:rsidRDefault="009A31D4" w:rsidP="005238AA">
            <w:pPr>
              <w:spacing w:after="0" w:line="240" w:lineRule="auto"/>
              <w:rPr>
                <w:rFonts w:eastAsia="Calibri"/>
                <w:lang w:val="en-IN"/>
              </w:rPr>
            </w:pPr>
          </w:p>
        </w:tc>
      </w:tr>
      <w:tr w:rsidR="009A31D4" w:rsidRPr="00055F84" w:rsidTr="00CD49E4">
        <w:trPr>
          <w:gridAfter w:val="1"/>
          <w:wAfter w:w="7" w:type="dxa"/>
        </w:trPr>
        <w:tc>
          <w:tcPr>
            <w:tcW w:w="674" w:type="dxa"/>
          </w:tcPr>
          <w:p w:rsidR="009A31D4" w:rsidRPr="00055F84" w:rsidRDefault="00055F84" w:rsidP="005238AA">
            <w:pPr>
              <w:spacing w:after="0" w:line="240" w:lineRule="auto"/>
              <w:rPr>
                <w:rFonts w:eastAsia="Calibri"/>
                <w:lang w:val="en-IN"/>
              </w:rPr>
            </w:pPr>
            <w:r>
              <w:rPr>
                <w:rFonts w:eastAsia="Calibri"/>
                <w:lang w:val="en-IN"/>
              </w:rPr>
              <w:t>12</w:t>
            </w:r>
          </w:p>
        </w:tc>
        <w:tc>
          <w:tcPr>
            <w:tcW w:w="1275" w:type="dxa"/>
          </w:tcPr>
          <w:p w:rsidR="009A31D4" w:rsidRPr="00055F84" w:rsidRDefault="009A31D4" w:rsidP="005238AA">
            <w:pPr>
              <w:spacing w:after="0" w:line="240" w:lineRule="auto"/>
              <w:rPr>
                <w:rFonts w:eastAsia="Calibri"/>
                <w:lang w:val="en-IN"/>
              </w:rPr>
            </w:pPr>
            <w:r w:rsidRPr="00055F84">
              <w:rPr>
                <w:rFonts w:eastAsia="Calibri"/>
                <w:lang w:val="en-IN"/>
              </w:rPr>
              <w:t>Make</w:t>
            </w:r>
          </w:p>
        </w:tc>
        <w:tc>
          <w:tcPr>
            <w:tcW w:w="1841" w:type="dxa"/>
          </w:tcPr>
          <w:p w:rsidR="009A31D4" w:rsidRPr="00055F84" w:rsidRDefault="009A31D4" w:rsidP="005238AA">
            <w:pPr>
              <w:spacing w:after="0" w:line="240" w:lineRule="auto"/>
              <w:rPr>
                <w:rFonts w:eastAsia="Calibri"/>
                <w:lang w:val="en-IN"/>
              </w:rPr>
            </w:pPr>
          </w:p>
        </w:tc>
        <w:tc>
          <w:tcPr>
            <w:tcW w:w="3791" w:type="dxa"/>
          </w:tcPr>
          <w:p w:rsidR="009A31D4" w:rsidRPr="001341A8" w:rsidRDefault="009A31D4" w:rsidP="005238AA">
            <w:pPr>
              <w:spacing w:after="0" w:line="240" w:lineRule="auto"/>
              <w:rPr>
                <w:rFonts w:eastAsia="Calibri"/>
                <w:lang w:val="en-IN"/>
              </w:rPr>
            </w:pPr>
            <w:r w:rsidRPr="001341A8">
              <w:rPr>
                <w:rFonts w:eastAsia="Calibri"/>
                <w:lang w:val="en-IN"/>
              </w:rPr>
              <w:t>Sony, CP Plus, Dahua</w:t>
            </w:r>
            <w:r w:rsidR="001341A8" w:rsidRPr="001341A8">
              <w:rPr>
                <w:rFonts w:eastAsia="Calibri"/>
                <w:lang w:val="en-IN"/>
              </w:rPr>
              <w:t xml:space="preserve"> and Hikvision</w:t>
            </w:r>
          </w:p>
        </w:tc>
        <w:tc>
          <w:tcPr>
            <w:tcW w:w="1528" w:type="dxa"/>
          </w:tcPr>
          <w:p w:rsidR="009A31D4" w:rsidRPr="00055F84" w:rsidRDefault="009A31D4" w:rsidP="005238AA">
            <w:pPr>
              <w:spacing w:after="0" w:line="240" w:lineRule="auto"/>
              <w:rPr>
                <w:rFonts w:eastAsia="Calibri"/>
                <w:lang w:val="en-IN"/>
              </w:rPr>
            </w:pPr>
          </w:p>
        </w:tc>
        <w:tc>
          <w:tcPr>
            <w:tcW w:w="1426" w:type="dxa"/>
          </w:tcPr>
          <w:p w:rsidR="009A31D4" w:rsidRPr="00055F84" w:rsidRDefault="009A31D4" w:rsidP="005238AA">
            <w:pPr>
              <w:spacing w:after="0" w:line="240" w:lineRule="auto"/>
              <w:rPr>
                <w:rFonts w:eastAsia="Calibri"/>
                <w:lang w:val="en-IN"/>
              </w:rPr>
            </w:pPr>
          </w:p>
        </w:tc>
      </w:tr>
    </w:tbl>
    <w:p w:rsidR="009A31D4" w:rsidRDefault="009A31D4" w:rsidP="009A31D4">
      <w:pPr>
        <w:spacing w:after="0" w:line="240" w:lineRule="auto"/>
        <w:rPr>
          <w:rFonts w:ascii="Tahoma" w:eastAsiaTheme="minorHAnsi" w:hAnsi="Tahoma" w:cs="Tahoma"/>
          <w:sz w:val="20"/>
          <w:szCs w:val="20"/>
        </w:rPr>
      </w:pPr>
    </w:p>
    <w:p w:rsidR="00CD49E4" w:rsidRDefault="00CD49E4" w:rsidP="009A31D4">
      <w:pPr>
        <w:spacing w:after="0" w:line="240" w:lineRule="auto"/>
        <w:rPr>
          <w:rFonts w:ascii="Tahoma" w:eastAsiaTheme="minorHAnsi" w:hAnsi="Tahoma" w:cs="Tahoma"/>
          <w:sz w:val="20"/>
          <w:szCs w:val="20"/>
        </w:rPr>
      </w:pPr>
    </w:p>
    <w:p w:rsidR="00CD49E4" w:rsidRDefault="00CD49E4" w:rsidP="009A31D4">
      <w:pPr>
        <w:spacing w:after="0" w:line="240" w:lineRule="auto"/>
        <w:rPr>
          <w:rFonts w:ascii="Tahoma" w:eastAsiaTheme="minorHAnsi" w:hAnsi="Tahoma" w:cs="Tahoma"/>
          <w:sz w:val="20"/>
          <w:szCs w:val="20"/>
        </w:rPr>
      </w:pPr>
    </w:p>
    <w:p w:rsidR="00CD49E4" w:rsidRDefault="00CD49E4" w:rsidP="009A31D4">
      <w:pPr>
        <w:spacing w:after="0" w:line="240" w:lineRule="auto"/>
        <w:rPr>
          <w:rFonts w:ascii="Tahoma" w:eastAsiaTheme="minorHAnsi" w:hAnsi="Tahoma" w:cs="Tahoma"/>
          <w:sz w:val="20"/>
          <w:szCs w:val="20"/>
        </w:rPr>
      </w:pPr>
    </w:p>
    <w:p w:rsidR="00CD49E4" w:rsidRDefault="00CD49E4" w:rsidP="009A31D4">
      <w:pPr>
        <w:spacing w:after="0" w:line="240" w:lineRule="auto"/>
        <w:rPr>
          <w:rFonts w:ascii="Tahoma" w:eastAsiaTheme="minorHAnsi" w:hAnsi="Tahoma" w:cs="Tahoma"/>
          <w:sz w:val="20"/>
          <w:szCs w:val="20"/>
        </w:rPr>
      </w:pPr>
    </w:p>
    <w:p w:rsidR="00CD49E4" w:rsidRDefault="00CD49E4" w:rsidP="009A31D4">
      <w:pPr>
        <w:spacing w:after="0" w:line="240" w:lineRule="auto"/>
        <w:rPr>
          <w:rFonts w:ascii="Tahoma" w:eastAsiaTheme="minorHAnsi" w:hAnsi="Tahoma" w:cs="Tahoma"/>
          <w:sz w:val="20"/>
          <w:szCs w:val="20"/>
        </w:rPr>
      </w:pPr>
    </w:p>
    <w:p w:rsidR="00CD49E4" w:rsidRDefault="00CD49E4" w:rsidP="009A31D4">
      <w:pPr>
        <w:spacing w:after="0" w:line="240" w:lineRule="auto"/>
        <w:rPr>
          <w:rFonts w:ascii="Tahoma" w:eastAsiaTheme="minorHAnsi" w:hAnsi="Tahoma" w:cs="Tahoma"/>
          <w:sz w:val="20"/>
          <w:szCs w:val="20"/>
        </w:rPr>
      </w:pPr>
    </w:p>
    <w:p w:rsidR="00CD49E4" w:rsidRDefault="00CD49E4" w:rsidP="009A31D4">
      <w:pPr>
        <w:spacing w:after="0" w:line="240" w:lineRule="auto"/>
        <w:rPr>
          <w:rFonts w:ascii="Tahoma" w:eastAsiaTheme="minorHAnsi" w:hAnsi="Tahoma" w:cs="Tahoma"/>
          <w:sz w:val="20"/>
          <w:szCs w:val="20"/>
        </w:rPr>
      </w:pPr>
    </w:p>
    <w:tbl>
      <w:tblPr>
        <w:tblStyle w:val="TableGrid"/>
        <w:tblW w:w="10314" w:type="dxa"/>
        <w:tblLayout w:type="fixed"/>
        <w:tblLook w:val="04A0"/>
      </w:tblPr>
      <w:tblGrid>
        <w:gridCol w:w="492"/>
        <w:gridCol w:w="1601"/>
        <w:gridCol w:w="2126"/>
        <w:gridCol w:w="2977"/>
        <w:gridCol w:w="1701"/>
        <w:gridCol w:w="1417"/>
      </w:tblGrid>
      <w:tr w:rsidR="009A31D4" w:rsidRPr="00055F84" w:rsidTr="00055F84">
        <w:tc>
          <w:tcPr>
            <w:tcW w:w="7196" w:type="dxa"/>
            <w:gridSpan w:val="4"/>
            <w:tcBorders>
              <w:bottom w:val="nil"/>
            </w:tcBorders>
          </w:tcPr>
          <w:p w:rsidR="009A31D4" w:rsidRPr="00055F84" w:rsidRDefault="009A31D4" w:rsidP="005238AA">
            <w:pPr>
              <w:rPr>
                <w:b/>
              </w:rPr>
            </w:pPr>
            <w:r w:rsidRPr="00055F84">
              <w:rPr>
                <w:b/>
              </w:rPr>
              <w:t>Accessories</w:t>
            </w:r>
          </w:p>
        </w:tc>
        <w:tc>
          <w:tcPr>
            <w:tcW w:w="1701" w:type="dxa"/>
            <w:tcBorders>
              <w:bottom w:val="single" w:sz="4" w:space="0" w:color="auto"/>
              <w:right w:val="single" w:sz="4" w:space="0" w:color="auto"/>
            </w:tcBorders>
          </w:tcPr>
          <w:p w:rsidR="009A31D4" w:rsidRPr="00055F84" w:rsidRDefault="009A31D4" w:rsidP="005238AA"/>
        </w:tc>
        <w:tc>
          <w:tcPr>
            <w:tcW w:w="1417" w:type="dxa"/>
            <w:tcBorders>
              <w:left w:val="single" w:sz="4" w:space="0" w:color="auto"/>
            </w:tcBorders>
          </w:tcPr>
          <w:p w:rsidR="009A31D4" w:rsidRPr="00055F84" w:rsidRDefault="009A31D4" w:rsidP="005238AA"/>
        </w:tc>
      </w:tr>
      <w:tr w:rsidR="009A31D4" w:rsidRPr="00055F84" w:rsidTr="00055F84">
        <w:tc>
          <w:tcPr>
            <w:tcW w:w="492" w:type="dxa"/>
          </w:tcPr>
          <w:p w:rsidR="009A31D4" w:rsidRPr="00055F84" w:rsidRDefault="009A31D4" w:rsidP="005238AA">
            <w:r w:rsidRPr="00055F84">
              <w:t>1</w:t>
            </w:r>
          </w:p>
        </w:tc>
        <w:tc>
          <w:tcPr>
            <w:tcW w:w="1601" w:type="dxa"/>
          </w:tcPr>
          <w:p w:rsidR="009A31D4" w:rsidRPr="00055F84" w:rsidRDefault="009A31D4" w:rsidP="005238AA">
            <w:pPr>
              <w:rPr>
                <w:b/>
              </w:rPr>
            </w:pPr>
            <w:r w:rsidRPr="00055F84">
              <w:rPr>
                <w:b/>
              </w:rPr>
              <w:t>Giga-Bit Switch</w:t>
            </w:r>
          </w:p>
        </w:tc>
        <w:tc>
          <w:tcPr>
            <w:tcW w:w="2126" w:type="dxa"/>
          </w:tcPr>
          <w:p w:rsidR="009A31D4" w:rsidRPr="00055F84" w:rsidRDefault="009A31D4" w:rsidP="005238AA">
            <w:r w:rsidRPr="00055F84">
              <w:t>PoE Switch</w:t>
            </w:r>
          </w:p>
        </w:tc>
        <w:tc>
          <w:tcPr>
            <w:tcW w:w="2977" w:type="dxa"/>
            <w:tcBorders>
              <w:top w:val="single" w:sz="4" w:space="0" w:color="auto"/>
            </w:tcBorders>
          </w:tcPr>
          <w:p w:rsidR="009A31D4" w:rsidRPr="00055F84" w:rsidRDefault="009A31D4" w:rsidP="005238AA">
            <w:pPr>
              <w:rPr>
                <w:b/>
              </w:rPr>
            </w:pPr>
            <w:r w:rsidRPr="00055F84">
              <w:rPr>
                <w:b/>
              </w:rPr>
              <w:t>8 port POE Switch with 2 uplink ports</w:t>
            </w:r>
          </w:p>
          <w:p w:rsidR="009A31D4" w:rsidRPr="00055F84" w:rsidRDefault="009A31D4" w:rsidP="005238AA">
            <w:r w:rsidRPr="00055F84">
              <w:t xml:space="preserve">preferred make, Brands like (Cisco,Tenda,HP)  </w:t>
            </w:r>
          </w:p>
        </w:tc>
        <w:tc>
          <w:tcPr>
            <w:tcW w:w="1701" w:type="dxa"/>
            <w:tcBorders>
              <w:top w:val="single" w:sz="4" w:space="0" w:color="auto"/>
              <w:bottom w:val="nil"/>
            </w:tcBorders>
          </w:tcPr>
          <w:p w:rsidR="009A31D4" w:rsidRPr="00055F84" w:rsidRDefault="009A31D4" w:rsidP="005238AA"/>
        </w:tc>
        <w:tc>
          <w:tcPr>
            <w:tcW w:w="1417" w:type="dxa"/>
          </w:tcPr>
          <w:p w:rsidR="009A31D4" w:rsidRPr="00055F84" w:rsidRDefault="009A31D4" w:rsidP="005238AA"/>
        </w:tc>
      </w:tr>
      <w:tr w:rsidR="009A31D4" w:rsidRPr="00055F84" w:rsidTr="00055F84">
        <w:tc>
          <w:tcPr>
            <w:tcW w:w="492" w:type="dxa"/>
          </w:tcPr>
          <w:p w:rsidR="009A31D4" w:rsidRPr="00055F84" w:rsidRDefault="009A31D4" w:rsidP="005238AA"/>
        </w:tc>
        <w:tc>
          <w:tcPr>
            <w:tcW w:w="1601" w:type="dxa"/>
          </w:tcPr>
          <w:p w:rsidR="009A31D4" w:rsidRPr="00055F84" w:rsidRDefault="009A31D4" w:rsidP="005238AA">
            <w:pPr>
              <w:rPr>
                <w:b/>
              </w:rPr>
            </w:pPr>
          </w:p>
        </w:tc>
        <w:tc>
          <w:tcPr>
            <w:tcW w:w="2126" w:type="dxa"/>
          </w:tcPr>
          <w:p w:rsidR="009A31D4" w:rsidRPr="00055F84" w:rsidRDefault="009A31D4" w:rsidP="005238AA">
            <w:r w:rsidRPr="00055F84">
              <w:t>Unmanaged Switch</w:t>
            </w:r>
          </w:p>
        </w:tc>
        <w:tc>
          <w:tcPr>
            <w:tcW w:w="2977" w:type="dxa"/>
            <w:tcBorders>
              <w:top w:val="single" w:sz="4" w:space="0" w:color="auto"/>
            </w:tcBorders>
          </w:tcPr>
          <w:p w:rsidR="009A31D4" w:rsidRPr="00055F84" w:rsidRDefault="009A31D4" w:rsidP="005238AA">
            <w:r w:rsidRPr="00055F84">
              <w:t xml:space="preserve">24 Port switch Gigabit preferred make, Brands like (Cisco,Tenda,HP)  </w:t>
            </w:r>
          </w:p>
        </w:tc>
        <w:tc>
          <w:tcPr>
            <w:tcW w:w="1701" w:type="dxa"/>
            <w:tcBorders>
              <w:top w:val="single" w:sz="4" w:space="0" w:color="auto"/>
              <w:bottom w:val="nil"/>
            </w:tcBorders>
          </w:tcPr>
          <w:p w:rsidR="009A31D4" w:rsidRPr="00055F84" w:rsidRDefault="009A31D4" w:rsidP="005238AA"/>
        </w:tc>
        <w:tc>
          <w:tcPr>
            <w:tcW w:w="1417" w:type="dxa"/>
          </w:tcPr>
          <w:p w:rsidR="009A31D4" w:rsidRPr="00055F84" w:rsidRDefault="009A31D4" w:rsidP="005238AA"/>
        </w:tc>
      </w:tr>
      <w:tr w:rsidR="009A31D4" w:rsidRPr="00055F84" w:rsidTr="00055F84">
        <w:tc>
          <w:tcPr>
            <w:tcW w:w="492" w:type="dxa"/>
          </w:tcPr>
          <w:p w:rsidR="009A31D4" w:rsidRPr="00055F84" w:rsidRDefault="009A31D4" w:rsidP="005238AA">
            <w:r w:rsidRPr="00055F84">
              <w:t>2</w:t>
            </w:r>
          </w:p>
        </w:tc>
        <w:tc>
          <w:tcPr>
            <w:tcW w:w="1601" w:type="dxa"/>
          </w:tcPr>
          <w:p w:rsidR="009A31D4" w:rsidRPr="00055F84" w:rsidRDefault="009A31D4" w:rsidP="005238AA">
            <w:pPr>
              <w:rPr>
                <w:b/>
              </w:rPr>
            </w:pPr>
            <w:r w:rsidRPr="00055F84">
              <w:rPr>
                <w:b/>
              </w:rPr>
              <w:t>HDD</w:t>
            </w:r>
          </w:p>
        </w:tc>
        <w:tc>
          <w:tcPr>
            <w:tcW w:w="2126" w:type="dxa"/>
          </w:tcPr>
          <w:p w:rsidR="009A31D4" w:rsidRPr="00055F84" w:rsidRDefault="009A31D4" w:rsidP="005238AA">
            <w:r w:rsidRPr="00055F84">
              <w:t>Hard Disk</w:t>
            </w:r>
          </w:p>
        </w:tc>
        <w:tc>
          <w:tcPr>
            <w:tcW w:w="2977" w:type="dxa"/>
          </w:tcPr>
          <w:p w:rsidR="009A31D4" w:rsidRPr="00055F84" w:rsidRDefault="009A31D4" w:rsidP="005238AA">
            <w:r w:rsidRPr="00055F84">
              <w:t>8TB Internal Hard disk with AV-GP Technology preferred .preferred make Seagate/western Digital .</w:t>
            </w:r>
          </w:p>
        </w:tc>
        <w:tc>
          <w:tcPr>
            <w:tcW w:w="1701" w:type="dxa"/>
          </w:tcPr>
          <w:p w:rsidR="009A31D4" w:rsidRPr="00055F84" w:rsidRDefault="009A31D4" w:rsidP="005238AA"/>
        </w:tc>
        <w:tc>
          <w:tcPr>
            <w:tcW w:w="1417" w:type="dxa"/>
          </w:tcPr>
          <w:p w:rsidR="009A31D4" w:rsidRPr="00055F84" w:rsidRDefault="009A31D4" w:rsidP="005238AA"/>
        </w:tc>
      </w:tr>
      <w:tr w:rsidR="009A31D4" w:rsidRPr="00055F84" w:rsidTr="00055F84">
        <w:tc>
          <w:tcPr>
            <w:tcW w:w="492" w:type="dxa"/>
          </w:tcPr>
          <w:p w:rsidR="009A31D4" w:rsidRPr="00055F84" w:rsidRDefault="009A31D4" w:rsidP="005238AA">
            <w:r w:rsidRPr="00055F84">
              <w:t>3</w:t>
            </w:r>
          </w:p>
        </w:tc>
        <w:tc>
          <w:tcPr>
            <w:tcW w:w="1601" w:type="dxa"/>
          </w:tcPr>
          <w:p w:rsidR="009A31D4" w:rsidRPr="00055F84" w:rsidRDefault="009A31D4" w:rsidP="005238AA">
            <w:pPr>
              <w:rPr>
                <w:b/>
              </w:rPr>
            </w:pPr>
            <w:r w:rsidRPr="00055F84">
              <w:rPr>
                <w:b/>
              </w:rPr>
              <w:t>Wires</w:t>
            </w:r>
          </w:p>
        </w:tc>
        <w:tc>
          <w:tcPr>
            <w:tcW w:w="2126" w:type="dxa"/>
          </w:tcPr>
          <w:p w:rsidR="009A31D4" w:rsidRPr="00055F84" w:rsidRDefault="009A31D4" w:rsidP="005238AA">
            <w:r w:rsidRPr="00055F84">
              <w:t>Power  Cables</w:t>
            </w:r>
          </w:p>
        </w:tc>
        <w:tc>
          <w:tcPr>
            <w:tcW w:w="2977" w:type="dxa"/>
          </w:tcPr>
          <w:p w:rsidR="009A31D4" w:rsidRPr="00055F84" w:rsidRDefault="009A31D4" w:rsidP="005238AA">
            <w:r w:rsidRPr="00055F84">
              <w:t>2 core 2.5 Sq.mm power cable Preferred make branded like Anchor/ Havells.</w:t>
            </w:r>
          </w:p>
        </w:tc>
        <w:tc>
          <w:tcPr>
            <w:tcW w:w="1701" w:type="dxa"/>
          </w:tcPr>
          <w:p w:rsidR="009A31D4" w:rsidRPr="00055F84" w:rsidRDefault="009A31D4" w:rsidP="005238AA"/>
        </w:tc>
        <w:tc>
          <w:tcPr>
            <w:tcW w:w="1417" w:type="dxa"/>
          </w:tcPr>
          <w:p w:rsidR="009A31D4" w:rsidRPr="00055F84" w:rsidRDefault="009A31D4" w:rsidP="005238AA"/>
        </w:tc>
      </w:tr>
      <w:tr w:rsidR="009A31D4" w:rsidRPr="00055F84" w:rsidTr="00055F84">
        <w:tc>
          <w:tcPr>
            <w:tcW w:w="492" w:type="dxa"/>
          </w:tcPr>
          <w:p w:rsidR="009A31D4" w:rsidRPr="00055F84" w:rsidRDefault="009A31D4" w:rsidP="005238AA"/>
        </w:tc>
        <w:tc>
          <w:tcPr>
            <w:tcW w:w="1601" w:type="dxa"/>
          </w:tcPr>
          <w:p w:rsidR="009A31D4" w:rsidRPr="00055F84" w:rsidRDefault="009A31D4" w:rsidP="005238AA">
            <w:pPr>
              <w:rPr>
                <w:b/>
              </w:rPr>
            </w:pPr>
          </w:p>
        </w:tc>
        <w:tc>
          <w:tcPr>
            <w:tcW w:w="2126" w:type="dxa"/>
          </w:tcPr>
          <w:p w:rsidR="009A31D4" w:rsidRPr="00055F84" w:rsidRDefault="009A31D4" w:rsidP="005238AA">
            <w:r w:rsidRPr="00055F84">
              <w:t>UTP Cable(Cat6)</w:t>
            </w:r>
          </w:p>
        </w:tc>
        <w:tc>
          <w:tcPr>
            <w:tcW w:w="2977" w:type="dxa"/>
          </w:tcPr>
          <w:p w:rsidR="009A31D4" w:rsidRPr="00055F84" w:rsidRDefault="009A31D4" w:rsidP="005238AA">
            <w:r w:rsidRPr="00055F84">
              <w:t>Heavy Duty Cat-6 Cable</w:t>
            </w:r>
          </w:p>
          <w:p w:rsidR="009A31D4" w:rsidRPr="00055F84" w:rsidRDefault="009A31D4" w:rsidP="005238AA">
            <w:r w:rsidRPr="00055F84">
              <w:t>Preferred make branded like –(Molex,Secureye)</w:t>
            </w:r>
          </w:p>
        </w:tc>
        <w:tc>
          <w:tcPr>
            <w:tcW w:w="1701" w:type="dxa"/>
          </w:tcPr>
          <w:p w:rsidR="009A31D4" w:rsidRPr="00055F84" w:rsidRDefault="009A31D4" w:rsidP="005238AA"/>
        </w:tc>
        <w:tc>
          <w:tcPr>
            <w:tcW w:w="1417" w:type="dxa"/>
          </w:tcPr>
          <w:p w:rsidR="009A31D4" w:rsidRPr="00055F84" w:rsidRDefault="009A31D4" w:rsidP="005238AA"/>
        </w:tc>
      </w:tr>
      <w:tr w:rsidR="009A31D4" w:rsidRPr="00055F84" w:rsidTr="00055F84">
        <w:tc>
          <w:tcPr>
            <w:tcW w:w="492" w:type="dxa"/>
          </w:tcPr>
          <w:p w:rsidR="009A31D4" w:rsidRPr="00055F84" w:rsidRDefault="009A31D4" w:rsidP="005238AA">
            <w:r w:rsidRPr="00055F84">
              <w:t>4</w:t>
            </w:r>
          </w:p>
        </w:tc>
        <w:tc>
          <w:tcPr>
            <w:tcW w:w="1601" w:type="dxa"/>
          </w:tcPr>
          <w:p w:rsidR="009A31D4" w:rsidRPr="00055F84" w:rsidRDefault="009A31D4" w:rsidP="005238AA">
            <w:pPr>
              <w:rPr>
                <w:b/>
              </w:rPr>
            </w:pPr>
            <w:r w:rsidRPr="00055F84">
              <w:rPr>
                <w:b/>
              </w:rPr>
              <w:t>Display</w:t>
            </w:r>
          </w:p>
        </w:tc>
        <w:tc>
          <w:tcPr>
            <w:tcW w:w="2126" w:type="dxa"/>
          </w:tcPr>
          <w:p w:rsidR="009A31D4" w:rsidRPr="00055F84" w:rsidRDefault="009A31D4" w:rsidP="005238AA">
            <w:r w:rsidRPr="00055F84">
              <w:t>Monitor</w:t>
            </w:r>
          </w:p>
        </w:tc>
        <w:tc>
          <w:tcPr>
            <w:tcW w:w="2977" w:type="dxa"/>
          </w:tcPr>
          <w:p w:rsidR="009A31D4" w:rsidRPr="00055F84" w:rsidRDefault="00055F84" w:rsidP="005238AA">
            <w:r w:rsidRPr="00055F84">
              <w:t>51</w:t>
            </w:r>
            <w:r w:rsidR="009A31D4" w:rsidRPr="00055F84">
              <w:t>” inch Full HD LED, Brands like – LG,Sony,Samsung</w:t>
            </w:r>
          </w:p>
        </w:tc>
        <w:tc>
          <w:tcPr>
            <w:tcW w:w="1701" w:type="dxa"/>
          </w:tcPr>
          <w:p w:rsidR="009A31D4" w:rsidRPr="00055F84" w:rsidRDefault="009A31D4" w:rsidP="005238AA"/>
        </w:tc>
        <w:tc>
          <w:tcPr>
            <w:tcW w:w="1417" w:type="dxa"/>
          </w:tcPr>
          <w:p w:rsidR="009A31D4" w:rsidRPr="00055F84" w:rsidRDefault="009A31D4" w:rsidP="005238AA"/>
        </w:tc>
      </w:tr>
      <w:tr w:rsidR="009A31D4" w:rsidRPr="00055F84" w:rsidTr="00055F84">
        <w:tc>
          <w:tcPr>
            <w:tcW w:w="492" w:type="dxa"/>
          </w:tcPr>
          <w:p w:rsidR="009A31D4" w:rsidRPr="00055F84" w:rsidRDefault="009A31D4" w:rsidP="005238AA">
            <w:r w:rsidRPr="00055F84">
              <w:t>5</w:t>
            </w:r>
          </w:p>
        </w:tc>
        <w:tc>
          <w:tcPr>
            <w:tcW w:w="1601" w:type="dxa"/>
          </w:tcPr>
          <w:p w:rsidR="009A31D4" w:rsidRPr="00055F84" w:rsidRDefault="009A31D4" w:rsidP="005238AA">
            <w:pPr>
              <w:rPr>
                <w:b/>
              </w:rPr>
            </w:pPr>
            <w:r w:rsidRPr="00055F84">
              <w:rPr>
                <w:b/>
              </w:rPr>
              <w:t>Back up</w:t>
            </w:r>
          </w:p>
        </w:tc>
        <w:tc>
          <w:tcPr>
            <w:tcW w:w="2126" w:type="dxa"/>
          </w:tcPr>
          <w:p w:rsidR="009A31D4" w:rsidRPr="00055F84" w:rsidRDefault="009A31D4" w:rsidP="005238AA">
            <w:r w:rsidRPr="00055F84">
              <w:t>Online UPS</w:t>
            </w:r>
          </w:p>
        </w:tc>
        <w:tc>
          <w:tcPr>
            <w:tcW w:w="2977" w:type="dxa"/>
          </w:tcPr>
          <w:p w:rsidR="009A31D4" w:rsidRPr="00055F84" w:rsidRDefault="009A31D4" w:rsidP="005238AA">
            <w:r w:rsidRPr="00055F84">
              <w:rPr>
                <w:rFonts w:ascii="Calibri" w:eastAsia="Calibri" w:hAnsi="Calibri" w:cs="Times New Roman"/>
              </w:rPr>
              <w:t xml:space="preserve">Online 5KVA UPS (including Batteries with 1 Hour Backup) </w:t>
            </w:r>
            <w:r w:rsidRPr="00055F84">
              <w:t>Brands like – Microtek,Luminous</w:t>
            </w:r>
          </w:p>
        </w:tc>
        <w:tc>
          <w:tcPr>
            <w:tcW w:w="1701" w:type="dxa"/>
          </w:tcPr>
          <w:p w:rsidR="009A31D4" w:rsidRPr="00055F84" w:rsidRDefault="009A31D4" w:rsidP="005238AA"/>
        </w:tc>
        <w:tc>
          <w:tcPr>
            <w:tcW w:w="1417" w:type="dxa"/>
          </w:tcPr>
          <w:p w:rsidR="009A31D4" w:rsidRPr="00055F84" w:rsidRDefault="009A31D4" w:rsidP="005238AA"/>
        </w:tc>
      </w:tr>
      <w:tr w:rsidR="009A31D4" w:rsidRPr="00055F84" w:rsidTr="00055F84">
        <w:tc>
          <w:tcPr>
            <w:tcW w:w="492" w:type="dxa"/>
          </w:tcPr>
          <w:p w:rsidR="009A31D4" w:rsidRPr="00055F84" w:rsidRDefault="009A31D4" w:rsidP="005238AA">
            <w:r w:rsidRPr="00055F84">
              <w:t>6</w:t>
            </w:r>
          </w:p>
        </w:tc>
        <w:tc>
          <w:tcPr>
            <w:tcW w:w="1601" w:type="dxa"/>
          </w:tcPr>
          <w:p w:rsidR="009A31D4" w:rsidRPr="00055F84" w:rsidRDefault="009A31D4" w:rsidP="005238AA">
            <w:pPr>
              <w:rPr>
                <w:b/>
              </w:rPr>
            </w:pPr>
            <w:r w:rsidRPr="00055F84">
              <w:rPr>
                <w:b/>
              </w:rPr>
              <w:t>PVC Conduit Casing</w:t>
            </w:r>
          </w:p>
        </w:tc>
        <w:tc>
          <w:tcPr>
            <w:tcW w:w="2126" w:type="dxa"/>
          </w:tcPr>
          <w:p w:rsidR="009A31D4" w:rsidRPr="00055F84" w:rsidRDefault="009A31D4" w:rsidP="005238AA">
            <w:r w:rsidRPr="00055F84">
              <w:t>1”PVC Conduit with accessories or casing</w:t>
            </w:r>
          </w:p>
        </w:tc>
        <w:tc>
          <w:tcPr>
            <w:tcW w:w="2977" w:type="dxa"/>
          </w:tcPr>
          <w:p w:rsidR="009A31D4" w:rsidRPr="00055F84" w:rsidRDefault="009A31D4" w:rsidP="005238AA">
            <w:r w:rsidRPr="00055F84">
              <w:t>Medium grade</w:t>
            </w:r>
          </w:p>
        </w:tc>
        <w:tc>
          <w:tcPr>
            <w:tcW w:w="1701" w:type="dxa"/>
          </w:tcPr>
          <w:p w:rsidR="009A31D4" w:rsidRPr="00055F84" w:rsidRDefault="009A31D4" w:rsidP="005238AA"/>
        </w:tc>
        <w:tc>
          <w:tcPr>
            <w:tcW w:w="1417" w:type="dxa"/>
          </w:tcPr>
          <w:p w:rsidR="009A31D4" w:rsidRPr="00055F84" w:rsidRDefault="009A31D4" w:rsidP="005238AA"/>
        </w:tc>
      </w:tr>
      <w:tr w:rsidR="009A31D4" w:rsidRPr="00055F84" w:rsidTr="00055F84">
        <w:tc>
          <w:tcPr>
            <w:tcW w:w="492" w:type="dxa"/>
          </w:tcPr>
          <w:p w:rsidR="009A31D4" w:rsidRPr="00055F84" w:rsidRDefault="009A31D4" w:rsidP="005238AA">
            <w:r w:rsidRPr="00055F84">
              <w:t>7</w:t>
            </w:r>
          </w:p>
        </w:tc>
        <w:tc>
          <w:tcPr>
            <w:tcW w:w="1601" w:type="dxa"/>
          </w:tcPr>
          <w:p w:rsidR="009A31D4" w:rsidRPr="00055F84" w:rsidRDefault="009A31D4" w:rsidP="005238AA">
            <w:pPr>
              <w:rPr>
                <w:b/>
              </w:rPr>
            </w:pPr>
            <w:r w:rsidRPr="00055F84">
              <w:rPr>
                <w:b/>
              </w:rPr>
              <w:t>RACK</w:t>
            </w:r>
          </w:p>
        </w:tc>
        <w:tc>
          <w:tcPr>
            <w:tcW w:w="2126" w:type="dxa"/>
          </w:tcPr>
          <w:p w:rsidR="009A31D4" w:rsidRPr="00055F84" w:rsidRDefault="009A31D4" w:rsidP="005238AA">
            <w:r w:rsidRPr="00055F84">
              <w:t>9U</w:t>
            </w:r>
          </w:p>
        </w:tc>
        <w:tc>
          <w:tcPr>
            <w:tcW w:w="2977" w:type="dxa"/>
          </w:tcPr>
          <w:p w:rsidR="009A31D4" w:rsidRPr="00055F84" w:rsidRDefault="009A31D4" w:rsidP="005238AA">
            <w:r w:rsidRPr="00055F84">
              <w:t>Depth Rack 9U Fully loaded with all required accessories</w:t>
            </w:r>
          </w:p>
        </w:tc>
        <w:tc>
          <w:tcPr>
            <w:tcW w:w="1701" w:type="dxa"/>
          </w:tcPr>
          <w:p w:rsidR="009A31D4" w:rsidRPr="00055F84" w:rsidRDefault="009A31D4" w:rsidP="005238AA"/>
        </w:tc>
        <w:tc>
          <w:tcPr>
            <w:tcW w:w="1417" w:type="dxa"/>
          </w:tcPr>
          <w:p w:rsidR="009A31D4" w:rsidRPr="00055F84" w:rsidRDefault="009A31D4" w:rsidP="005238AA"/>
        </w:tc>
      </w:tr>
      <w:tr w:rsidR="009A31D4" w:rsidRPr="00055F84" w:rsidTr="00055F84">
        <w:trPr>
          <w:trHeight w:val="630"/>
        </w:trPr>
        <w:tc>
          <w:tcPr>
            <w:tcW w:w="492" w:type="dxa"/>
          </w:tcPr>
          <w:p w:rsidR="009A31D4" w:rsidRPr="00055F84" w:rsidRDefault="009A31D4" w:rsidP="005238AA"/>
        </w:tc>
        <w:tc>
          <w:tcPr>
            <w:tcW w:w="1601" w:type="dxa"/>
          </w:tcPr>
          <w:p w:rsidR="009A31D4" w:rsidRPr="00055F84" w:rsidRDefault="009A31D4" w:rsidP="005238AA">
            <w:pPr>
              <w:rPr>
                <w:b/>
              </w:rPr>
            </w:pPr>
          </w:p>
        </w:tc>
        <w:tc>
          <w:tcPr>
            <w:tcW w:w="2126" w:type="dxa"/>
          </w:tcPr>
          <w:p w:rsidR="009A31D4" w:rsidRPr="00055F84" w:rsidRDefault="009A31D4" w:rsidP="005238AA">
            <w:r w:rsidRPr="00055F84">
              <w:t>6U</w:t>
            </w:r>
          </w:p>
        </w:tc>
        <w:tc>
          <w:tcPr>
            <w:tcW w:w="2977" w:type="dxa"/>
          </w:tcPr>
          <w:p w:rsidR="009A31D4" w:rsidRPr="00055F84" w:rsidRDefault="009A31D4" w:rsidP="005238AA">
            <w:r w:rsidRPr="00055F84">
              <w:rPr>
                <w:rFonts w:ascii="Calibri" w:eastAsia="Calibri" w:hAnsi="Calibri" w:cs="Times New Roman"/>
              </w:rPr>
              <w:t>6U Fully Loaded Rack</w:t>
            </w:r>
          </w:p>
          <w:p w:rsidR="009A31D4" w:rsidRPr="00055F84" w:rsidRDefault="009A31D4" w:rsidP="005238AA">
            <w:r w:rsidRPr="00055F84">
              <w:t>Brands like – Dynamic,MD.</w:t>
            </w:r>
          </w:p>
        </w:tc>
        <w:tc>
          <w:tcPr>
            <w:tcW w:w="1701" w:type="dxa"/>
          </w:tcPr>
          <w:p w:rsidR="009A31D4" w:rsidRPr="00055F84" w:rsidRDefault="009A31D4" w:rsidP="005238AA"/>
        </w:tc>
        <w:tc>
          <w:tcPr>
            <w:tcW w:w="1417" w:type="dxa"/>
          </w:tcPr>
          <w:p w:rsidR="009A31D4" w:rsidRPr="00055F84" w:rsidRDefault="009A31D4" w:rsidP="005238AA"/>
        </w:tc>
      </w:tr>
      <w:tr w:rsidR="009A31D4" w:rsidRPr="00055F84" w:rsidTr="00055F84">
        <w:tc>
          <w:tcPr>
            <w:tcW w:w="492" w:type="dxa"/>
          </w:tcPr>
          <w:p w:rsidR="009A31D4" w:rsidRPr="00055F84" w:rsidRDefault="009A31D4" w:rsidP="005238AA">
            <w:r w:rsidRPr="00055F84">
              <w:t>8</w:t>
            </w:r>
          </w:p>
        </w:tc>
        <w:tc>
          <w:tcPr>
            <w:tcW w:w="1601" w:type="dxa"/>
          </w:tcPr>
          <w:p w:rsidR="009A31D4" w:rsidRPr="00055F84" w:rsidRDefault="009A31D4" w:rsidP="005238AA">
            <w:pPr>
              <w:rPr>
                <w:b/>
              </w:rPr>
            </w:pPr>
            <w:r w:rsidRPr="00055F84">
              <w:rPr>
                <w:b/>
              </w:rPr>
              <w:t>Media Convertor</w:t>
            </w:r>
          </w:p>
        </w:tc>
        <w:tc>
          <w:tcPr>
            <w:tcW w:w="2126" w:type="dxa"/>
          </w:tcPr>
          <w:p w:rsidR="009A31D4" w:rsidRPr="00055F84" w:rsidRDefault="009A31D4" w:rsidP="005238AA"/>
        </w:tc>
        <w:tc>
          <w:tcPr>
            <w:tcW w:w="2977" w:type="dxa"/>
          </w:tcPr>
          <w:p w:rsidR="009A31D4" w:rsidRPr="00055F84" w:rsidRDefault="009A31D4" w:rsidP="005238AA">
            <w:r w:rsidRPr="00055F84">
              <w:t>Fiber Media Conver</w:t>
            </w:r>
            <w:r w:rsidRPr="00055F84">
              <w:rPr>
                <w:rFonts w:ascii="Calibri" w:eastAsia="Calibri" w:hAnsi="Calibri" w:cs="Times New Roman"/>
              </w:rPr>
              <w:t>ter</w:t>
            </w:r>
          </w:p>
          <w:p w:rsidR="009A31D4" w:rsidRPr="00055F84" w:rsidRDefault="009A31D4" w:rsidP="005238AA">
            <w:r w:rsidRPr="00055F84">
              <w:t>Brands like – Secureye,Tenda,D-Link.</w:t>
            </w:r>
          </w:p>
        </w:tc>
        <w:tc>
          <w:tcPr>
            <w:tcW w:w="1701" w:type="dxa"/>
          </w:tcPr>
          <w:p w:rsidR="009A31D4" w:rsidRPr="00055F84" w:rsidRDefault="009A31D4" w:rsidP="005238AA"/>
        </w:tc>
        <w:tc>
          <w:tcPr>
            <w:tcW w:w="1417" w:type="dxa"/>
          </w:tcPr>
          <w:p w:rsidR="009A31D4" w:rsidRPr="00055F84" w:rsidRDefault="009A31D4" w:rsidP="005238AA"/>
        </w:tc>
      </w:tr>
      <w:tr w:rsidR="009A31D4" w:rsidRPr="00055F84" w:rsidTr="00055F84">
        <w:tc>
          <w:tcPr>
            <w:tcW w:w="492" w:type="dxa"/>
          </w:tcPr>
          <w:p w:rsidR="009A31D4" w:rsidRPr="00055F84" w:rsidRDefault="009A31D4" w:rsidP="005238AA">
            <w:r w:rsidRPr="00055F84">
              <w:t>10</w:t>
            </w:r>
          </w:p>
        </w:tc>
        <w:tc>
          <w:tcPr>
            <w:tcW w:w="1601" w:type="dxa"/>
          </w:tcPr>
          <w:p w:rsidR="009A31D4" w:rsidRPr="00055F84" w:rsidRDefault="009A31D4" w:rsidP="005238AA">
            <w:pPr>
              <w:rPr>
                <w:b/>
              </w:rPr>
            </w:pPr>
            <w:r w:rsidRPr="00055F84">
              <w:rPr>
                <w:b/>
              </w:rPr>
              <w:t>Pig Tail</w:t>
            </w:r>
          </w:p>
        </w:tc>
        <w:tc>
          <w:tcPr>
            <w:tcW w:w="2126" w:type="dxa"/>
          </w:tcPr>
          <w:p w:rsidR="009A31D4" w:rsidRPr="00055F84" w:rsidRDefault="009A31D4" w:rsidP="005238AA"/>
        </w:tc>
        <w:tc>
          <w:tcPr>
            <w:tcW w:w="2977" w:type="dxa"/>
          </w:tcPr>
          <w:p w:rsidR="009A31D4" w:rsidRPr="00055F84" w:rsidRDefault="009A31D4" w:rsidP="005238AA">
            <w:r w:rsidRPr="00055F84">
              <w:t>Pig Tail 1 Mtr</w:t>
            </w:r>
          </w:p>
        </w:tc>
        <w:tc>
          <w:tcPr>
            <w:tcW w:w="1701" w:type="dxa"/>
          </w:tcPr>
          <w:p w:rsidR="009A31D4" w:rsidRPr="00055F84" w:rsidRDefault="009A31D4" w:rsidP="005238AA"/>
        </w:tc>
        <w:tc>
          <w:tcPr>
            <w:tcW w:w="1417" w:type="dxa"/>
          </w:tcPr>
          <w:p w:rsidR="009A31D4" w:rsidRPr="00055F84" w:rsidRDefault="009A31D4" w:rsidP="005238AA"/>
        </w:tc>
      </w:tr>
      <w:tr w:rsidR="009A31D4" w:rsidRPr="00055F84" w:rsidTr="00055F84">
        <w:tc>
          <w:tcPr>
            <w:tcW w:w="492" w:type="dxa"/>
          </w:tcPr>
          <w:p w:rsidR="009A31D4" w:rsidRPr="00055F84" w:rsidRDefault="009A31D4" w:rsidP="005238AA">
            <w:r w:rsidRPr="00055F84">
              <w:t>12</w:t>
            </w:r>
          </w:p>
        </w:tc>
        <w:tc>
          <w:tcPr>
            <w:tcW w:w="1601" w:type="dxa"/>
          </w:tcPr>
          <w:p w:rsidR="009A31D4" w:rsidRPr="00055F84" w:rsidRDefault="009A31D4" w:rsidP="005238AA">
            <w:pPr>
              <w:rPr>
                <w:b/>
                <w:sz w:val="20"/>
                <w:szCs w:val="20"/>
              </w:rPr>
            </w:pPr>
            <w:r w:rsidRPr="00055F84">
              <w:rPr>
                <w:b/>
                <w:sz w:val="20"/>
                <w:szCs w:val="20"/>
              </w:rPr>
              <w:t>I</w:t>
            </w:r>
            <w:r w:rsidRPr="00055F84">
              <w:rPr>
                <w:b/>
              </w:rPr>
              <w:t>NSTALLATION</w:t>
            </w:r>
          </w:p>
        </w:tc>
        <w:tc>
          <w:tcPr>
            <w:tcW w:w="2126" w:type="dxa"/>
          </w:tcPr>
          <w:p w:rsidR="009A31D4" w:rsidRPr="00055F84" w:rsidRDefault="009A31D4" w:rsidP="001341A8">
            <w:r w:rsidRPr="00055F84">
              <w:rPr>
                <w:rFonts w:ascii="Calibri" w:eastAsia="Calibri" w:hAnsi="Calibri" w:cs="Times New Roman"/>
              </w:rPr>
              <w:t>Installation (Laying of Power cable and, PVC Conduit,</w:t>
            </w:r>
            <w:r w:rsidR="00E258AC" w:rsidRPr="00055F84">
              <w:rPr>
                <w:rFonts w:ascii="Calibri" w:eastAsia="Calibri" w:hAnsi="Calibri" w:cs="Times New Roman"/>
              </w:rPr>
              <w:t xml:space="preserve"> </w:t>
            </w:r>
            <w:r w:rsidRPr="00055F84">
              <w:rPr>
                <w:rFonts w:ascii="Calibri" w:eastAsia="Calibri" w:hAnsi="Calibri" w:cs="Times New Roman"/>
              </w:rPr>
              <w:t>HDMI Cable and Other Accessories )</w:t>
            </w:r>
          </w:p>
        </w:tc>
        <w:tc>
          <w:tcPr>
            <w:tcW w:w="2977" w:type="dxa"/>
          </w:tcPr>
          <w:p w:rsidR="009A31D4" w:rsidRPr="00055F84" w:rsidRDefault="009A31D4" w:rsidP="005238AA">
            <w:r w:rsidRPr="00055F84">
              <w:t>Labour rate Shall be Inclusive of all expenses to make the System Fully Functional</w:t>
            </w:r>
          </w:p>
        </w:tc>
        <w:tc>
          <w:tcPr>
            <w:tcW w:w="1701" w:type="dxa"/>
          </w:tcPr>
          <w:p w:rsidR="009A31D4" w:rsidRPr="00055F84" w:rsidRDefault="009A31D4" w:rsidP="005238AA"/>
        </w:tc>
        <w:tc>
          <w:tcPr>
            <w:tcW w:w="1417" w:type="dxa"/>
          </w:tcPr>
          <w:p w:rsidR="009A31D4" w:rsidRPr="00055F84" w:rsidRDefault="009A31D4" w:rsidP="005238AA"/>
        </w:tc>
      </w:tr>
    </w:tbl>
    <w:p w:rsidR="009A31D4" w:rsidRPr="008306B1" w:rsidRDefault="009A31D4" w:rsidP="009A31D4">
      <w:pPr>
        <w:spacing w:after="0" w:line="240" w:lineRule="auto"/>
        <w:rPr>
          <w:rFonts w:ascii="Tahoma" w:eastAsiaTheme="minorHAnsi" w:hAnsi="Tahoma" w:cs="Tahoma"/>
          <w:sz w:val="20"/>
          <w:szCs w:val="20"/>
        </w:rPr>
      </w:pPr>
    </w:p>
    <w:p w:rsidR="009A31D4" w:rsidRPr="008306B1" w:rsidRDefault="009A31D4" w:rsidP="009A31D4">
      <w:pPr>
        <w:spacing w:after="0" w:line="240" w:lineRule="auto"/>
        <w:rPr>
          <w:rFonts w:ascii="Tahoma" w:eastAsiaTheme="minorHAnsi" w:hAnsi="Tahoma" w:cs="Tahoma"/>
          <w:color w:val="000000" w:themeColor="text1"/>
          <w:sz w:val="20"/>
          <w:szCs w:val="20"/>
        </w:rPr>
      </w:pPr>
      <w:r w:rsidRPr="008306B1">
        <w:rPr>
          <w:rFonts w:ascii="Tahoma" w:eastAsiaTheme="minorHAnsi" w:hAnsi="Tahoma" w:cs="Tahoma"/>
          <w:sz w:val="20"/>
          <w:szCs w:val="20"/>
        </w:rPr>
        <w:t>Preferably the CCTV cameras, NVR and other components should be of same make/brand and ISO 9001:2008,</w:t>
      </w:r>
      <w:r w:rsidRPr="008306B1">
        <w:rPr>
          <w:rFonts w:ascii="Tahoma" w:eastAsia="Times New Roman" w:hAnsi="Tahoma" w:cs="Tahoma"/>
          <w:color w:val="000000" w:themeColor="text1"/>
          <w:sz w:val="20"/>
          <w:szCs w:val="20"/>
        </w:rPr>
        <w:t xml:space="preserve"> ISO 14001:2004</w:t>
      </w:r>
    </w:p>
    <w:p w:rsidR="009A31D4" w:rsidRPr="008306B1" w:rsidRDefault="009A31D4" w:rsidP="009A31D4">
      <w:pPr>
        <w:spacing w:after="0" w:line="240" w:lineRule="auto"/>
        <w:rPr>
          <w:rFonts w:ascii="Tahoma" w:eastAsiaTheme="minorHAnsi" w:hAnsi="Tahoma" w:cs="Tahoma"/>
          <w:sz w:val="20"/>
          <w:szCs w:val="20"/>
        </w:rPr>
      </w:pPr>
    </w:p>
    <w:p w:rsidR="009A31D4" w:rsidRDefault="009A31D4" w:rsidP="009A31D4">
      <w:pPr>
        <w:spacing w:after="0" w:line="240" w:lineRule="auto"/>
        <w:rPr>
          <w:rFonts w:ascii="Tahoma" w:eastAsiaTheme="minorHAnsi" w:hAnsi="Tahoma" w:cs="Tahoma"/>
          <w:sz w:val="20"/>
          <w:szCs w:val="20"/>
        </w:rPr>
      </w:pPr>
    </w:p>
    <w:p w:rsidR="009A31D4" w:rsidRDefault="009A31D4" w:rsidP="009A31D4">
      <w:pPr>
        <w:spacing w:after="0" w:line="240" w:lineRule="auto"/>
        <w:rPr>
          <w:rFonts w:ascii="Tahoma" w:eastAsiaTheme="minorHAnsi" w:hAnsi="Tahoma" w:cs="Tahoma"/>
          <w:sz w:val="20"/>
          <w:szCs w:val="20"/>
        </w:rPr>
      </w:pPr>
    </w:p>
    <w:p w:rsidR="00CD49E4" w:rsidRDefault="00CD49E4" w:rsidP="009A31D4">
      <w:pPr>
        <w:spacing w:after="0" w:line="240" w:lineRule="auto"/>
        <w:rPr>
          <w:rFonts w:ascii="Tahoma" w:eastAsiaTheme="minorHAnsi" w:hAnsi="Tahoma" w:cs="Tahoma"/>
          <w:sz w:val="20"/>
          <w:szCs w:val="20"/>
        </w:rPr>
      </w:pPr>
    </w:p>
    <w:p w:rsidR="00CD49E4" w:rsidRDefault="00CD49E4" w:rsidP="009A31D4">
      <w:pPr>
        <w:spacing w:after="0" w:line="240" w:lineRule="auto"/>
        <w:rPr>
          <w:rFonts w:ascii="Tahoma" w:eastAsiaTheme="minorHAnsi" w:hAnsi="Tahoma" w:cs="Tahoma"/>
          <w:sz w:val="20"/>
          <w:szCs w:val="20"/>
        </w:rPr>
      </w:pPr>
    </w:p>
    <w:p w:rsidR="00CD49E4" w:rsidRDefault="00CD49E4" w:rsidP="009A31D4">
      <w:pPr>
        <w:spacing w:after="0" w:line="240" w:lineRule="auto"/>
        <w:rPr>
          <w:rFonts w:ascii="Tahoma" w:eastAsiaTheme="minorHAnsi" w:hAnsi="Tahoma" w:cs="Tahoma"/>
          <w:sz w:val="20"/>
          <w:szCs w:val="20"/>
        </w:rPr>
      </w:pPr>
    </w:p>
    <w:p w:rsidR="00CD49E4" w:rsidRDefault="00CD49E4" w:rsidP="009A31D4">
      <w:pPr>
        <w:spacing w:after="0" w:line="240" w:lineRule="auto"/>
        <w:rPr>
          <w:rFonts w:ascii="Tahoma" w:eastAsiaTheme="minorHAnsi" w:hAnsi="Tahoma" w:cs="Tahoma"/>
          <w:sz w:val="20"/>
          <w:szCs w:val="20"/>
        </w:rPr>
      </w:pPr>
    </w:p>
    <w:p w:rsidR="00CD49E4" w:rsidRDefault="00CD49E4" w:rsidP="009A31D4">
      <w:pPr>
        <w:spacing w:after="0" w:line="240" w:lineRule="auto"/>
        <w:rPr>
          <w:rFonts w:ascii="Tahoma" w:eastAsiaTheme="minorHAnsi" w:hAnsi="Tahoma" w:cs="Tahoma"/>
          <w:sz w:val="20"/>
          <w:szCs w:val="20"/>
        </w:rPr>
      </w:pPr>
    </w:p>
    <w:p w:rsidR="001341A8" w:rsidRDefault="001341A8" w:rsidP="009A31D4">
      <w:pPr>
        <w:spacing w:after="0" w:line="240" w:lineRule="auto"/>
        <w:rPr>
          <w:rFonts w:ascii="Tahoma" w:eastAsiaTheme="minorHAnsi" w:hAnsi="Tahoma" w:cs="Tahoma"/>
          <w:sz w:val="20"/>
          <w:szCs w:val="20"/>
        </w:rPr>
      </w:pPr>
    </w:p>
    <w:p w:rsidR="00CD49E4" w:rsidRDefault="00CD49E4" w:rsidP="009A31D4">
      <w:pPr>
        <w:spacing w:after="0" w:line="240" w:lineRule="auto"/>
        <w:rPr>
          <w:rFonts w:ascii="Tahoma" w:eastAsiaTheme="minorHAnsi" w:hAnsi="Tahoma" w:cs="Tahoma"/>
          <w:sz w:val="20"/>
          <w:szCs w:val="20"/>
        </w:rPr>
      </w:pPr>
    </w:p>
    <w:p w:rsidR="009A31D4" w:rsidRDefault="009A31D4" w:rsidP="009A31D4">
      <w:pPr>
        <w:spacing w:after="0" w:line="240" w:lineRule="auto"/>
        <w:rPr>
          <w:rFonts w:ascii="Tahoma" w:eastAsiaTheme="minorHAnsi" w:hAnsi="Tahoma" w:cs="Tahoma"/>
          <w:sz w:val="20"/>
          <w:szCs w:val="20"/>
        </w:rPr>
      </w:pPr>
    </w:p>
    <w:p w:rsidR="009A31D4" w:rsidRDefault="009A31D4" w:rsidP="009A31D4">
      <w:pPr>
        <w:spacing w:after="0" w:line="240" w:lineRule="auto"/>
        <w:rPr>
          <w:rFonts w:ascii="Tahoma" w:eastAsiaTheme="minorHAnsi" w:hAnsi="Tahoma" w:cs="Tahoma"/>
          <w:sz w:val="20"/>
          <w:szCs w:val="20"/>
        </w:rPr>
      </w:pPr>
    </w:p>
    <w:p w:rsidR="009A31D4" w:rsidRDefault="009A31D4" w:rsidP="009A31D4">
      <w:pPr>
        <w:spacing w:after="0" w:line="240" w:lineRule="auto"/>
        <w:rPr>
          <w:rFonts w:ascii="Tahoma" w:eastAsiaTheme="minorHAnsi" w:hAnsi="Tahoma" w:cs="Tahoma"/>
          <w:sz w:val="20"/>
          <w:szCs w:val="20"/>
        </w:rPr>
      </w:pPr>
    </w:p>
    <w:p w:rsidR="009A31D4" w:rsidRDefault="009A31D4" w:rsidP="009A31D4">
      <w:pPr>
        <w:spacing w:after="0" w:line="240" w:lineRule="auto"/>
        <w:rPr>
          <w:rFonts w:ascii="Tahoma" w:eastAsiaTheme="minorHAnsi" w:hAnsi="Tahoma" w:cs="Tahoma"/>
          <w:b/>
          <w:sz w:val="20"/>
          <w:szCs w:val="20"/>
        </w:rPr>
      </w:pPr>
      <w:r w:rsidRPr="008306B1">
        <w:rPr>
          <w:rFonts w:ascii="Tahoma" w:eastAsiaTheme="minorHAnsi" w:hAnsi="Tahoma" w:cs="Tahoma"/>
          <w:b/>
          <w:sz w:val="20"/>
          <w:szCs w:val="20"/>
        </w:rPr>
        <w:lastRenderedPageBreak/>
        <w:t>OTHER MANDATORY REQUIREMENTS</w:t>
      </w:r>
    </w:p>
    <w:p w:rsidR="00E258AC" w:rsidRPr="008306B1" w:rsidRDefault="00E258AC" w:rsidP="009A31D4">
      <w:pPr>
        <w:spacing w:after="0" w:line="240" w:lineRule="auto"/>
        <w:rPr>
          <w:rFonts w:ascii="Tahoma" w:eastAsiaTheme="minorHAnsi" w:hAnsi="Tahoma" w:cs="Tahoma"/>
          <w:sz w:val="20"/>
          <w:szCs w:val="20"/>
        </w:rPr>
      </w:pPr>
    </w:p>
    <w:p w:rsidR="009A31D4" w:rsidRPr="008306B1" w:rsidRDefault="009A31D4" w:rsidP="009A31D4">
      <w:pPr>
        <w:numPr>
          <w:ilvl w:val="0"/>
          <w:numId w:val="1"/>
        </w:numPr>
        <w:spacing w:after="0" w:line="240" w:lineRule="auto"/>
        <w:contextualSpacing/>
        <w:rPr>
          <w:rFonts w:ascii="Tahoma" w:eastAsiaTheme="minorHAnsi" w:hAnsi="Tahoma" w:cs="Tahoma"/>
          <w:sz w:val="20"/>
          <w:szCs w:val="20"/>
        </w:rPr>
      </w:pPr>
      <w:r w:rsidRPr="008306B1">
        <w:rPr>
          <w:rFonts w:ascii="Tahoma" w:eastAsiaTheme="minorHAnsi" w:hAnsi="Tahoma" w:cs="Tahoma"/>
          <w:sz w:val="20"/>
          <w:szCs w:val="20"/>
        </w:rPr>
        <w:t xml:space="preserve">All imported products, e.g. Cameras, NVRs should carry quality certification i.e. CE,FCC,UL. (Copies to be enclosed) and all Cables i.e. ISI </w:t>
      </w:r>
      <w:r w:rsidR="00161095">
        <w:rPr>
          <w:rFonts w:ascii="Tahoma" w:eastAsiaTheme="minorHAnsi" w:hAnsi="Tahoma" w:cs="Tahoma"/>
          <w:sz w:val="20"/>
          <w:szCs w:val="20"/>
        </w:rPr>
        <w:t>Apr</w:t>
      </w:r>
      <w:r w:rsidRPr="008306B1">
        <w:rPr>
          <w:rFonts w:ascii="Tahoma" w:eastAsiaTheme="minorHAnsi" w:hAnsi="Tahoma" w:cs="Tahoma"/>
          <w:sz w:val="20"/>
          <w:szCs w:val="20"/>
        </w:rPr>
        <w:t>k.</w:t>
      </w:r>
    </w:p>
    <w:p w:rsidR="009A31D4" w:rsidRPr="008306B1" w:rsidRDefault="009A31D4" w:rsidP="009A31D4">
      <w:pPr>
        <w:spacing w:after="0" w:line="240" w:lineRule="auto"/>
        <w:ind w:left="720"/>
        <w:contextualSpacing/>
        <w:jc w:val="right"/>
        <w:rPr>
          <w:rFonts w:ascii="Tahoma" w:eastAsiaTheme="minorHAnsi" w:hAnsi="Tahoma" w:cs="Tahoma"/>
          <w:sz w:val="20"/>
          <w:szCs w:val="20"/>
        </w:rPr>
      </w:pPr>
    </w:p>
    <w:p w:rsidR="009A31D4" w:rsidRPr="008306B1" w:rsidRDefault="009A31D4" w:rsidP="009A31D4">
      <w:pPr>
        <w:numPr>
          <w:ilvl w:val="0"/>
          <w:numId w:val="1"/>
        </w:numPr>
        <w:spacing w:after="0" w:line="240" w:lineRule="auto"/>
        <w:contextualSpacing/>
        <w:rPr>
          <w:rFonts w:ascii="Tahoma" w:eastAsiaTheme="minorHAnsi" w:hAnsi="Tahoma" w:cs="Tahoma"/>
          <w:sz w:val="20"/>
          <w:szCs w:val="20"/>
        </w:rPr>
      </w:pPr>
      <w:r w:rsidRPr="008306B1">
        <w:rPr>
          <w:rFonts w:ascii="Tahoma" w:eastAsiaTheme="minorHAnsi" w:hAnsi="Tahoma" w:cs="Tahoma"/>
          <w:sz w:val="20"/>
          <w:szCs w:val="20"/>
        </w:rPr>
        <w:t>Copies of Back-To-Back OEM Certificates to be enclosed.</w:t>
      </w:r>
    </w:p>
    <w:p w:rsidR="009A31D4" w:rsidRPr="008306B1" w:rsidRDefault="009A31D4" w:rsidP="009A31D4">
      <w:pPr>
        <w:spacing w:after="0" w:line="240" w:lineRule="auto"/>
        <w:ind w:left="720"/>
        <w:contextualSpacing/>
        <w:jc w:val="right"/>
        <w:rPr>
          <w:rFonts w:ascii="Tahoma" w:eastAsiaTheme="minorHAnsi" w:hAnsi="Tahoma" w:cs="Tahoma"/>
          <w:sz w:val="20"/>
          <w:szCs w:val="20"/>
        </w:rPr>
      </w:pPr>
    </w:p>
    <w:p w:rsidR="009A31D4" w:rsidRPr="008306B1" w:rsidRDefault="009A31D4" w:rsidP="009A31D4">
      <w:pPr>
        <w:numPr>
          <w:ilvl w:val="0"/>
          <w:numId w:val="1"/>
        </w:numPr>
        <w:spacing w:after="0" w:line="240" w:lineRule="auto"/>
        <w:contextualSpacing/>
        <w:rPr>
          <w:rFonts w:ascii="Tahoma" w:eastAsiaTheme="minorHAnsi" w:hAnsi="Tahoma" w:cs="Tahoma"/>
          <w:sz w:val="20"/>
          <w:szCs w:val="20"/>
        </w:rPr>
      </w:pPr>
      <w:r w:rsidRPr="008306B1">
        <w:rPr>
          <w:rFonts w:ascii="Tahoma" w:eastAsiaTheme="minorHAnsi" w:hAnsi="Tahoma" w:cs="Tahoma"/>
          <w:sz w:val="20"/>
          <w:szCs w:val="20"/>
        </w:rPr>
        <w:t>Local Address &amp; Telephone Number of All Service Centers should be provided</w:t>
      </w:r>
    </w:p>
    <w:p w:rsidR="009A31D4" w:rsidRPr="008306B1" w:rsidRDefault="009A31D4" w:rsidP="009A31D4">
      <w:pPr>
        <w:spacing w:after="0" w:line="240" w:lineRule="auto"/>
        <w:ind w:left="720"/>
        <w:contextualSpacing/>
        <w:jc w:val="right"/>
        <w:rPr>
          <w:rFonts w:ascii="Tahoma" w:eastAsiaTheme="minorHAnsi" w:hAnsi="Tahoma" w:cs="Tahoma"/>
          <w:sz w:val="20"/>
          <w:szCs w:val="20"/>
        </w:rPr>
      </w:pPr>
    </w:p>
    <w:p w:rsidR="009A31D4" w:rsidRPr="008306B1" w:rsidRDefault="009A31D4" w:rsidP="009A31D4">
      <w:pPr>
        <w:numPr>
          <w:ilvl w:val="0"/>
          <w:numId w:val="1"/>
        </w:numPr>
        <w:spacing w:after="0" w:line="240" w:lineRule="auto"/>
        <w:contextualSpacing/>
        <w:rPr>
          <w:rFonts w:ascii="Tahoma" w:eastAsiaTheme="minorHAnsi" w:hAnsi="Tahoma" w:cs="Tahoma"/>
          <w:sz w:val="20"/>
          <w:szCs w:val="20"/>
        </w:rPr>
      </w:pPr>
      <w:r w:rsidRPr="008306B1">
        <w:rPr>
          <w:rFonts w:ascii="Tahoma" w:eastAsiaTheme="minorHAnsi" w:hAnsi="Tahoma" w:cs="Tahoma"/>
          <w:sz w:val="20"/>
          <w:szCs w:val="20"/>
        </w:rPr>
        <w:t>Copies of Tin/CST/GST/Registration No.</w:t>
      </w:r>
    </w:p>
    <w:p w:rsidR="009A31D4" w:rsidRPr="008306B1" w:rsidRDefault="009A31D4" w:rsidP="009A31D4">
      <w:pPr>
        <w:spacing w:after="0" w:line="240" w:lineRule="auto"/>
        <w:ind w:left="720"/>
        <w:contextualSpacing/>
        <w:jc w:val="right"/>
        <w:rPr>
          <w:rFonts w:ascii="Tahoma" w:eastAsiaTheme="minorHAnsi" w:hAnsi="Tahoma" w:cs="Tahoma"/>
          <w:sz w:val="20"/>
          <w:szCs w:val="20"/>
        </w:rPr>
      </w:pPr>
    </w:p>
    <w:p w:rsidR="009A31D4" w:rsidRPr="008306B1" w:rsidRDefault="009A31D4" w:rsidP="009A31D4">
      <w:pPr>
        <w:numPr>
          <w:ilvl w:val="0"/>
          <w:numId w:val="1"/>
        </w:numPr>
        <w:spacing w:after="0" w:line="240" w:lineRule="auto"/>
        <w:contextualSpacing/>
        <w:rPr>
          <w:rFonts w:ascii="Tahoma" w:eastAsiaTheme="minorHAnsi" w:hAnsi="Tahoma" w:cs="Tahoma"/>
          <w:sz w:val="20"/>
          <w:szCs w:val="20"/>
        </w:rPr>
      </w:pPr>
      <w:r w:rsidRPr="008306B1">
        <w:rPr>
          <w:rFonts w:ascii="Tahoma" w:eastAsiaTheme="minorHAnsi" w:hAnsi="Tahoma" w:cs="Tahoma"/>
          <w:sz w:val="20"/>
          <w:szCs w:val="20"/>
        </w:rPr>
        <w:t>Copy of PAN No. Registration</w:t>
      </w:r>
    </w:p>
    <w:p w:rsidR="009A31D4" w:rsidRPr="008306B1" w:rsidRDefault="009A31D4" w:rsidP="009A31D4">
      <w:pPr>
        <w:spacing w:after="0" w:line="240" w:lineRule="auto"/>
        <w:ind w:left="720"/>
        <w:contextualSpacing/>
        <w:jc w:val="right"/>
        <w:rPr>
          <w:rFonts w:ascii="Tahoma" w:eastAsiaTheme="minorHAnsi" w:hAnsi="Tahoma" w:cs="Tahoma"/>
          <w:sz w:val="20"/>
          <w:szCs w:val="20"/>
        </w:rPr>
      </w:pPr>
    </w:p>
    <w:p w:rsidR="009A31D4" w:rsidRPr="008306B1" w:rsidRDefault="009A31D4" w:rsidP="009A31D4">
      <w:pPr>
        <w:numPr>
          <w:ilvl w:val="0"/>
          <w:numId w:val="1"/>
        </w:numPr>
        <w:spacing w:after="0" w:line="240" w:lineRule="auto"/>
        <w:contextualSpacing/>
        <w:rPr>
          <w:rFonts w:ascii="Tahoma" w:eastAsiaTheme="minorHAnsi" w:hAnsi="Tahoma" w:cs="Tahoma"/>
          <w:sz w:val="20"/>
          <w:szCs w:val="20"/>
        </w:rPr>
      </w:pPr>
      <w:r w:rsidRPr="008306B1">
        <w:rPr>
          <w:rFonts w:ascii="Tahoma" w:eastAsiaTheme="minorHAnsi" w:hAnsi="Tahoma" w:cs="Tahoma"/>
          <w:sz w:val="20"/>
          <w:szCs w:val="20"/>
        </w:rPr>
        <w:t>Brochures/Technical Data Sheets of products Offered</w:t>
      </w:r>
    </w:p>
    <w:p w:rsidR="009A31D4" w:rsidRPr="008306B1" w:rsidRDefault="009A31D4" w:rsidP="009A31D4">
      <w:pPr>
        <w:spacing w:after="0" w:line="240" w:lineRule="auto"/>
        <w:ind w:left="720"/>
        <w:contextualSpacing/>
        <w:jc w:val="center"/>
        <w:rPr>
          <w:rFonts w:ascii="Tahoma" w:eastAsiaTheme="minorHAnsi" w:hAnsi="Tahoma" w:cs="Tahoma"/>
          <w:sz w:val="20"/>
          <w:szCs w:val="20"/>
        </w:rPr>
      </w:pPr>
    </w:p>
    <w:p w:rsidR="009A31D4" w:rsidRPr="008306B1" w:rsidRDefault="009A31D4" w:rsidP="009A31D4">
      <w:pPr>
        <w:numPr>
          <w:ilvl w:val="0"/>
          <w:numId w:val="1"/>
        </w:numPr>
        <w:spacing w:after="0" w:line="240" w:lineRule="auto"/>
        <w:contextualSpacing/>
        <w:rPr>
          <w:rFonts w:ascii="Tahoma" w:eastAsiaTheme="minorHAnsi" w:hAnsi="Tahoma" w:cs="Tahoma"/>
          <w:sz w:val="20"/>
          <w:szCs w:val="20"/>
        </w:rPr>
      </w:pPr>
      <w:r w:rsidRPr="008306B1">
        <w:rPr>
          <w:rFonts w:ascii="Tahoma" w:eastAsiaTheme="minorHAnsi" w:hAnsi="Tahoma" w:cs="Tahoma"/>
          <w:sz w:val="20"/>
          <w:szCs w:val="20"/>
        </w:rPr>
        <w:t>A letter of this intent, issued by the proprietor/CEO/Director or any top level executive, authorizing representing executive(s).</w:t>
      </w:r>
    </w:p>
    <w:p w:rsidR="009A31D4" w:rsidRPr="008306B1" w:rsidRDefault="009A31D4" w:rsidP="009A31D4">
      <w:pPr>
        <w:spacing w:after="0" w:line="240" w:lineRule="auto"/>
        <w:ind w:left="720"/>
        <w:contextualSpacing/>
        <w:jc w:val="right"/>
        <w:rPr>
          <w:rFonts w:ascii="Tahoma" w:eastAsiaTheme="minorHAnsi" w:hAnsi="Tahoma" w:cs="Tahoma"/>
          <w:sz w:val="20"/>
          <w:szCs w:val="20"/>
        </w:rPr>
      </w:pPr>
    </w:p>
    <w:p w:rsidR="009A31D4" w:rsidRPr="008306B1" w:rsidRDefault="009A31D4" w:rsidP="009A31D4">
      <w:pPr>
        <w:spacing w:after="0" w:line="240" w:lineRule="auto"/>
        <w:ind w:left="720"/>
        <w:contextualSpacing/>
        <w:jc w:val="right"/>
        <w:rPr>
          <w:rFonts w:ascii="Tahoma" w:eastAsiaTheme="minorHAnsi" w:hAnsi="Tahoma" w:cs="Tahoma"/>
          <w:sz w:val="20"/>
          <w:szCs w:val="20"/>
        </w:rPr>
      </w:pPr>
    </w:p>
    <w:p w:rsidR="009A31D4" w:rsidRPr="008306B1" w:rsidRDefault="009A31D4" w:rsidP="009A31D4">
      <w:pPr>
        <w:spacing w:after="0" w:line="240" w:lineRule="auto"/>
        <w:ind w:left="720"/>
        <w:contextualSpacing/>
        <w:jc w:val="right"/>
        <w:rPr>
          <w:rFonts w:ascii="Tahoma" w:eastAsiaTheme="minorHAnsi" w:hAnsi="Tahoma" w:cs="Tahoma"/>
          <w:sz w:val="20"/>
          <w:szCs w:val="20"/>
        </w:rPr>
      </w:pPr>
    </w:p>
    <w:p w:rsidR="009A31D4" w:rsidRDefault="009A31D4" w:rsidP="009A31D4">
      <w:pPr>
        <w:spacing w:after="0" w:line="240" w:lineRule="auto"/>
        <w:contextualSpacing/>
        <w:rPr>
          <w:rFonts w:ascii="Tahoma" w:eastAsiaTheme="minorHAnsi" w:hAnsi="Tahoma" w:cs="Tahoma"/>
          <w:b/>
          <w:sz w:val="20"/>
          <w:szCs w:val="20"/>
        </w:rPr>
      </w:pPr>
      <w:r w:rsidRPr="008306B1">
        <w:rPr>
          <w:rFonts w:ascii="Tahoma" w:eastAsiaTheme="minorHAnsi" w:hAnsi="Tahoma" w:cs="Tahoma"/>
          <w:b/>
          <w:sz w:val="20"/>
          <w:szCs w:val="20"/>
        </w:rPr>
        <w:t>Signature                                                                           Seal of the bidder</w:t>
      </w:r>
    </w:p>
    <w:p w:rsidR="009A31D4" w:rsidRPr="008306B1" w:rsidRDefault="009A31D4" w:rsidP="009A31D4">
      <w:pPr>
        <w:spacing w:after="0" w:line="240" w:lineRule="auto"/>
        <w:contextualSpacing/>
        <w:rPr>
          <w:rFonts w:ascii="Tahoma" w:eastAsiaTheme="minorHAnsi" w:hAnsi="Tahoma" w:cs="Tahoma"/>
          <w:b/>
          <w:sz w:val="20"/>
          <w:szCs w:val="20"/>
        </w:rPr>
      </w:pPr>
    </w:p>
    <w:p w:rsidR="00422529" w:rsidRDefault="009A31D4" w:rsidP="009A31D4">
      <w:pPr>
        <w:spacing w:after="0" w:line="240" w:lineRule="auto"/>
        <w:rPr>
          <w:rFonts w:ascii="Tahoma" w:hAnsi="Tahoma" w:cs="Tahoma"/>
          <w:b/>
          <w:bCs/>
          <w:color w:val="1F497D"/>
          <w:sz w:val="20"/>
          <w:szCs w:val="20"/>
          <w:u w:val="single"/>
        </w:rPr>
      </w:pPr>
      <w:r w:rsidRPr="008306B1">
        <w:rPr>
          <w:rFonts w:ascii="Tahoma" w:hAnsi="Tahoma" w:cs="Tahoma"/>
          <w:b/>
          <w:bCs/>
          <w:color w:val="1F497D"/>
          <w:sz w:val="20"/>
          <w:szCs w:val="20"/>
          <w:u w:val="single"/>
        </w:rPr>
        <w:t>Minimum Eligibility Criteria of OEM:</w:t>
      </w:r>
      <w:r w:rsidR="00422529">
        <w:rPr>
          <w:rFonts w:ascii="Tahoma" w:hAnsi="Tahoma" w:cs="Tahoma"/>
          <w:b/>
          <w:bCs/>
          <w:color w:val="1F497D"/>
          <w:sz w:val="20"/>
          <w:szCs w:val="20"/>
          <w:u w:val="single"/>
        </w:rPr>
        <w:t>-</w:t>
      </w:r>
    </w:p>
    <w:p w:rsidR="009A31D4" w:rsidRPr="008306B1" w:rsidRDefault="009A31D4" w:rsidP="009A31D4">
      <w:pPr>
        <w:spacing w:after="0" w:line="240" w:lineRule="auto"/>
        <w:rPr>
          <w:rFonts w:ascii="Tahoma" w:hAnsi="Tahoma" w:cs="Tahoma"/>
          <w:color w:val="1F497D"/>
          <w:sz w:val="20"/>
          <w:szCs w:val="20"/>
          <w:u w:val="single"/>
        </w:rPr>
      </w:pPr>
      <w:r w:rsidRPr="008306B1">
        <w:rPr>
          <w:rFonts w:ascii="Tahoma" w:hAnsi="Tahoma" w:cs="Tahoma"/>
          <w:b/>
          <w:bCs/>
          <w:color w:val="1F497D"/>
          <w:sz w:val="20"/>
          <w:szCs w:val="20"/>
          <w:u w:val="single"/>
        </w:rPr>
        <w:t xml:space="preserve"> </w:t>
      </w:r>
    </w:p>
    <w:p w:rsidR="009A31D4" w:rsidRPr="008306B1" w:rsidRDefault="009A31D4" w:rsidP="0060397D">
      <w:pPr>
        <w:numPr>
          <w:ilvl w:val="0"/>
          <w:numId w:val="4"/>
        </w:numPr>
        <w:spacing w:after="0" w:line="240" w:lineRule="auto"/>
        <w:rPr>
          <w:rFonts w:ascii="Tahoma" w:hAnsi="Tahoma" w:cs="Tahoma"/>
          <w:color w:val="1F497D"/>
          <w:sz w:val="20"/>
          <w:szCs w:val="20"/>
        </w:rPr>
      </w:pPr>
      <w:r w:rsidRPr="008306B1">
        <w:rPr>
          <w:rFonts w:ascii="Tahoma" w:hAnsi="Tahoma" w:cs="Tahoma"/>
          <w:color w:val="1F497D"/>
          <w:sz w:val="20"/>
          <w:szCs w:val="20"/>
          <w:lang w:val="en-IN"/>
        </w:rPr>
        <w:t>All the CCTV components should be from reputed Global OEM being listed among TOP 10 in IHS World report for last 3 years.</w:t>
      </w:r>
    </w:p>
    <w:p w:rsidR="009A31D4" w:rsidRPr="008306B1" w:rsidRDefault="009A31D4" w:rsidP="0060397D">
      <w:pPr>
        <w:numPr>
          <w:ilvl w:val="0"/>
          <w:numId w:val="4"/>
        </w:numPr>
        <w:spacing w:after="0" w:line="240" w:lineRule="auto"/>
        <w:rPr>
          <w:rFonts w:ascii="Tahoma" w:hAnsi="Tahoma" w:cs="Tahoma"/>
          <w:color w:val="1F497D"/>
          <w:sz w:val="20"/>
          <w:szCs w:val="20"/>
        </w:rPr>
      </w:pPr>
      <w:r w:rsidRPr="008306B1">
        <w:rPr>
          <w:rFonts w:ascii="Tahoma" w:hAnsi="Tahoma" w:cs="Tahoma"/>
          <w:color w:val="1F497D"/>
          <w:sz w:val="20"/>
          <w:szCs w:val="20"/>
          <w:lang w:val="en-IN"/>
        </w:rPr>
        <w:t>All the Cameras, NVR, etc should be from same OEM for seamless integration and ease of operation.</w:t>
      </w:r>
    </w:p>
    <w:p w:rsidR="009A31D4" w:rsidRPr="008306B1" w:rsidRDefault="009A31D4" w:rsidP="0060397D">
      <w:pPr>
        <w:numPr>
          <w:ilvl w:val="0"/>
          <w:numId w:val="4"/>
        </w:numPr>
        <w:spacing w:after="0" w:line="240" w:lineRule="auto"/>
        <w:rPr>
          <w:rFonts w:ascii="Tahoma" w:hAnsi="Tahoma" w:cs="Tahoma"/>
          <w:color w:val="1F497D"/>
          <w:sz w:val="20"/>
          <w:szCs w:val="20"/>
        </w:rPr>
      </w:pPr>
      <w:r w:rsidRPr="008306B1">
        <w:rPr>
          <w:rFonts w:ascii="Tahoma" w:hAnsi="Tahoma" w:cs="Tahoma"/>
          <w:color w:val="1F497D"/>
          <w:sz w:val="20"/>
          <w:szCs w:val="20"/>
          <w:lang w:val="en-IN"/>
        </w:rPr>
        <w:t>The OEM of the IP cameras and NVR should have its registered office in India (not as joint venture, partnership firms or through any other association).</w:t>
      </w:r>
    </w:p>
    <w:p w:rsidR="009A31D4" w:rsidRPr="008306B1" w:rsidRDefault="009A31D4" w:rsidP="0060397D">
      <w:pPr>
        <w:numPr>
          <w:ilvl w:val="0"/>
          <w:numId w:val="4"/>
        </w:numPr>
        <w:spacing w:after="0" w:line="240" w:lineRule="auto"/>
        <w:rPr>
          <w:rFonts w:ascii="Tahoma" w:hAnsi="Tahoma" w:cs="Tahoma"/>
          <w:color w:val="1F497D"/>
          <w:sz w:val="20"/>
          <w:szCs w:val="20"/>
        </w:rPr>
      </w:pPr>
      <w:r w:rsidRPr="008306B1">
        <w:rPr>
          <w:rFonts w:ascii="Tahoma" w:hAnsi="Tahoma" w:cs="Tahoma"/>
          <w:color w:val="1F497D"/>
          <w:sz w:val="20"/>
          <w:szCs w:val="20"/>
          <w:lang w:val="en-IN"/>
        </w:rPr>
        <w:t xml:space="preserve">The OEM should have an average turnover of Rs. </w:t>
      </w:r>
      <w:r w:rsidR="0060397D">
        <w:rPr>
          <w:rFonts w:ascii="Tahoma" w:hAnsi="Tahoma" w:cs="Tahoma"/>
          <w:color w:val="1F497D"/>
          <w:sz w:val="20"/>
          <w:szCs w:val="20"/>
          <w:lang w:val="en-IN"/>
        </w:rPr>
        <w:t>1</w:t>
      </w:r>
      <w:r w:rsidRPr="008306B1">
        <w:rPr>
          <w:rFonts w:ascii="Tahoma" w:hAnsi="Tahoma" w:cs="Tahoma"/>
          <w:color w:val="1F497D"/>
          <w:sz w:val="20"/>
          <w:szCs w:val="20"/>
          <w:lang w:val="en-IN"/>
        </w:rPr>
        <w:t xml:space="preserve">000 Crores during the last 3 Financial Year ending 31st </w:t>
      </w:r>
      <w:r w:rsidR="00161095">
        <w:rPr>
          <w:rFonts w:ascii="Tahoma" w:hAnsi="Tahoma" w:cs="Tahoma"/>
          <w:color w:val="1F497D"/>
          <w:sz w:val="20"/>
          <w:szCs w:val="20"/>
          <w:lang w:val="en-IN"/>
        </w:rPr>
        <w:t>Apr</w:t>
      </w:r>
      <w:r w:rsidR="0060397D">
        <w:rPr>
          <w:rFonts w:ascii="Tahoma" w:hAnsi="Tahoma" w:cs="Tahoma"/>
          <w:color w:val="1F497D"/>
          <w:sz w:val="20"/>
          <w:szCs w:val="20"/>
          <w:lang w:val="en-IN"/>
        </w:rPr>
        <w:t>il</w:t>
      </w:r>
      <w:r w:rsidRPr="008306B1">
        <w:rPr>
          <w:rFonts w:ascii="Tahoma" w:hAnsi="Tahoma" w:cs="Tahoma"/>
          <w:color w:val="1F497D"/>
          <w:sz w:val="20"/>
          <w:szCs w:val="20"/>
          <w:lang w:val="en-IN"/>
        </w:rPr>
        <w:t xml:space="preserve"> 201</w:t>
      </w:r>
      <w:r w:rsidR="00D21877">
        <w:rPr>
          <w:rFonts w:ascii="Tahoma" w:hAnsi="Tahoma" w:cs="Tahoma"/>
          <w:color w:val="1F497D"/>
          <w:sz w:val="20"/>
          <w:szCs w:val="20"/>
          <w:lang w:val="en-IN"/>
        </w:rPr>
        <w:t>9</w:t>
      </w:r>
      <w:r w:rsidRPr="008306B1">
        <w:rPr>
          <w:rFonts w:ascii="Tahoma" w:hAnsi="Tahoma" w:cs="Tahoma"/>
          <w:color w:val="1F497D"/>
          <w:sz w:val="20"/>
          <w:szCs w:val="20"/>
          <w:lang w:val="en-IN"/>
        </w:rPr>
        <w:t>.</w:t>
      </w:r>
    </w:p>
    <w:p w:rsidR="009A31D4" w:rsidRPr="008306B1" w:rsidRDefault="009A31D4" w:rsidP="0060397D">
      <w:pPr>
        <w:numPr>
          <w:ilvl w:val="0"/>
          <w:numId w:val="4"/>
        </w:numPr>
        <w:spacing w:after="0" w:line="240" w:lineRule="auto"/>
        <w:rPr>
          <w:rFonts w:ascii="Tahoma" w:hAnsi="Tahoma" w:cs="Tahoma"/>
          <w:color w:val="1F497D"/>
          <w:sz w:val="20"/>
          <w:szCs w:val="20"/>
        </w:rPr>
      </w:pPr>
      <w:r w:rsidRPr="008306B1">
        <w:rPr>
          <w:rFonts w:ascii="Tahoma" w:hAnsi="Tahoma" w:cs="Tahoma"/>
          <w:color w:val="1F497D"/>
          <w:sz w:val="20"/>
          <w:szCs w:val="20"/>
          <w:lang w:val="en-IN"/>
        </w:rPr>
        <w:t>The OEM should have ISO9001:2008 and ISO 14001:2004 certificate for manufacturing of all types of cameras &amp; NVR/ DVR and all the CCTV components (Camera, VMS, NVR, DVR, etc) should be from same OEM. The Bidder/s shall attach the copy of the OEM’s ISO Certificate along with the bid</w:t>
      </w:r>
    </w:p>
    <w:p w:rsidR="009A31D4" w:rsidRPr="008306B1" w:rsidRDefault="009A31D4" w:rsidP="0060397D">
      <w:pPr>
        <w:numPr>
          <w:ilvl w:val="0"/>
          <w:numId w:val="4"/>
        </w:numPr>
        <w:spacing w:after="0" w:line="240" w:lineRule="auto"/>
        <w:rPr>
          <w:rFonts w:ascii="Tahoma" w:hAnsi="Tahoma" w:cs="Tahoma"/>
          <w:color w:val="1F497D"/>
          <w:sz w:val="20"/>
          <w:szCs w:val="20"/>
        </w:rPr>
      </w:pPr>
      <w:r w:rsidRPr="008306B1">
        <w:rPr>
          <w:rFonts w:ascii="Tahoma" w:hAnsi="Tahoma" w:cs="Tahoma"/>
          <w:color w:val="1F497D"/>
          <w:sz w:val="20"/>
          <w:szCs w:val="20"/>
          <w:lang w:val="en-IN"/>
        </w:rPr>
        <w:t>All CCTV hardware products offered in the project should be UL, CE, EN, FCC certified.</w:t>
      </w:r>
    </w:p>
    <w:p w:rsidR="009A31D4" w:rsidRPr="008306B1" w:rsidRDefault="009A31D4" w:rsidP="0060397D">
      <w:pPr>
        <w:numPr>
          <w:ilvl w:val="0"/>
          <w:numId w:val="4"/>
        </w:numPr>
        <w:spacing w:after="0" w:line="240" w:lineRule="auto"/>
        <w:rPr>
          <w:rFonts w:ascii="Tahoma" w:hAnsi="Tahoma" w:cs="Tahoma"/>
          <w:color w:val="1F497D"/>
          <w:sz w:val="20"/>
          <w:szCs w:val="20"/>
        </w:rPr>
      </w:pPr>
      <w:r w:rsidRPr="008306B1">
        <w:rPr>
          <w:rFonts w:ascii="Tahoma" w:hAnsi="Tahoma" w:cs="Tahoma"/>
          <w:color w:val="1F497D"/>
          <w:sz w:val="20"/>
          <w:szCs w:val="20"/>
          <w:lang w:val="en-IN"/>
        </w:rPr>
        <w:t>OEM should have experience of Installation of IP CCTV cameras &amp; NVR in Govt. Departments.</w:t>
      </w:r>
    </w:p>
    <w:p w:rsidR="009A31D4" w:rsidRPr="008306B1" w:rsidRDefault="009A31D4" w:rsidP="0060397D">
      <w:pPr>
        <w:numPr>
          <w:ilvl w:val="0"/>
          <w:numId w:val="4"/>
        </w:numPr>
        <w:spacing w:after="0" w:line="240" w:lineRule="auto"/>
        <w:rPr>
          <w:rFonts w:ascii="Tahoma" w:hAnsi="Tahoma" w:cs="Tahoma"/>
          <w:color w:val="1F497D"/>
          <w:sz w:val="20"/>
          <w:szCs w:val="20"/>
        </w:rPr>
      </w:pPr>
      <w:r w:rsidRPr="008306B1">
        <w:rPr>
          <w:rFonts w:ascii="Tahoma" w:hAnsi="Tahoma" w:cs="Tahoma"/>
          <w:color w:val="1F497D"/>
          <w:sz w:val="20"/>
          <w:szCs w:val="20"/>
          <w:lang w:val="en-IN"/>
        </w:rPr>
        <w:t>OEM Certificate should be enclosed.</w:t>
      </w:r>
    </w:p>
    <w:p w:rsidR="009A31D4" w:rsidRPr="008306B1" w:rsidRDefault="009A31D4" w:rsidP="0060397D">
      <w:pPr>
        <w:numPr>
          <w:ilvl w:val="0"/>
          <w:numId w:val="4"/>
        </w:numPr>
        <w:spacing w:after="0" w:line="240" w:lineRule="auto"/>
        <w:rPr>
          <w:rFonts w:ascii="Tahoma" w:hAnsi="Tahoma" w:cs="Tahoma"/>
          <w:color w:val="1F497D"/>
          <w:sz w:val="20"/>
          <w:szCs w:val="20"/>
        </w:rPr>
      </w:pPr>
      <w:r w:rsidRPr="008306B1">
        <w:rPr>
          <w:rFonts w:ascii="Tahoma" w:hAnsi="Tahoma" w:cs="Tahoma"/>
          <w:color w:val="1F497D"/>
          <w:sz w:val="20"/>
          <w:szCs w:val="20"/>
          <w:lang w:val="en-IN"/>
        </w:rPr>
        <w:t xml:space="preserve">OEM/its Authorized Partner in India should have Local Service Centre in </w:t>
      </w:r>
      <w:r w:rsidR="00E258AC">
        <w:rPr>
          <w:rFonts w:ascii="Tahoma" w:hAnsi="Tahoma" w:cs="Tahoma"/>
          <w:color w:val="1F497D"/>
          <w:sz w:val="20"/>
          <w:szCs w:val="20"/>
          <w:lang w:val="en-IN"/>
        </w:rPr>
        <w:t>Punjab</w:t>
      </w:r>
      <w:r w:rsidRPr="008306B1">
        <w:rPr>
          <w:rFonts w:ascii="Tahoma" w:hAnsi="Tahoma" w:cs="Tahoma"/>
          <w:color w:val="1F497D"/>
          <w:sz w:val="20"/>
          <w:szCs w:val="20"/>
          <w:lang w:val="en-IN"/>
        </w:rPr>
        <w:t xml:space="preserve"> from the last 5 Years for providing the Service. (Service Bill, Tin no. &amp; GST no. copy required)</w:t>
      </w:r>
    </w:p>
    <w:p w:rsidR="009A31D4" w:rsidRPr="008306B1" w:rsidRDefault="009A31D4" w:rsidP="0060397D">
      <w:pPr>
        <w:spacing w:after="0" w:line="240" w:lineRule="auto"/>
        <w:rPr>
          <w:rFonts w:ascii="Tahoma" w:hAnsi="Tahoma" w:cs="Tahoma"/>
          <w:color w:val="1F497D"/>
          <w:sz w:val="20"/>
          <w:szCs w:val="20"/>
        </w:rPr>
      </w:pPr>
      <w:r w:rsidRPr="008306B1">
        <w:rPr>
          <w:rFonts w:ascii="Tahoma" w:hAnsi="Tahoma" w:cs="Tahoma"/>
          <w:color w:val="1F497D"/>
          <w:sz w:val="20"/>
          <w:szCs w:val="20"/>
          <w:lang w:val="en-IN"/>
        </w:rPr>
        <w:t> </w:t>
      </w:r>
    </w:p>
    <w:p w:rsidR="009A31D4" w:rsidRPr="008306B1" w:rsidRDefault="009A31D4" w:rsidP="0060397D">
      <w:pPr>
        <w:spacing w:after="0" w:line="240" w:lineRule="auto"/>
        <w:rPr>
          <w:rFonts w:ascii="Tahoma" w:hAnsi="Tahoma" w:cs="Tahoma"/>
          <w:b/>
          <w:sz w:val="20"/>
          <w:szCs w:val="20"/>
          <w:u w:val="single"/>
        </w:rPr>
      </w:pPr>
      <w:r w:rsidRPr="008306B1">
        <w:rPr>
          <w:rFonts w:ascii="Tahoma" w:hAnsi="Tahoma" w:cs="Tahoma"/>
          <w:b/>
          <w:sz w:val="20"/>
          <w:szCs w:val="20"/>
          <w:u w:val="single"/>
        </w:rPr>
        <w:t xml:space="preserve">Bidder </w:t>
      </w:r>
      <w:r w:rsidRPr="008306B1">
        <w:rPr>
          <w:rFonts w:ascii="Tahoma" w:hAnsi="Tahoma" w:cs="Tahoma"/>
          <w:b/>
          <w:bCs/>
          <w:sz w:val="20"/>
          <w:szCs w:val="20"/>
          <w:u w:val="single"/>
        </w:rPr>
        <w:t>Eligibility Criteria</w:t>
      </w:r>
    </w:p>
    <w:p w:rsidR="009A31D4" w:rsidRPr="008306B1" w:rsidRDefault="009A31D4" w:rsidP="009A31D4">
      <w:pPr>
        <w:spacing w:after="0" w:line="240" w:lineRule="auto"/>
        <w:rPr>
          <w:rFonts w:ascii="Tahoma" w:hAnsi="Tahoma" w:cs="Tahoma"/>
          <w:sz w:val="20"/>
          <w:szCs w:val="20"/>
        </w:rPr>
      </w:pPr>
    </w:p>
    <w:p w:rsidR="009A31D4" w:rsidRPr="008306B1" w:rsidRDefault="009A31D4" w:rsidP="009A31D4">
      <w:pPr>
        <w:numPr>
          <w:ilvl w:val="3"/>
          <w:numId w:val="3"/>
        </w:numPr>
        <w:spacing w:after="0" w:line="240" w:lineRule="auto"/>
        <w:ind w:left="720"/>
        <w:jc w:val="both"/>
        <w:rPr>
          <w:rFonts w:ascii="Tahoma" w:hAnsi="Tahoma" w:cs="Tahoma"/>
          <w:sz w:val="20"/>
          <w:szCs w:val="20"/>
        </w:rPr>
      </w:pPr>
      <w:r w:rsidRPr="008306B1">
        <w:rPr>
          <w:rFonts w:ascii="Tahoma" w:hAnsi="Tahoma" w:cs="Tahoma"/>
          <w:sz w:val="20"/>
          <w:szCs w:val="20"/>
        </w:rPr>
        <w:t xml:space="preserve">Bidder should have experience of Installation of IP CCTV cameras &amp; NVR in Govt. Departments in </w:t>
      </w:r>
      <w:r w:rsidR="00676E03">
        <w:rPr>
          <w:rFonts w:ascii="Tahoma" w:hAnsi="Tahoma" w:cs="Tahoma"/>
          <w:sz w:val="20"/>
          <w:szCs w:val="20"/>
        </w:rPr>
        <w:t>Punjab</w:t>
      </w:r>
      <w:r w:rsidRPr="008306B1">
        <w:rPr>
          <w:rFonts w:ascii="Tahoma" w:hAnsi="Tahoma" w:cs="Tahoma"/>
          <w:sz w:val="20"/>
          <w:szCs w:val="20"/>
        </w:rPr>
        <w:t>. (PO copy required)</w:t>
      </w:r>
    </w:p>
    <w:p w:rsidR="009A31D4" w:rsidRPr="008306B1" w:rsidRDefault="009A31D4" w:rsidP="009A31D4">
      <w:pPr>
        <w:numPr>
          <w:ilvl w:val="3"/>
          <w:numId w:val="3"/>
        </w:numPr>
        <w:spacing w:after="0" w:line="240" w:lineRule="auto"/>
        <w:ind w:left="720"/>
        <w:jc w:val="both"/>
        <w:rPr>
          <w:rFonts w:ascii="Tahoma" w:hAnsi="Tahoma" w:cs="Tahoma"/>
          <w:sz w:val="20"/>
          <w:szCs w:val="20"/>
        </w:rPr>
      </w:pPr>
      <w:r w:rsidRPr="008306B1">
        <w:rPr>
          <w:rFonts w:ascii="Tahoma" w:hAnsi="Tahoma" w:cs="Tahoma"/>
          <w:sz w:val="20"/>
          <w:szCs w:val="20"/>
        </w:rPr>
        <w:t>Bidder should have Annual Turnover of Rs.2Crores from the last 2 Years (2016-17, and 2017-18). (Audit Report should be enclosed)</w:t>
      </w:r>
    </w:p>
    <w:p w:rsidR="009A31D4" w:rsidRPr="008306B1" w:rsidRDefault="009A31D4" w:rsidP="009A31D4">
      <w:pPr>
        <w:numPr>
          <w:ilvl w:val="3"/>
          <w:numId w:val="3"/>
        </w:numPr>
        <w:spacing w:after="0" w:line="240" w:lineRule="auto"/>
        <w:ind w:left="720"/>
        <w:jc w:val="both"/>
        <w:rPr>
          <w:rFonts w:ascii="Tahoma" w:hAnsi="Tahoma" w:cs="Tahoma"/>
          <w:sz w:val="20"/>
          <w:szCs w:val="20"/>
        </w:rPr>
      </w:pPr>
      <w:r w:rsidRPr="008306B1">
        <w:rPr>
          <w:rFonts w:ascii="Tahoma" w:hAnsi="Tahoma" w:cs="Tahoma"/>
          <w:sz w:val="20"/>
          <w:szCs w:val="20"/>
        </w:rPr>
        <w:t>ITR copy should be enclosed from the last 3 Years.</w:t>
      </w:r>
    </w:p>
    <w:p w:rsidR="009A31D4" w:rsidRPr="008306B1" w:rsidRDefault="009A31D4" w:rsidP="009A31D4">
      <w:pPr>
        <w:numPr>
          <w:ilvl w:val="3"/>
          <w:numId w:val="3"/>
        </w:numPr>
        <w:spacing w:after="0" w:line="240" w:lineRule="auto"/>
        <w:ind w:left="720"/>
        <w:jc w:val="both"/>
        <w:rPr>
          <w:rFonts w:ascii="Tahoma" w:hAnsi="Tahoma" w:cs="Tahoma"/>
          <w:sz w:val="20"/>
          <w:szCs w:val="20"/>
        </w:rPr>
      </w:pPr>
      <w:r w:rsidRPr="008306B1">
        <w:rPr>
          <w:rFonts w:ascii="Tahoma" w:hAnsi="Tahoma" w:cs="Tahoma"/>
          <w:sz w:val="20"/>
          <w:szCs w:val="20"/>
        </w:rPr>
        <w:t>VAT Clearance certificate required</w:t>
      </w:r>
    </w:p>
    <w:p w:rsidR="009A31D4" w:rsidRPr="008306B1" w:rsidRDefault="009A31D4" w:rsidP="009A31D4">
      <w:pPr>
        <w:numPr>
          <w:ilvl w:val="3"/>
          <w:numId w:val="3"/>
        </w:numPr>
        <w:spacing w:after="0" w:line="240" w:lineRule="auto"/>
        <w:ind w:left="720"/>
        <w:jc w:val="both"/>
        <w:rPr>
          <w:rFonts w:ascii="Tahoma" w:hAnsi="Tahoma" w:cs="Tahoma"/>
          <w:sz w:val="20"/>
          <w:szCs w:val="20"/>
        </w:rPr>
      </w:pPr>
      <w:r w:rsidRPr="008306B1">
        <w:rPr>
          <w:rFonts w:ascii="Tahoma" w:hAnsi="Tahoma" w:cs="Tahoma"/>
          <w:sz w:val="20"/>
          <w:szCs w:val="20"/>
        </w:rPr>
        <w:t>VAT &amp; GST copy should be enclosed.</w:t>
      </w:r>
    </w:p>
    <w:p w:rsidR="009A31D4" w:rsidRPr="008306B1" w:rsidRDefault="009A31D4" w:rsidP="009A31D4">
      <w:pPr>
        <w:numPr>
          <w:ilvl w:val="3"/>
          <w:numId w:val="3"/>
        </w:numPr>
        <w:spacing w:after="0" w:line="240" w:lineRule="auto"/>
        <w:ind w:left="720"/>
        <w:jc w:val="both"/>
        <w:rPr>
          <w:rFonts w:ascii="Tahoma" w:hAnsi="Tahoma" w:cs="Tahoma"/>
          <w:sz w:val="20"/>
          <w:szCs w:val="20"/>
        </w:rPr>
      </w:pPr>
      <w:r w:rsidRPr="008306B1">
        <w:rPr>
          <w:rFonts w:ascii="Tahoma" w:hAnsi="Tahoma" w:cs="Tahoma"/>
          <w:sz w:val="20"/>
          <w:szCs w:val="20"/>
        </w:rPr>
        <w:t>PAN copy required</w:t>
      </w:r>
    </w:p>
    <w:p w:rsidR="009A31D4" w:rsidRPr="008306B1" w:rsidRDefault="009A31D4" w:rsidP="009A31D4">
      <w:pPr>
        <w:spacing w:after="0" w:line="240" w:lineRule="auto"/>
        <w:rPr>
          <w:rFonts w:ascii="Tahoma" w:eastAsiaTheme="minorHAnsi" w:hAnsi="Tahoma" w:cs="Tahoma"/>
          <w:sz w:val="20"/>
          <w:szCs w:val="20"/>
        </w:rPr>
      </w:pPr>
    </w:p>
    <w:p w:rsidR="009A31D4" w:rsidRDefault="009A31D4" w:rsidP="009A31D4">
      <w:pPr>
        <w:spacing w:after="0" w:line="240" w:lineRule="auto"/>
        <w:rPr>
          <w:rFonts w:ascii="Tahoma" w:eastAsiaTheme="minorHAnsi" w:hAnsi="Tahoma" w:cs="Tahoma"/>
          <w:sz w:val="20"/>
          <w:szCs w:val="20"/>
        </w:rPr>
      </w:pPr>
    </w:p>
    <w:p w:rsidR="00977B74" w:rsidRPr="008306B1" w:rsidRDefault="00977B74" w:rsidP="009A31D4">
      <w:pPr>
        <w:spacing w:after="0" w:line="240" w:lineRule="auto"/>
        <w:rPr>
          <w:rFonts w:ascii="Tahoma" w:eastAsiaTheme="minorHAnsi" w:hAnsi="Tahoma" w:cs="Tahoma"/>
          <w:sz w:val="20"/>
          <w:szCs w:val="20"/>
        </w:rPr>
      </w:pPr>
    </w:p>
    <w:p w:rsidR="009A31D4" w:rsidRPr="008306B1" w:rsidRDefault="009A31D4" w:rsidP="009A31D4">
      <w:pPr>
        <w:spacing w:after="0" w:line="240" w:lineRule="auto"/>
        <w:rPr>
          <w:rFonts w:ascii="Tahoma" w:eastAsiaTheme="minorHAnsi" w:hAnsi="Tahoma" w:cs="Tahoma"/>
          <w:sz w:val="20"/>
          <w:szCs w:val="20"/>
        </w:rPr>
      </w:pPr>
    </w:p>
    <w:p w:rsidR="009A31D4" w:rsidRPr="008306B1" w:rsidRDefault="009A31D4" w:rsidP="009A31D4">
      <w:pPr>
        <w:spacing w:after="0" w:line="240" w:lineRule="auto"/>
        <w:rPr>
          <w:rFonts w:ascii="Tahoma" w:eastAsiaTheme="minorHAnsi" w:hAnsi="Tahoma" w:cs="Tahoma"/>
          <w:b/>
          <w:sz w:val="20"/>
          <w:szCs w:val="20"/>
        </w:rPr>
      </w:pPr>
    </w:p>
    <w:p w:rsidR="009A31D4" w:rsidRDefault="009A31D4" w:rsidP="009A31D4">
      <w:pPr>
        <w:spacing w:after="0" w:line="240" w:lineRule="auto"/>
        <w:rPr>
          <w:rFonts w:ascii="Tahoma" w:eastAsiaTheme="minorHAnsi" w:hAnsi="Tahoma" w:cs="Tahoma"/>
          <w:b/>
          <w:sz w:val="20"/>
          <w:szCs w:val="20"/>
        </w:rPr>
      </w:pPr>
    </w:p>
    <w:p w:rsidR="00C93C27" w:rsidRDefault="00C93C27" w:rsidP="009A31D4">
      <w:pPr>
        <w:spacing w:after="0" w:line="240" w:lineRule="auto"/>
        <w:rPr>
          <w:rFonts w:ascii="Tahoma" w:eastAsiaTheme="minorHAnsi" w:hAnsi="Tahoma" w:cs="Tahoma"/>
          <w:b/>
          <w:sz w:val="20"/>
          <w:szCs w:val="20"/>
        </w:rPr>
      </w:pPr>
    </w:p>
    <w:p w:rsidR="00C93C27" w:rsidRDefault="00C93C27" w:rsidP="009A31D4">
      <w:pPr>
        <w:spacing w:after="0" w:line="240" w:lineRule="auto"/>
        <w:rPr>
          <w:rFonts w:ascii="Tahoma" w:eastAsiaTheme="minorHAnsi" w:hAnsi="Tahoma" w:cs="Tahoma"/>
          <w:b/>
          <w:sz w:val="20"/>
          <w:szCs w:val="20"/>
        </w:rPr>
      </w:pPr>
    </w:p>
    <w:p w:rsidR="00C93C27" w:rsidRDefault="00C93C27" w:rsidP="009A31D4">
      <w:pPr>
        <w:spacing w:after="0" w:line="240" w:lineRule="auto"/>
        <w:rPr>
          <w:rFonts w:ascii="Tahoma" w:eastAsiaTheme="minorHAnsi" w:hAnsi="Tahoma" w:cs="Tahoma"/>
          <w:b/>
          <w:sz w:val="20"/>
          <w:szCs w:val="20"/>
        </w:rPr>
      </w:pPr>
    </w:p>
    <w:p w:rsidR="00C93C27" w:rsidRDefault="00C93C27" w:rsidP="009A31D4">
      <w:pPr>
        <w:spacing w:after="0" w:line="240" w:lineRule="auto"/>
        <w:rPr>
          <w:rFonts w:ascii="Tahoma" w:eastAsiaTheme="minorHAnsi" w:hAnsi="Tahoma" w:cs="Tahoma"/>
          <w:b/>
          <w:sz w:val="20"/>
          <w:szCs w:val="20"/>
        </w:rPr>
      </w:pPr>
    </w:p>
    <w:p w:rsidR="00C93C27" w:rsidRDefault="00C93C27" w:rsidP="009A31D4">
      <w:pPr>
        <w:spacing w:after="0" w:line="240" w:lineRule="auto"/>
        <w:rPr>
          <w:rFonts w:ascii="Tahoma" w:eastAsiaTheme="minorHAnsi" w:hAnsi="Tahoma" w:cs="Tahoma"/>
          <w:b/>
          <w:sz w:val="20"/>
          <w:szCs w:val="20"/>
        </w:rPr>
      </w:pPr>
    </w:p>
    <w:p w:rsidR="00B10428" w:rsidRPr="00A574D8" w:rsidRDefault="00B10428" w:rsidP="00B10428">
      <w:pPr>
        <w:pStyle w:val="BodyText"/>
        <w:ind w:right="-34"/>
        <w:jc w:val="center"/>
        <w:rPr>
          <w:rFonts w:ascii="Arial" w:hAnsi="Arial" w:cs="Arial"/>
          <w:w w:val="90"/>
          <w:sz w:val="24"/>
          <w:szCs w:val="24"/>
          <w:u w:val="single"/>
        </w:rPr>
      </w:pPr>
      <w:r w:rsidRPr="00A574D8">
        <w:rPr>
          <w:rFonts w:ascii="Arial" w:hAnsi="Arial" w:cs="Arial"/>
          <w:w w:val="90"/>
          <w:sz w:val="24"/>
          <w:szCs w:val="24"/>
          <w:u w:val="single"/>
        </w:rPr>
        <w:lastRenderedPageBreak/>
        <w:t>SAINIK SCHOOL, KAPURTHALA</w:t>
      </w:r>
    </w:p>
    <w:p w:rsidR="00B10428" w:rsidRPr="00A574D8" w:rsidRDefault="00B10428" w:rsidP="00B10428">
      <w:pPr>
        <w:spacing w:line="240" w:lineRule="auto"/>
        <w:jc w:val="center"/>
        <w:rPr>
          <w:rFonts w:ascii="Arial" w:hAnsi="Arial" w:cs="Arial"/>
          <w:b/>
          <w:sz w:val="24"/>
          <w:szCs w:val="24"/>
          <w:u w:val="single"/>
        </w:rPr>
      </w:pPr>
      <w:r w:rsidRPr="00A574D8">
        <w:rPr>
          <w:rFonts w:ascii="Arial" w:hAnsi="Arial" w:cs="Arial"/>
          <w:b/>
          <w:w w:val="62"/>
          <w:sz w:val="24"/>
          <w:szCs w:val="24"/>
          <w:u w:val="single"/>
        </w:rPr>
        <w:t>T</w:t>
      </w:r>
      <w:r w:rsidRPr="00A574D8">
        <w:rPr>
          <w:rFonts w:ascii="Arial" w:hAnsi="Arial" w:cs="Arial"/>
          <w:b/>
          <w:w w:val="83"/>
          <w:sz w:val="24"/>
          <w:szCs w:val="24"/>
          <w:u w:val="single"/>
        </w:rPr>
        <w:t>END</w:t>
      </w:r>
      <w:r w:rsidRPr="00A574D8">
        <w:rPr>
          <w:rFonts w:ascii="Arial" w:hAnsi="Arial" w:cs="Arial"/>
          <w:b/>
          <w:w w:val="76"/>
          <w:sz w:val="24"/>
          <w:szCs w:val="24"/>
          <w:u w:val="single"/>
        </w:rPr>
        <w:t>E</w:t>
      </w:r>
      <w:r w:rsidRPr="00A574D8">
        <w:rPr>
          <w:rFonts w:ascii="Arial" w:hAnsi="Arial" w:cs="Arial"/>
          <w:b/>
          <w:w w:val="74"/>
          <w:sz w:val="24"/>
          <w:szCs w:val="24"/>
          <w:u w:val="single"/>
        </w:rPr>
        <w:t>R</w:t>
      </w:r>
      <w:r w:rsidRPr="00A574D8">
        <w:rPr>
          <w:rFonts w:ascii="Arial" w:hAnsi="Arial" w:cs="Arial"/>
          <w:b/>
          <w:sz w:val="24"/>
          <w:szCs w:val="24"/>
          <w:u w:val="single"/>
        </w:rPr>
        <w:t xml:space="preserve"> </w:t>
      </w:r>
      <w:r w:rsidRPr="00A574D8">
        <w:rPr>
          <w:rFonts w:ascii="Arial" w:hAnsi="Arial" w:cs="Arial"/>
          <w:b/>
          <w:w w:val="83"/>
          <w:sz w:val="24"/>
          <w:szCs w:val="24"/>
          <w:u w:val="single"/>
        </w:rPr>
        <w:t>FOR</w:t>
      </w:r>
      <w:r w:rsidRPr="00A574D8">
        <w:rPr>
          <w:rFonts w:ascii="Arial" w:hAnsi="Arial" w:cs="Arial"/>
          <w:b/>
          <w:w w:val="95"/>
          <w:sz w:val="24"/>
          <w:szCs w:val="24"/>
          <w:u w:val="single"/>
        </w:rPr>
        <w:t>M</w:t>
      </w:r>
      <w:r w:rsidRPr="00A574D8">
        <w:rPr>
          <w:rFonts w:ascii="Arial" w:hAnsi="Arial" w:cs="Arial"/>
          <w:b/>
          <w:sz w:val="24"/>
          <w:szCs w:val="24"/>
          <w:u w:val="single"/>
        </w:rPr>
        <w:t xml:space="preserve"> – </w:t>
      </w:r>
      <w:r>
        <w:rPr>
          <w:rFonts w:ascii="Arial" w:hAnsi="Arial" w:cs="Arial"/>
          <w:b/>
          <w:sz w:val="24"/>
          <w:szCs w:val="24"/>
          <w:u w:val="single"/>
        </w:rPr>
        <w:t xml:space="preserve">CCTV CAMERAS SYSTEM </w:t>
      </w:r>
    </w:p>
    <w:tbl>
      <w:tblPr>
        <w:tblStyle w:val="TableGrid"/>
        <w:tblW w:w="10740" w:type="dxa"/>
        <w:tblLook w:val="04A0"/>
      </w:tblPr>
      <w:tblGrid>
        <w:gridCol w:w="10763"/>
      </w:tblGrid>
      <w:tr w:rsidR="00B10428" w:rsidRPr="00A574D8" w:rsidTr="00B10428">
        <w:trPr>
          <w:trHeight w:val="2923"/>
        </w:trPr>
        <w:tc>
          <w:tcPr>
            <w:tcW w:w="10740" w:type="dxa"/>
            <w:tcBorders>
              <w:bottom w:val="single" w:sz="4" w:space="0" w:color="auto"/>
            </w:tcBorders>
          </w:tcPr>
          <w:p w:rsidR="00B10428" w:rsidRPr="00A574D8" w:rsidRDefault="00B10428" w:rsidP="00B10428">
            <w:pPr>
              <w:rPr>
                <w:rFonts w:ascii="Arial" w:hAnsi="Arial" w:cs="Arial"/>
                <w:u w:val="single"/>
              </w:rPr>
            </w:pPr>
          </w:p>
          <w:p w:rsidR="00B10428" w:rsidRPr="00A574D8" w:rsidRDefault="00B10428" w:rsidP="00B10428">
            <w:pPr>
              <w:pStyle w:val="TableParagraph"/>
              <w:tabs>
                <w:tab w:val="left" w:pos="2327"/>
              </w:tabs>
              <w:ind w:left="110"/>
              <w:rPr>
                <w:rFonts w:ascii="Arial" w:hAnsi="Arial" w:cs="Arial"/>
              </w:rPr>
            </w:pPr>
            <w:r w:rsidRPr="00A574D8">
              <w:rPr>
                <w:rFonts w:ascii="Arial" w:hAnsi="Arial" w:cs="Arial"/>
                <w:b/>
                <w:w w:val="95"/>
              </w:rPr>
              <w:t>Name</w:t>
            </w:r>
            <w:r w:rsidRPr="00A574D8">
              <w:rPr>
                <w:rFonts w:ascii="Arial" w:hAnsi="Arial" w:cs="Arial"/>
                <w:b/>
                <w:spacing w:val="-37"/>
                <w:w w:val="95"/>
              </w:rPr>
              <w:t xml:space="preserve"> </w:t>
            </w:r>
            <w:r w:rsidRPr="00A574D8">
              <w:rPr>
                <w:rFonts w:ascii="Arial" w:hAnsi="Arial" w:cs="Arial"/>
                <w:b/>
                <w:w w:val="95"/>
              </w:rPr>
              <w:t>of</w:t>
            </w:r>
            <w:r w:rsidRPr="00A574D8">
              <w:rPr>
                <w:rFonts w:ascii="Arial" w:hAnsi="Arial" w:cs="Arial"/>
                <w:b/>
                <w:spacing w:val="-39"/>
                <w:w w:val="95"/>
              </w:rPr>
              <w:t xml:space="preserve"> </w:t>
            </w:r>
            <w:r w:rsidRPr="00A574D8">
              <w:rPr>
                <w:rFonts w:ascii="Arial" w:hAnsi="Arial" w:cs="Arial"/>
                <w:b/>
                <w:w w:val="95"/>
              </w:rPr>
              <w:t>the</w:t>
            </w:r>
            <w:r w:rsidRPr="00A574D8">
              <w:rPr>
                <w:rFonts w:ascii="Arial" w:hAnsi="Arial" w:cs="Arial"/>
                <w:b/>
                <w:spacing w:val="-11"/>
                <w:w w:val="95"/>
              </w:rPr>
              <w:t xml:space="preserve"> </w:t>
            </w:r>
            <w:r w:rsidRPr="00A574D8">
              <w:rPr>
                <w:rFonts w:ascii="Arial" w:hAnsi="Arial" w:cs="Arial"/>
                <w:b/>
                <w:w w:val="95"/>
              </w:rPr>
              <w:t>Tender (Firm</w:t>
            </w:r>
            <w:r w:rsidRPr="00A574D8">
              <w:rPr>
                <w:rFonts w:ascii="Arial" w:hAnsi="Arial" w:cs="Arial"/>
                <w:b/>
                <w:spacing w:val="-12"/>
                <w:w w:val="95"/>
              </w:rPr>
              <w:t xml:space="preserve"> </w:t>
            </w:r>
            <w:r w:rsidRPr="00A574D8">
              <w:rPr>
                <w:rFonts w:ascii="Arial" w:hAnsi="Arial" w:cs="Arial"/>
                <w:b/>
                <w:w w:val="95"/>
              </w:rPr>
              <w:t xml:space="preserve">Name)                                        </w:t>
            </w:r>
            <w:r w:rsidRPr="00A574D8">
              <w:rPr>
                <w:rFonts w:ascii="Arial" w:hAnsi="Arial" w:cs="Arial"/>
                <w:b/>
                <w:spacing w:val="-1"/>
                <w:w w:val="75"/>
              </w:rPr>
              <w:t xml:space="preserve">: </w:t>
            </w:r>
            <w:r w:rsidRPr="00A574D8">
              <w:rPr>
                <w:rFonts w:ascii="Arial" w:hAnsi="Arial" w:cs="Arial"/>
                <w:b/>
                <w:spacing w:val="41"/>
                <w:w w:val="75"/>
              </w:rPr>
              <w:t xml:space="preserve"> </w:t>
            </w:r>
            <w:r w:rsidRPr="00A574D8">
              <w:rPr>
                <w:rFonts w:ascii="Arial" w:hAnsi="Arial" w:cs="Arial"/>
                <w:spacing w:val="-1"/>
                <w:w w:val="75"/>
              </w:rPr>
              <w:t>........................................................................</w:t>
            </w:r>
          </w:p>
          <w:p w:rsidR="00B10428" w:rsidRPr="00A574D8" w:rsidRDefault="00B10428" w:rsidP="00B10428">
            <w:pPr>
              <w:pStyle w:val="TableParagraph"/>
              <w:tabs>
                <w:tab w:val="left" w:pos="5553"/>
              </w:tabs>
              <w:rPr>
                <w:rFonts w:ascii="Arial" w:hAnsi="Arial" w:cs="Arial"/>
              </w:rPr>
            </w:pPr>
            <w:r w:rsidRPr="00A574D8">
              <w:rPr>
                <w:rFonts w:ascii="Arial" w:hAnsi="Arial" w:cs="Arial"/>
                <w:position w:val="1"/>
              </w:rPr>
              <w:t xml:space="preserve"> (Photo</w:t>
            </w:r>
            <w:r w:rsidRPr="00A574D8">
              <w:rPr>
                <w:rFonts w:ascii="Arial" w:hAnsi="Arial" w:cs="Arial"/>
                <w:spacing w:val="-9"/>
                <w:position w:val="1"/>
              </w:rPr>
              <w:t xml:space="preserve"> </w:t>
            </w:r>
            <w:r w:rsidRPr="00A574D8">
              <w:rPr>
                <w:rFonts w:ascii="Arial" w:hAnsi="Arial" w:cs="Arial"/>
                <w:position w:val="1"/>
              </w:rPr>
              <w:t>Copy</w:t>
            </w:r>
            <w:r w:rsidRPr="00A574D8">
              <w:rPr>
                <w:rFonts w:ascii="Arial" w:hAnsi="Arial" w:cs="Arial"/>
                <w:spacing w:val="-18"/>
                <w:position w:val="1"/>
              </w:rPr>
              <w:t xml:space="preserve"> </w:t>
            </w:r>
            <w:r w:rsidRPr="00A574D8">
              <w:rPr>
                <w:rFonts w:ascii="Arial" w:hAnsi="Arial" w:cs="Arial"/>
                <w:position w:val="1"/>
              </w:rPr>
              <w:t>of</w:t>
            </w:r>
            <w:r w:rsidRPr="00A574D8">
              <w:rPr>
                <w:rFonts w:ascii="Arial" w:hAnsi="Arial" w:cs="Arial"/>
                <w:spacing w:val="-11"/>
                <w:position w:val="1"/>
              </w:rPr>
              <w:t xml:space="preserve"> </w:t>
            </w:r>
            <w:r w:rsidRPr="00A574D8">
              <w:rPr>
                <w:rFonts w:ascii="Arial" w:hAnsi="Arial" w:cs="Arial"/>
                <w:position w:val="1"/>
              </w:rPr>
              <w:t>following</w:t>
            </w:r>
            <w:r w:rsidRPr="00A574D8">
              <w:rPr>
                <w:rFonts w:ascii="Arial" w:hAnsi="Arial" w:cs="Arial"/>
                <w:spacing w:val="-17"/>
                <w:position w:val="1"/>
              </w:rPr>
              <w:t xml:space="preserve"> </w:t>
            </w:r>
            <w:r w:rsidRPr="00A574D8">
              <w:rPr>
                <w:rFonts w:ascii="Arial" w:hAnsi="Arial" w:cs="Arial"/>
                <w:position w:val="1"/>
              </w:rPr>
              <w:t>documents</w:t>
            </w:r>
            <w:r w:rsidRPr="00A574D8">
              <w:rPr>
                <w:rFonts w:ascii="Arial" w:hAnsi="Arial" w:cs="Arial"/>
                <w:spacing w:val="-17"/>
                <w:position w:val="1"/>
              </w:rPr>
              <w:t xml:space="preserve"> </w:t>
            </w:r>
            <w:r w:rsidRPr="00A574D8">
              <w:rPr>
                <w:rFonts w:ascii="Arial" w:hAnsi="Arial" w:cs="Arial"/>
                <w:position w:val="1"/>
              </w:rPr>
              <w:t>are</w:t>
            </w:r>
            <w:r w:rsidRPr="00A574D8">
              <w:rPr>
                <w:rFonts w:ascii="Arial" w:hAnsi="Arial" w:cs="Arial"/>
                <w:spacing w:val="-17"/>
                <w:position w:val="1"/>
              </w:rPr>
              <w:t xml:space="preserve"> </w:t>
            </w:r>
            <w:r w:rsidRPr="00A574D8">
              <w:rPr>
                <w:rFonts w:ascii="Arial" w:hAnsi="Arial" w:cs="Arial"/>
                <w:position w:val="1"/>
              </w:rPr>
              <w:t>to</w:t>
            </w:r>
            <w:r w:rsidRPr="00A574D8">
              <w:rPr>
                <w:rFonts w:ascii="Arial" w:hAnsi="Arial" w:cs="Arial"/>
                <w:spacing w:val="-14"/>
                <w:position w:val="1"/>
              </w:rPr>
              <w:t xml:space="preserve"> </w:t>
            </w:r>
            <w:r w:rsidRPr="00A574D8">
              <w:rPr>
                <w:rFonts w:ascii="Arial" w:hAnsi="Arial" w:cs="Arial"/>
                <w:position w:val="1"/>
              </w:rPr>
              <w:t>be</w:t>
            </w:r>
            <w:r w:rsidRPr="00A574D8">
              <w:rPr>
                <w:rFonts w:ascii="Arial" w:hAnsi="Arial" w:cs="Arial"/>
                <w:position w:val="1"/>
              </w:rPr>
              <w:tab/>
            </w:r>
            <w:r w:rsidRPr="00A574D8">
              <w:rPr>
                <w:rFonts w:ascii="Arial" w:hAnsi="Arial" w:cs="Arial"/>
                <w:w w:val="85"/>
              </w:rPr>
              <w:t>...................................................................</w:t>
            </w:r>
          </w:p>
          <w:p w:rsidR="00B10428" w:rsidRPr="00A574D8" w:rsidRDefault="00B10428" w:rsidP="00B10428">
            <w:pPr>
              <w:pStyle w:val="TableParagraph"/>
              <w:tabs>
                <w:tab w:val="left" w:pos="5553"/>
              </w:tabs>
              <w:ind w:left="110"/>
              <w:rPr>
                <w:rFonts w:ascii="Arial" w:hAnsi="Arial" w:cs="Arial"/>
              </w:rPr>
            </w:pPr>
            <w:r w:rsidRPr="00A574D8">
              <w:rPr>
                <w:rFonts w:ascii="Arial" w:hAnsi="Arial" w:cs="Arial"/>
                <w:position w:val="10"/>
              </w:rPr>
              <w:t>attached)</w:t>
            </w:r>
            <w:r w:rsidRPr="00A574D8">
              <w:rPr>
                <w:rFonts w:ascii="Arial" w:hAnsi="Arial" w:cs="Arial"/>
                <w:position w:val="10"/>
              </w:rPr>
              <w:tab/>
            </w:r>
            <w:r w:rsidRPr="00A574D8">
              <w:rPr>
                <w:rFonts w:ascii="Arial" w:hAnsi="Arial" w:cs="Arial"/>
                <w:w w:val="85"/>
              </w:rPr>
              <w:t>...................................................................</w:t>
            </w:r>
          </w:p>
          <w:p w:rsidR="00B10428" w:rsidRPr="00A574D8" w:rsidRDefault="00B10428" w:rsidP="00B10428">
            <w:pPr>
              <w:pStyle w:val="TableParagraph"/>
              <w:tabs>
                <w:tab w:val="left" w:pos="5553"/>
              </w:tabs>
              <w:ind w:left="2990"/>
              <w:rPr>
                <w:rFonts w:ascii="Arial" w:hAnsi="Arial" w:cs="Arial"/>
              </w:rPr>
            </w:pPr>
            <w:r w:rsidRPr="00A574D8">
              <w:rPr>
                <w:rFonts w:ascii="Arial" w:hAnsi="Arial" w:cs="Arial"/>
                <w:b/>
                <w:w w:val="85"/>
                <w:position w:val="-1"/>
              </w:rPr>
              <w:t xml:space="preserve">   </w:t>
            </w:r>
            <w:r w:rsidRPr="00A574D8">
              <w:rPr>
                <w:rFonts w:ascii="Arial" w:hAnsi="Arial" w:cs="Arial"/>
                <w:w w:val="85"/>
                <w:position w:val="-1"/>
              </w:rPr>
              <w:t>Registration</w:t>
            </w:r>
            <w:r w:rsidRPr="00A574D8">
              <w:rPr>
                <w:rFonts w:ascii="Arial" w:hAnsi="Arial" w:cs="Arial"/>
                <w:spacing w:val="-15"/>
                <w:w w:val="85"/>
                <w:position w:val="-1"/>
              </w:rPr>
              <w:t xml:space="preserve"> </w:t>
            </w:r>
            <w:r w:rsidRPr="00A574D8">
              <w:rPr>
                <w:rFonts w:ascii="Arial" w:hAnsi="Arial" w:cs="Arial"/>
                <w:spacing w:val="-3"/>
                <w:w w:val="85"/>
                <w:position w:val="-1"/>
              </w:rPr>
              <w:t>No:</w:t>
            </w:r>
            <w:r w:rsidRPr="00A574D8">
              <w:rPr>
                <w:rFonts w:ascii="Arial" w:hAnsi="Arial" w:cs="Arial"/>
                <w:spacing w:val="-3"/>
                <w:w w:val="85"/>
                <w:position w:val="-1"/>
              </w:rPr>
              <w:tab/>
            </w:r>
            <w:r w:rsidRPr="00A574D8">
              <w:rPr>
                <w:rFonts w:ascii="Arial" w:hAnsi="Arial" w:cs="Arial"/>
                <w:w w:val="85"/>
              </w:rPr>
              <w:t>...................................................................</w:t>
            </w:r>
          </w:p>
          <w:p w:rsidR="00B10428" w:rsidRPr="00A574D8" w:rsidRDefault="00B10428" w:rsidP="00B10428">
            <w:pPr>
              <w:pStyle w:val="TableParagraph"/>
              <w:ind w:left="3659" w:right="5712"/>
              <w:jc w:val="center"/>
              <w:rPr>
                <w:rFonts w:ascii="Arial" w:hAnsi="Arial" w:cs="Arial"/>
              </w:rPr>
            </w:pPr>
          </w:p>
          <w:p w:rsidR="00B10428" w:rsidRPr="00A574D8" w:rsidRDefault="00B10428" w:rsidP="00B10428">
            <w:pPr>
              <w:pStyle w:val="TableParagraph"/>
              <w:jc w:val="center"/>
              <w:rPr>
                <w:rFonts w:ascii="Arial" w:hAnsi="Arial" w:cs="Arial"/>
              </w:rPr>
            </w:pPr>
            <w:r w:rsidRPr="00A574D8">
              <w:rPr>
                <w:rFonts w:ascii="Arial" w:hAnsi="Arial" w:cs="Arial"/>
                <w:w w:val="85"/>
              </w:rPr>
              <w:t xml:space="preserve">                                              GST</w:t>
            </w:r>
            <w:r w:rsidRPr="00A574D8">
              <w:rPr>
                <w:rFonts w:ascii="Arial" w:hAnsi="Arial" w:cs="Arial"/>
                <w:spacing w:val="-14"/>
                <w:w w:val="85"/>
              </w:rPr>
              <w:t xml:space="preserve"> </w:t>
            </w:r>
            <w:r w:rsidRPr="00A574D8">
              <w:rPr>
                <w:rFonts w:ascii="Arial" w:hAnsi="Arial" w:cs="Arial"/>
                <w:w w:val="85"/>
              </w:rPr>
              <w:t>No:                   …………………………………………………</w:t>
            </w:r>
          </w:p>
          <w:p w:rsidR="00B10428" w:rsidRPr="00A574D8" w:rsidRDefault="00B10428" w:rsidP="00B10428">
            <w:pPr>
              <w:pStyle w:val="TableParagraph"/>
              <w:rPr>
                <w:rFonts w:ascii="Arial" w:hAnsi="Arial" w:cs="Arial"/>
              </w:rPr>
            </w:pPr>
          </w:p>
          <w:p w:rsidR="00B10428" w:rsidRPr="00A574D8" w:rsidRDefault="00B10428" w:rsidP="00B10428">
            <w:pPr>
              <w:rPr>
                <w:rFonts w:ascii="Arial" w:hAnsi="Arial" w:cs="Arial"/>
                <w:u w:val="single"/>
              </w:rPr>
            </w:pPr>
            <w:r w:rsidRPr="00A574D8">
              <w:rPr>
                <w:rFonts w:ascii="Arial" w:hAnsi="Arial" w:cs="Arial"/>
                <w:w w:val="90"/>
              </w:rPr>
              <w:t xml:space="preserve">                                                          PAN CARD</w:t>
            </w:r>
            <w:r w:rsidRPr="00A574D8">
              <w:rPr>
                <w:rFonts w:ascii="Arial" w:hAnsi="Arial" w:cs="Arial"/>
                <w:spacing w:val="-29"/>
                <w:w w:val="90"/>
              </w:rPr>
              <w:t xml:space="preserve"> </w:t>
            </w:r>
            <w:r w:rsidRPr="00A574D8">
              <w:rPr>
                <w:rFonts w:ascii="Arial" w:hAnsi="Arial" w:cs="Arial"/>
                <w:spacing w:val="-3"/>
                <w:w w:val="90"/>
              </w:rPr>
              <w:t xml:space="preserve">No:                   ………………………………………………    </w:t>
            </w:r>
          </w:p>
          <w:p w:rsidR="00B10428" w:rsidRPr="00A574D8" w:rsidRDefault="00B10428" w:rsidP="00B10428">
            <w:pPr>
              <w:rPr>
                <w:rFonts w:ascii="Arial" w:hAnsi="Arial" w:cs="Arial"/>
                <w:u w:val="single"/>
              </w:rPr>
            </w:pPr>
            <w:r w:rsidRPr="00A574D8">
              <w:rPr>
                <w:rFonts w:ascii="Arial" w:hAnsi="Arial" w:cs="Arial"/>
                <w:u w:val="single"/>
              </w:rPr>
              <w:t xml:space="preserve">                                </w:t>
            </w:r>
          </w:p>
          <w:p w:rsidR="00B10428" w:rsidRPr="00A574D8" w:rsidRDefault="00B10428" w:rsidP="00B10428">
            <w:pPr>
              <w:rPr>
                <w:rFonts w:ascii="Arial" w:hAnsi="Arial" w:cs="Arial"/>
                <w:u w:val="single"/>
              </w:rPr>
            </w:pPr>
          </w:p>
        </w:tc>
      </w:tr>
      <w:tr w:rsidR="00B10428" w:rsidRPr="00A574D8" w:rsidTr="00B10428">
        <w:trPr>
          <w:trHeight w:val="1244"/>
        </w:trPr>
        <w:tc>
          <w:tcPr>
            <w:tcW w:w="10740" w:type="dxa"/>
            <w:tcBorders>
              <w:top w:val="single" w:sz="4" w:space="0" w:color="auto"/>
              <w:bottom w:val="single" w:sz="4" w:space="0" w:color="auto"/>
            </w:tcBorders>
          </w:tcPr>
          <w:p w:rsidR="00B10428" w:rsidRPr="00A574D8" w:rsidRDefault="00B10428" w:rsidP="00B10428">
            <w:pPr>
              <w:pStyle w:val="TableParagraph"/>
              <w:tabs>
                <w:tab w:val="left" w:pos="5438"/>
              </w:tabs>
              <w:rPr>
                <w:rFonts w:ascii="Arial" w:hAnsi="Arial" w:cs="Arial"/>
                <w:b/>
                <w:w w:val="90"/>
              </w:rPr>
            </w:pPr>
          </w:p>
          <w:p w:rsidR="00B10428" w:rsidRPr="00A574D8" w:rsidRDefault="00B10428" w:rsidP="00B10428">
            <w:pPr>
              <w:pStyle w:val="TableParagraph"/>
              <w:tabs>
                <w:tab w:val="left" w:pos="5438"/>
              </w:tabs>
              <w:rPr>
                <w:rFonts w:ascii="Arial" w:hAnsi="Arial" w:cs="Arial"/>
              </w:rPr>
            </w:pPr>
            <w:r w:rsidRPr="00A574D8">
              <w:rPr>
                <w:rFonts w:ascii="Arial" w:hAnsi="Arial" w:cs="Arial"/>
                <w:b/>
                <w:w w:val="90"/>
              </w:rPr>
              <w:t>Complete</w:t>
            </w:r>
            <w:r w:rsidRPr="00A574D8">
              <w:rPr>
                <w:rFonts w:ascii="Arial" w:hAnsi="Arial" w:cs="Arial"/>
                <w:b/>
                <w:spacing w:val="-27"/>
                <w:w w:val="90"/>
              </w:rPr>
              <w:t xml:space="preserve"> </w:t>
            </w:r>
            <w:r w:rsidRPr="00A574D8">
              <w:rPr>
                <w:rFonts w:ascii="Arial" w:hAnsi="Arial" w:cs="Arial"/>
                <w:b/>
                <w:w w:val="90"/>
              </w:rPr>
              <w:t>postal</w:t>
            </w:r>
            <w:r w:rsidRPr="00A574D8">
              <w:rPr>
                <w:rFonts w:ascii="Arial" w:hAnsi="Arial" w:cs="Arial"/>
                <w:b/>
                <w:spacing w:val="-25"/>
                <w:w w:val="90"/>
              </w:rPr>
              <w:t xml:space="preserve"> </w:t>
            </w:r>
            <w:r w:rsidRPr="00A574D8">
              <w:rPr>
                <w:rFonts w:ascii="Arial" w:hAnsi="Arial" w:cs="Arial"/>
                <w:b/>
                <w:w w:val="90"/>
              </w:rPr>
              <w:t>address</w:t>
            </w:r>
            <w:r w:rsidRPr="00A574D8">
              <w:rPr>
                <w:rFonts w:ascii="Arial" w:hAnsi="Arial" w:cs="Arial"/>
                <w:b/>
                <w:spacing w:val="-27"/>
                <w:w w:val="90"/>
              </w:rPr>
              <w:t xml:space="preserve"> </w:t>
            </w:r>
            <w:r w:rsidRPr="00A574D8">
              <w:rPr>
                <w:rFonts w:ascii="Arial" w:hAnsi="Arial" w:cs="Arial"/>
                <w:b/>
                <w:w w:val="90"/>
              </w:rPr>
              <w:t>with</w:t>
            </w:r>
            <w:r w:rsidRPr="00A574D8">
              <w:rPr>
                <w:rFonts w:ascii="Arial" w:hAnsi="Arial" w:cs="Arial"/>
                <w:b/>
                <w:spacing w:val="-28"/>
                <w:w w:val="90"/>
              </w:rPr>
              <w:t xml:space="preserve"> </w:t>
            </w:r>
            <w:r w:rsidRPr="00A574D8">
              <w:rPr>
                <w:rFonts w:ascii="Arial" w:hAnsi="Arial" w:cs="Arial"/>
                <w:b/>
                <w:w w:val="90"/>
              </w:rPr>
              <w:t>PIN</w:t>
            </w:r>
            <w:r w:rsidRPr="00A574D8">
              <w:rPr>
                <w:rFonts w:ascii="Arial" w:hAnsi="Arial" w:cs="Arial"/>
                <w:b/>
                <w:spacing w:val="-25"/>
                <w:w w:val="90"/>
              </w:rPr>
              <w:t xml:space="preserve"> </w:t>
            </w:r>
            <w:r w:rsidRPr="00A574D8">
              <w:rPr>
                <w:rFonts w:ascii="Arial" w:hAnsi="Arial" w:cs="Arial"/>
                <w:b/>
                <w:w w:val="90"/>
              </w:rPr>
              <w:t>Code</w:t>
            </w:r>
            <w:r w:rsidRPr="00A574D8">
              <w:rPr>
                <w:rFonts w:ascii="Arial" w:hAnsi="Arial" w:cs="Arial"/>
                <w:b/>
                <w:w w:val="90"/>
              </w:rPr>
              <w:tab/>
            </w:r>
          </w:p>
          <w:p w:rsidR="00B10428" w:rsidRPr="00A574D8" w:rsidRDefault="00B10428" w:rsidP="00B10428">
            <w:pPr>
              <w:rPr>
                <w:rFonts w:ascii="Arial" w:hAnsi="Arial" w:cs="Arial"/>
                <w:u w:val="single"/>
              </w:rPr>
            </w:pPr>
            <w:r w:rsidRPr="00A574D8">
              <w:rPr>
                <w:rFonts w:ascii="Arial" w:hAnsi="Arial" w:cs="Arial"/>
                <w:b/>
                <w:w w:val="95"/>
                <w:position w:val="12"/>
              </w:rPr>
              <w:t>and</w:t>
            </w:r>
            <w:r w:rsidRPr="00A574D8">
              <w:rPr>
                <w:rFonts w:ascii="Arial" w:hAnsi="Arial" w:cs="Arial"/>
                <w:b/>
                <w:spacing w:val="-34"/>
                <w:w w:val="95"/>
                <w:position w:val="12"/>
              </w:rPr>
              <w:t xml:space="preserve"> </w:t>
            </w:r>
            <w:r w:rsidRPr="00A574D8">
              <w:rPr>
                <w:rFonts w:ascii="Arial" w:hAnsi="Arial" w:cs="Arial"/>
                <w:b/>
                <w:w w:val="95"/>
                <w:position w:val="12"/>
              </w:rPr>
              <w:t>Telephone</w:t>
            </w:r>
            <w:r w:rsidRPr="00A574D8">
              <w:rPr>
                <w:rFonts w:ascii="Arial" w:hAnsi="Arial" w:cs="Arial"/>
                <w:b/>
                <w:spacing w:val="-33"/>
                <w:w w:val="95"/>
                <w:position w:val="12"/>
              </w:rPr>
              <w:t xml:space="preserve"> </w:t>
            </w:r>
            <w:r w:rsidRPr="00A574D8">
              <w:rPr>
                <w:rFonts w:ascii="Arial" w:hAnsi="Arial" w:cs="Arial"/>
                <w:b/>
                <w:spacing w:val="-3"/>
                <w:w w:val="95"/>
                <w:position w:val="12"/>
              </w:rPr>
              <w:t xml:space="preserve">No. and Email </w:t>
            </w:r>
          </w:p>
        </w:tc>
      </w:tr>
      <w:tr w:rsidR="00B10428" w:rsidRPr="00A574D8" w:rsidTr="00B10428">
        <w:trPr>
          <w:trHeight w:val="2472"/>
        </w:trPr>
        <w:tc>
          <w:tcPr>
            <w:tcW w:w="10740" w:type="dxa"/>
            <w:tcBorders>
              <w:top w:val="single" w:sz="4" w:space="0" w:color="auto"/>
              <w:bottom w:val="single" w:sz="4" w:space="0" w:color="auto"/>
            </w:tcBorders>
          </w:tcPr>
          <w:p w:rsidR="00B10428" w:rsidRPr="00A574D8" w:rsidRDefault="00B10428" w:rsidP="00B10428">
            <w:pPr>
              <w:pStyle w:val="TableParagraph"/>
              <w:tabs>
                <w:tab w:val="left" w:pos="5212"/>
                <w:tab w:val="left" w:pos="5438"/>
                <w:tab w:val="left" w:pos="8942"/>
              </w:tabs>
              <w:ind w:right="878"/>
              <w:rPr>
                <w:rFonts w:ascii="Arial" w:hAnsi="Arial" w:cs="Arial"/>
                <w:b/>
                <w:spacing w:val="-2"/>
                <w:w w:val="76"/>
              </w:rPr>
            </w:pPr>
          </w:p>
          <w:p w:rsidR="00B10428" w:rsidRPr="00A574D8" w:rsidRDefault="00B10428" w:rsidP="00B10428">
            <w:pPr>
              <w:pStyle w:val="TableParagraph"/>
              <w:tabs>
                <w:tab w:val="left" w:pos="5212"/>
                <w:tab w:val="left" w:pos="5438"/>
                <w:tab w:val="left" w:pos="8942"/>
              </w:tabs>
              <w:ind w:right="474"/>
              <w:rPr>
                <w:rFonts w:ascii="Arial" w:hAnsi="Arial" w:cs="Arial"/>
                <w:w w:val="61"/>
              </w:rPr>
            </w:pPr>
            <w:r w:rsidRPr="00A574D8">
              <w:rPr>
                <w:rFonts w:ascii="Arial" w:hAnsi="Arial" w:cs="Arial"/>
                <w:b/>
                <w:spacing w:val="-2"/>
                <w:w w:val="76"/>
              </w:rPr>
              <w:t>B</w:t>
            </w:r>
            <w:r w:rsidRPr="00A574D8">
              <w:rPr>
                <w:rFonts w:ascii="Arial" w:hAnsi="Arial" w:cs="Arial"/>
                <w:b/>
                <w:spacing w:val="-4"/>
                <w:w w:val="99"/>
              </w:rPr>
              <w:t>a</w:t>
            </w:r>
            <w:r w:rsidRPr="00A574D8">
              <w:rPr>
                <w:rFonts w:ascii="Arial" w:hAnsi="Arial" w:cs="Arial"/>
                <w:b/>
                <w:spacing w:val="-1"/>
                <w:w w:val="85"/>
              </w:rPr>
              <w:t>n</w:t>
            </w:r>
            <w:r w:rsidRPr="00A574D8">
              <w:rPr>
                <w:rFonts w:ascii="Arial" w:hAnsi="Arial" w:cs="Arial"/>
                <w:b/>
                <w:w w:val="85"/>
              </w:rPr>
              <w:t>k</w:t>
            </w:r>
            <w:r w:rsidRPr="00A574D8">
              <w:rPr>
                <w:rFonts w:ascii="Arial" w:hAnsi="Arial" w:cs="Arial"/>
                <w:b/>
                <w:spacing w:val="-14"/>
              </w:rPr>
              <w:t xml:space="preserve"> </w:t>
            </w:r>
            <w:r w:rsidRPr="00A574D8">
              <w:rPr>
                <w:rFonts w:ascii="Arial" w:hAnsi="Arial" w:cs="Arial"/>
                <w:b/>
                <w:spacing w:val="-2"/>
                <w:w w:val="85"/>
              </w:rPr>
              <w:t>D</w:t>
            </w:r>
            <w:r w:rsidRPr="00A574D8">
              <w:rPr>
                <w:rFonts w:ascii="Arial" w:hAnsi="Arial" w:cs="Arial"/>
                <w:b/>
                <w:spacing w:val="-1"/>
                <w:w w:val="84"/>
              </w:rPr>
              <w:t>e</w:t>
            </w:r>
            <w:r w:rsidRPr="00A574D8">
              <w:rPr>
                <w:rFonts w:ascii="Arial" w:hAnsi="Arial" w:cs="Arial"/>
                <w:b/>
                <w:spacing w:val="2"/>
                <w:w w:val="84"/>
              </w:rPr>
              <w:t>t</w:t>
            </w:r>
            <w:r w:rsidRPr="00A574D8">
              <w:rPr>
                <w:rFonts w:ascii="Arial" w:hAnsi="Arial" w:cs="Arial"/>
                <w:b/>
                <w:spacing w:val="-4"/>
                <w:w w:val="99"/>
              </w:rPr>
              <w:t>a</w:t>
            </w:r>
            <w:r w:rsidRPr="00A574D8">
              <w:rPr>
                <w:rFonts w:ascii="Arial" w:hAnsi="Arial" w:cs="Arial"/>
                <w:b/>
                <w:w w:val="72"/>
              </w:rPr>
              <w:t>il</w:t>
            </w:r>
            <w:r w:rsidRPr="00A574D8">
              <w:rPr>
                <w:rFonts w:ascii="Arial" w:hAnsi="Arial" w:cs="Arial"/>
                <w:b/>
                <w:spacing w:val="-3"/>
                <w:w w:val="72"/>
              </w:rPr>
              <w:t>s</w:t>
            </w:r>
            <w:r w:rsidRPr="00A574D8">
              <w:rPr>
                <w:rFonts w:ascii="Arial" w:hAnsi="Arial" w:cs="Arial"/>
                <w:b/>
                <w:w w:val="70"/>
              </w:rPr>
              <w:t>:</w:t>
            </w:r>
            <w:r w:rsidRPr="00A574D8">
              <w:rPr>
                <w:rFonts w:ascii="Arial" w:hAnsi="Arial" w:cs="Arial"/>
                <w:b/>
              </w:rPr>
              <w:tab/>
            </w:r>
            <w:r w:rsidRPr="00A574D8">
              <w:rPr>
                <w:rFonts w:ascii="Arial" w:hAnsi="Arial" w:cs="Arial"/>
                <w:b/>
              </w:rPr>
              <w:tab/>
              <w:t xml:space="preserve">        </w:t>
            </w:r>
            <w:r w:rsidRPr="00A574D8">
              <w:rPr>
                <w:rFonts w:ascii="Arial" w:hAnsi="Arial" w:cs="Arial"/>
                <w:spacing w:val="-1"/>
                <w:w w:val="98"/>
              </w:rPr>
              <w:t>B</w:t>
            </w:r>
            <w:r w:rsidRPr="00A574D8">
              <w:rPr>
                <w:rFonts w:ascii="Arial" w:hAnsi="Arial" w:cs="Arial"/>
                <w:w w:val="98"/>
              </w:rPr>
              <w:t>a</w:t>
            </w:r>
            <w:r w:rsidRPr="00A574D8">
              <w:rPr>
                <w:rFonts w:ascii="Arial" w:hAnsi="Arial" w:cs="Arial"/>
                <w:spacing w:val="1"/>
                <w:w w:val="97"/>
              </w:rPr>
              <w:t>n</w:t>
            </w:r>
            <w:r w:rsidRPr="00A574D8">
              <w:rPr>
                <w:rFonts w:ascii="Arial" w:hAnsi="Arial" w:cs="Arial"/>
                <w:w w:val="85"/>
              </w:rPr>
              <w:t>k</w:t>
            </w:r>
            <w:r w:rsidRPr="00A574D8">
              <w:rPr>
                <w:rFonts w:ascii="Arial" w:hAnsi="Arial" w:cs="Arial"/>
                <w:spacing w:val="-18"/>
              </w:rPr>
              <w:t xml:space="preserve"> </w:t>
            </w:r>
            <w:r w:rsidRPr="00A574D8">
              <w:rPr>
                <w:rFonts w:ascii="Arial" w:hAnsi="Arial" w:cs="Arial"/>
                <w:w w:val="106"/>
              </w:rPr>
              <w:t>N</w:t>
            </w:r>
            <w:r w:rsidRPr="00A574D8">
              <w:rPr>
                <w:rFonts w:ascii="Arial" w:hAnsi="Arial" w:cs="Arial"/>
                <w:spacing w:val="1"/>
                <w:w w:val="106"/>
              </w:rPr>
              <w:t>a</w:t>
            </w:r>
            <w:r w:rsidRPr="00A574D8">
              <w:rPr>
                <w:rFonts w:ascii="Arial" w:hAnsi="Arial" w:cs="Arial"/>
                <w:w w:val="102"/>
              </w:rPr>
              <w:t>me</w:t>
            </w:r>
            <w:r w:rsidRPr="00A574D8">
              <w:rPr>
                <w:rFonts w:ascii="Arial" w:hAnsi="Arial" w:cs="Arial"/>
                <w:spacing w:val="-21"/>
              </w:rPr>
              <w:t xml:space="preserve"> </w:t>
            </w:r>
            <w:r w:rsidRPr="00A574D8">
              <w:rPr>
                <w:rFonts w:ascii="Arial" w:hAnsi="Arial" w:cs="Arial"/>
                <w:spacing w:val="-4"/>
                <w:w w:val="114"/>
              </w:rPr>
              <w:t>a</w:t>
            </w:r>
            <w:r w:rsidRPr="00A574D8">
              <w:rPr>
                <w:rFonts w:ascii="Arial" w:hAnsi="Arial" w:cs="Arial"/>
                <w:spacing w:val="1"/>
                <w:w w:val="97"/>
              </w:rPr>
              <w:t>n</w:t>
            </w:r>
            <w:r w:rsidRPr="00A574D8">
              <w:rPr>
                <w:rFonts w:ascii="Arial" w:hAnsi="Arial" w:cs="Arial"/>
                <w:w w:val="110"/>
              </w:rPr>
              <w:t>d</w:t>
            </w:r>
            <w:r w:rsidRPr="00A574D8">
              <w:rPr>
                <w:rFonts w:ascii="Arial" w:hAnsi="Arial" w:cs="Arial"/>
                <w:spacing w:val="-17"/>
              </w:rPr>
              <w:t xml:space="preserve"> </w:t>
            </w:r>
            <w:r w:rsidRPr="00A574D8">
              <w:rPr>
                <w:rFonts w:ascii="Arial" w:hAnsi="Arial" w:cs="Arial"/>
                <w:spacing w:val="-4"/>
                <w:w w:val="114"/>
              </w:rPr>
              <w:t>a</w:t>
            </w:r>
            <w:r w:rsidRPr="00A574D8">
              <w:rPr>
                <w:rFonts w:ascii="Arial" w:hAnsi="Arial" w:cs="Arial"/>
                <w:spacing w:val="-1"/>
                <w:w w:val="110"/>
              </w:rPr>
              <w:t>d</w:t>
            </w:r>
            <w:r w:rsidRPr="00A574D8">
              <w:rPr>
                <w:rFonts w:ascii="Arial" w:hAnsi="Arial" w:cs="Arial"/>
                <w:spacing w:val="-3"/>
                <w:w w:val="110"/>
              </w:rPr>
              <w:t>d</w:t>
            </w:r>
            <w:r w:rsidRPr="00A574D8">
              <w:rPr>
                <w:rFonts w:ascii="Arial" w:hAnsi="Arial" w:cs="Arial"/>
                <w:spacing w:val="1"/>
                <w:w w:val="71"/>
              </w:rPr>
              <w:t>r</w:t>
            </w:r>
            <w:r w:rsidRPr="00A574D8">
              <w:rPr>
                <w:rFonts w:ascii="Arial" w:hAnsi="Arial" w:cs="Arial"/>
                <w:spacing w:val="-2"/>
                <w:w w:val="109"/>
              </w:rPr>
              <w:t>e</w:t>
            </w:r>
            <w:r w:rsidRPr="00A574D8">
              <w:rPr>
                <w:rFonts w:ascii="Arial" w:hAnsi="Arial" w:cs="Arial"/>
                <w:spacing w:val="-2"/>
                <w:w w:val="75"/>
              </w:rPr>
              <w:t>s</w:t>
            </w:r>
            <w:r w:rsidRPr="00A574D8">
              <w:rPr>
                <w:rFonts w:ascii="Arial" w:hAnsi="Arial" w:cs="Arial"/>
                <w:w w:val="75"/>
              </w:rPr>
              <w:t>s</w:t>
            </w:r>
            <w:r w:rsidRPr="00A574D8">
              <w:rPr>
                <w:rFonts w:ascii="Arial" w:hAnsi="Arial" w:cs="Arial"/>
                <w:spacing w:val="-19"/>
              </w:rPr>
              <w:t xml:space="preserve"> </w:t>
            </w:r>
            <w:r w:rsidRPr="00A574D8">
              <w:rPr>
                <w:rFonts w:ascii="Arial" w:hAnsi="Arial" w:cs="Arial"/>
                <w:spacing w:val="2"/>
                <w:w w:val="108"/>
              </w:rPr>
              <w:t>o</w:t>
            </w:r>
            <w:r w:rsidRPr="00A574D8">
              <w:rPr>
                <w:rFonts w:ascii="Arial" w:hAnsi="Arial" w:cs="Arial"/>
                <w:w w:val="90"/>
              </w:rPr>
              <w:t>f</w:t>
            </w:r>
            <w:r w:rsidRPr="00A574D8">
              <w:rPr>
                <w:rFonts w:ascii="Arial" w:hAnsi="Arial" w:cs="Arial"/>
                <w:spacing w:val="-14"/>
              </w:rPr>
              <w:t xml:space="preserve"> </w:t>
            </w:r>
            <w:r w:rsidRPr="00A574D8">
              <w:rPr>
                <w:rFonts w:ascii="Arial" w:hAnsi="Arial" w:cs="Arial"/>
                <w:spacing w:val="-1"/>
                <w:w w:val="96"/>
              </w:rPr>
              <w:t>B</w:t>
            </w:r>
            <w:r w:rsidRPr="00A574D8">
              <w:rPr>
                <w:rFonts w:ascii="Arial" w:hAnsi="Arial" w:cs="Arial"/>
                <w:spacing w:val="-7"/>
                <w:w w:val="96"/>
              </w:rPr>
              <w:t>e</w:t>
            </w:r>
            <w:r w:rsidRPr="00A574D8">
              <w:rPr>
                <w:rFonts w:ascii="Arial" w:hAnsi="Arial" w:cs="Arial"/>
                <w:spacing w:val="1"/>
                <w:w w:val="97"/>
              </w:rPr>
              <w:t>n</w:t>
            </w:r>
            <w:r w:rsidRPr="00A574D8">
              <w:rPr>
                <w:rFonts w:ascii="Arial" w:hAnsi="Arial" w:cs="Arial"/>
                <w:spacing w:val="-2"/>
                <w:w w:val="109"/>
              </w:rPr>
              <w:t>e</w:t>
            </w:r>
            <w:r w:rsidRPr="00A574D8">
              <w:rPr>
                <w:rFonts w:ascii="Arial" w:hAnsi="Arial" w:cs="Arial"/>
                <w:spacing w:val="-1"/>
                <w:w w:val="90"/>
              </w:rPr>
              <w:t>f</w:t>
            </w:r>
            <w:r w:rsidRPr="00A574D8">
              <w:rPr>
                <w:rFonts w:ascii="Arial" w:hAnsi="Arial" w:cs="Arial"/>
                <w:spacing w:val="2"/>
                <w:w w:val="73"/>
              </w:rPr>
              <w:t>i</w:t>
            </w:r>
            <w:r w:rsidRPr="00A574D8">
              <w:rPr>
                <w:rFonts w:ascii="Arial" w:hAnsi="Arial" w:cs="Arial"/>
                <w:spacing w:val="-6"/>
                <w:w w:val="125"/>
              </w:rPr>
              <w:t>c</w:t>
            </w:r>
            <w:r w:rsidRPr="00A574D8">
              <w:rPr>
                <w:rFonts w:ascii="Arial" w:hAnsi="Arial" w:cs="Arial"/>
                <w:spacing w:val="2"/>
                <w:w w:val="73"/>
              </w:rPr>
              <w:t>i</w:t>
            </w:r>
            <w:r w:rsidRPr="00A574D8">
              <w:rPr>
                <w:rFonts w:ascii="Arial" w:hAnsi="Arial" w:cs="Arial"/>
                <w:spacing w:val="-4"/>
                <w:w w:val="114"/>
              </w:rPr>
              <w:t>a</w:t>
            </w:r>
            <w:r w:rsidRPr="00A574D8">
              <w:rPr>
                <w:rFonts w:ascii="Arial" w:hAnsi="Arial" w:cs="Arial"/>
                <w:spacing w:val="1"/>
                <w:w w:val="71"/>
              </w:rPr>
              <w:t>r</w:t>
            </w:r>
            <w:r w:rsidRPr="00A574D8">
              <w:rPr>
                <w:rFonts w:ascii="Arial" w:hAnsi="Arial" w:cs="Arial"/>
                <w:spacing w:val="2"/>
                <w:w w:val="91"/>
              </w:rPr>
              <w:t>y:</w:t>
            </w:r>
            <w:r w:rsidRPr="00A574D8">
              <w:rPr>
                <w:rFonts w:ascii="Arial" w:hAnsi="Arial" w:cs="Arial"/>
                <w:w w:val="61"/>
              </w:rPr>
              <w:t xml:space="preserve"> </w:t>
            </w:r>
          </w:p>
          <w:p w:rsidR="00B10428" w:rsidRPr="00A574D8" w:rsidRDefault="00B10428" w:rsidP="00B10428">
            <w:pPr>
              <w:pStyle w:val="TableParagraph"/>
              <w:tabs>
                <w:tab w:val="left" w:pos="5212"/>
                <w:tab w:val="left" w:pos="5438"/>
                <w:tab w:val="left" w:pos="8942"/>
              </w:tabs>
              <w:ind w:right="474"/>
              <w:rPr>
                <w:rFonts w:ascii="Arial" w:hAnsi="Arial" w:cs="Arial"/>
                <w:w w:val="61"/>
              </w:rPr>
            </w:pPr>
          </w:p>
          <w:p w:rsidR="00B10428" w:rsidRPr="00A574D8" w:rsidRDefault="00B10428" w:rsidP="00B10428">
            <w:pPr>
              <w:pStyle w:val="TableParagraph"/>
              <w:tabs>
                <w:tab w:val="left" w:pos="5212"/>
                <w:tab w:val="left" w:pos="5438"/>
                <w:tab w:val="left" w:pos="8942"/>
              </w:tabs>
              <w:ind w:right="474"/>
              <w:rPr>
                <w:rFonts w:ascii="Arial" w:hAnsi="Arial" w:cs="Arial"/>
                <w:spacing w:val="24"/>
              </w:rPr>
            </w:pPr>
            <w:r w:rsidRPr="00A574D8">
              <w:rPr>
                <w:rFonts w:ascii="Arial" w:hAnsi="Arial" w:cs="Arial"/>
                <w:w w:val="106"/>
              </w:rPr>
              <w:t>N</w:t>
            </w:r>
            <w:r w:rsidRPr="00A574D8">
              <w:rPr>
                <w:rFonts w:ascii="Arial" w:hAnsi="Arial" w:cs="Arial"/>
                <w:spacing w:val="1"/>
                <w:w w:val="106"/>
              </w:rPr>
              <w:t>a</w:t>
            </w:r>
            <w:r w:rsidRPr="00A574D8">
              <w:rPr>
                <w:rFonts w:ascii="Arial" w:hAnsi="Arial" w:cs="Arial"/>
                <w:w w:val="102"/>
              </w:rPr>
              <w:t>me</w:t>
            </w:r>
            <w:r w:rsidRPr="00A574D8">
              <w:rPr>
                <w:rFonts w:ascii="Arial" w:hAnsi="Arial" w:cs="Arial"/>
                <w:spacing w:val="-21"/>
              </w:rPr>
              <w:t xml:space="preserve"> </w:t>
            </w:r>
            <w:r w:rsidRPr="00A574D8">
              <w:rPr>
                <w:rFonts w:ascii="Arial" w:hAnsi="Arial" w:cs="Arial"/>
                <w:spacing w:val="2"/>
                <w:w w:val="108"/>
              </w:rPr>
              <w:t>o</w:t>
            </w:r>
            <w:r w:rsidRPr="00A574D8">
              <w:rPr>
                <w:rFonts w:ascii="Arial" w:hAnsi="Arial" w:cs="Arial"/>
                <w:w w:val="90"/>
              </w:rPr>
              <w:t>f</w:t>
            </w:r>
            <w:r w:rsidRPr="00A574D8">
              <w:rPr>
                <w:rFonts w:ascii="Arial" w:hAnsi="Arial" w:cs="Arial"/>
                <w:spacing w:val="-14"/>
              </w:rPr>
              <w:t xml:space="preserve"> </w:t>
            </w:r>
            <w:r w:rsidRPr="00A574D8">
              <w:rPr>
                <w:rFonts w:ascii="Arial" w:hAnsi="Arial" w:cs="Arial"/>
                <w:spacing w:val="-1"/>
                <w:w w:val="96"/>
              </w:rPr>
              <w:t>B</w:t>
            </w:r>
            <w:r w:rsidRPr="00A574D8">
              <w:rPr>
                <w:rFonts w:ascii="Arial" w:hAnsi="Arial" w:cs="Arial"/>
                <w:spacing w:val="-7"/>
                <w:w w:val="96"/>
              </w:rPr>
              <w:t>e</w:t>
            </w:r>
            <w:r w:rsidRPr="00A574D8">
              <w:rPr>
                <w:rFonts w:ascii="Arial" w:hAnsi="Arial" w:cs="Arial"/>
                <w:spacing w:val="1"/>
                <w:w w:val="97"/>
              </w:rPr>
              <w:t>n</w:t>
            </w:r>
            <w:r w:rsidRPr="00A574D8">
              <w:rPr>
                <w:rFonts w:ascii="Arial" w:hAnsi="Arial" w:cs="Arial"/>
                <w:spacing w:val="-2"/>
                <w:w w:val="109"/>
              </w:rPr>
              <w:t>e</w:t>
            </w:r>
            <w:r w:rsidRPr="00A574D8">
              <w:rPr>
                <w:rFonts w:ascii="Arial" w:hAnsi="Arial" w:cs="Arial"/>
                <w:spacing w:val="-1"/>
                <w:w w:val="90"/>
              </w:rPr>
              <w:t>f</w:t>
            </w:r>
            <w:r w:rsidRPr="00A574D8">
              <w:rPr>
                <w:rFonts w:ascii="Arial" w:hAnsi="Arial" w:cs="Arial"/>
                <w:spacing w:val="2"/>
                <w:w w:val="73"/>
              </w:rPr>
              <w:t>i</w:t>
            </w:r>
            <w:r w:rsidRPr="00A574D8">
              <w:rPr>
                <w:rFonts w:ascii="Arial" w:hAnsi="Arial" w:cs="Arial"/>
                <w:spacing w:val="-6"/>
                <w:w w:val="125"/>
              </w:rPr>
              <w:t>c</w:t>
            </w:r>
            <w:r w:rsidRPr="00A574D8">
              <w:rPr>
                <w:rFonts w:ascii="Arial" w:hAnsi="Arial" w:cs="Arial"/>
                <w:spacing w:val="2"/>
                <w:w w:val="73"/>
              </w:rPr>
              <w:t>i</w:t>
            </w:r>
            <w:r w:rsidRPr="00A574D8">
              <w:rPr>
                <w:rFonts w:ascii="Arial" w:hAnsi="Arial" w:cs="Arial"/>
                <w:spacing w:val="-4"/>
                <w:w w:val="114"/>
              </w:rPr>
              <w:t>a</w:t>
            </w:r>
            <w:r w:rsidRPr="00A574D8">
              <w:rPr>
                <w:rFonts w:ascii="Arial" w:hAnsi="Arial" w:cs="Arial"/>
                <w:spacing w:val="-4"/>
                <w:w w:val="71"/>
              </w:rPr>
              <w:t>r</w:t>
            </w:r>
            <w:r w:rsidRPr="00A574D8">
              <w:rPr>
                <w:rFonts w:ascii="Arial" w:hAnsi="Arial" w:cs="Arial"/>
                <w:spacing w:val="2"/>
                <w:w w:val="91"/>
              </w:rPr>
              <w:t>y</w:t>
            </w:r>
            <w:r w:rsidRPr="00A574D8">
              <w:rPr>
                <w:rFonts w:ascii="Arial" w:hAnsi="Arial" w:cs="Arial"/>
                <w:w w:val="61"/>
              </w:rPr>
              <w:t>:</w:t>
            </w:r>
            <w:r w:rsidRPr="00A574D8">
              <w:rPr>
                <w:rFonts w:ascii="Arial" w:hAnsi="Arial" w:cs="Arial"/>
              </w:rPr>
              <w:t xml:space="preserve"> ______________________________    _______________________________</w:t>
            </w:r>
          </w:p>
          <w:p w:rsidR="00B10428" w:rsidRPr="00A574D8" w:rsidRDefault="00B10428" w:rsidP="00B10428">
            <w:pPr>
              <w:pStyle w:val="TableParagraph"/>
              <w:tabs>
                <w:tab w:val="left" w:pos="5212"/>
                <w:tab w:val="left" w:pos="5438"/>
                <w:tab w:val="left" w:pos="8942"/>
              </w:tabs>
              <w:ind w:right="474"/>
              <w:rPr>
                <w:rFonts w:ascii="Arial" w:hAnsi="Arial" w:cs="Arial"/>
                <w:b/>
              </w:rPr>
            </w:pPr>
          </w:p>
          <w:p w:rsidR="00B10428" w:rsidRPr="00A574D8" w:rsidRDefault="00B10428" w:rsidP="00B10428">
            <w:pPr>
              <w:pStyle w:val="TableParagraph"/>
              <w:tabs>
                <w:tab w:val="left" w:pos="5183"/>
                <w:tab w:val="left" w:pos="5438"/>
                <w:tab w:val="left" w:pos="8942"/>
              </w:tabs>
              <w:rPr>
                <w:rFonts w:ascii="Arial" w:hAnsi="Arial" w:cs="Arial"/>
              </w:rPr>
            </w:pPr>
            <w:r w:rsidRPr="00A574D8">
              <w:rPr>
                <w:rFonts w:ascii="Arial" w:hAnsi="Arial" w:cs="Arial"/>
              </w:rPr>
              <w:t>Saving</w:t>
            </w:r>
            <w:r w:rsidRPr="00A574D8">
              <w:rPr>
                <w:rFonts w:ascii="Arial" w:hAnsi="Arial" w:cs="Arial"/>
                <w:spacing w:val="-36"/>
              </w:rPr>
              <w:t xml:space="preserve"> </w:t>
            </w:r>
            <w:r w:rsidRPr="00A574D8">
              <w:rPr>
                <w:rFonts w:ascii="Arial" w:hAnsi="Arial" w:cs="Arial"/>
                <w:spacing w:val="-3"/>
              </w:rPr>
              <w:t>Bank</w:t>
            </w:r>
            <w:r w:rsidRPr="00A574D8">
              <w:rPr>
                <w:rFonts w:ascii="Arial" w:hAnsi="Arial" w:cs="Arial"/>
                <w:spacing w:val="-36"/>
              </w:rPr>
              <w:t xml:space="preserve"> </w:t>
            </w:r>
            <w:r w:rsidRPr="00A574D8">
              <w:rPr>
                <w:rFonts w:ascii="Arial" w:hAnsi="Arial" w:cs="Arial"/>
              </w:rPr>
              <w:t>Account</w:t>
            </w:r>
            <w:r w:rsidRPr="00A574D8">
              <w:rPr>
                <w:rFonts w:ascii="Arial" w:hAnsi="Arial" w:cs="Arial"/>
                <w:spacing w:val="-39"/>
              </w:rPr>
              <w:t xml:space="preserve"> </w:t>
            </w:r>
            <w:r w:rsidRPr="00A574D8">
              <w:rPr>
                <w:rFonts w:ascii="Arial" w:hAnsi="Arial" w:cs="Arial"/>
              </w:rPr>
              <w:t>Number:_______________________</w:t>
            </w:r>
          </w:p>
          <w:p w:rsidR="00B10428" w:rsidRPr="00A574D8" w:rsidRDefault="00B10428" w:rsidP="00B10428">
            <w:pPr>
              <w:pStyle w:val="TableParagraph"/>
              <w:tabs>
                <w:tab w:val="left" w:pos="5183"/>
                <w:tab w:val="left" w:pos="5438"/>
                <w:tab w:val="left" w:pos="8942"/>
              </w:tabs>
              <w:rPr>
                <w:rFonts w:ascii="Arial" w:hAnsi="Arial" w:cs="Arial"/>
                <w:b/>
              </w:rPr>
            </w:pPr>
          </w:p>
          <w:p w:rsidR="00B10428" w:rsidRPr="00A574D8" w:rsidRDefault="00B10428" w:rsidP="00B10428">
            <w:pPr>
              <w:rPr>
                <w:rFonts w:ascii="Arial" w:hAnsi="Arial" w:cs="Arial"/>
                <w:u w:val="single"/>
              </w:rPr>
            </w:pPr>
            <w:r w:rsidRPr="00A574D8">
              <w:rPr>
                <w:rFonts w:ascii="Arial" w:hAnsi="Arial" w:cs="Arial"/>
              </w:rPr>
              <w:t>IFSC</w:t>
            </w:r>
            <w:r w:rsidRPr="00A574D8">
              <w:rPr>
                <w:rFonts w:ascii="Arial" w:hAnsi="Arial" w:cs="Arial"/>
                <w:spacing w:val="-24"/>
              </w:rPr>
              <w:t xml:space="preserve"> </w:t>
            </w:r>
            <w:r w:rsidRPr="00A574D8">
              <w:rPr>
                <w:rFonts w:ascii="Arial" w:hAnsi="Arial" w:cs="Arial"/>
                <w:spacing w:val="-3"/>
              </w:rPr>
              <w:t>Code</w:t>
            </w:r>
            <w:r w:rsidRPr="00A574D8">
              <w:rPr>
                <w:rFonts w:ascii="Arial" w:hAnsi="Arial" w:cs="Arial"/>
                <w:spacing w:val="-27"/>
              </w:rPr>
              <w:t xml:space="preserve"> </w:t>
            </w:r>
            <w:r w:rsidRPr="00A574D8">
              <w:rPr>
                <w:rFonts w:ascii="Arial" w:hAnsi="Arial" w:cs="Arial"/>
              </w:rPr>
              <w:t>of</w:t>
            </w:r>
            <w:r w:rsidRPr="00A574D8">
              <w:rPr>
                <w:rFonts w:ascii="Arial" w:hAnsi="Arial" w:cs="Arial"/>
                <w:spacing w:val="-24"/>
              </w:rPr>
              <w:t xml:space="preserve"> </w:t>
            </w:r>
            <w:r w:rsidRPr="00A574D8">
              <w:rPr>
                <w:rFonts w:ascii="Arial" w:hAnsi="Arial" w:cs="Arial"/>
              </w:rPr>
              <w:t>Bank</w:t>
            </w:r>
            <w:r w:rsidRPr="00A574D8">
              <w:rPr>
                <w:rFonts w:ascii="Arial" w:hAnsi="Arial" w:cs="Arial"/>
                <w:spacing w:val="-18"/>
              </w:rPr>
              <w:t xml:space="preserve">                          __________________________</w:t>
            </w:r>
          </w:p>
        </w:tc>
      </w:tr>
      <w:tr w:rsidR="00B10428" w:rsidRPr="00A574D8" w:rsidTr="00B10428">
        <w:trPr>
          <w:trHeight w:val="1609"/>
        </w:trPr>
        <w:tc>
          <w:tcPr>
            <w:tcW w:w="10740" w:type="dxa"/>
            <w:tcBorders>
              <w:top w:val="single" w:sz="4" w:space="0" w:color="auto"/>
              <w:bottom w:val="single" w:sz="4" w:space="0" w:color="auto"/>
            </w:tcBorders>
          </w:tcPr>
          <w:p w:rsidR="00B10428" w:rsidRPr="00A574D8" w:rsidRDefault="00B10428" w:rsidP="00B10428">
            <w:pPr>
              <w:rPr>
                <w:rFonts w:ascii="Arial" w:hAnsi="Arial" w:cs="Arial"/>
                <w:u w:val="single"/>
              </w:rPr>
            </w:pPr>
          </w:p>
          <w:p w:rsidR="00B10428" w:rsidRPr="00A574D8" w:rsidRDefault="00B10428" w:rsidP="00B10428">
            <w:pPr>
              <w:pStyle w:val="TableParagraph"/>
              <w:ind w:left="5245" w:right="948" w:hanging="5245"/>
              <w:rPr>
                <w:rFonts w:ascii="Arial" w:hAnsi="Arial" w:cs="Arial"/>
                <w:u w:val="single"/>
              </w:rPr>
            </w:pPr>
            <w:r w:rsidRPr="00A574D8">
              <w:rPr>
                <w:rFonts w:ascii="Arial" w:hAnsi="Arial" w:cs="Arial"/>
                <w:b/>
                <w:w w:val="90"/>
              </w:rPr>
              <w:t>Earnest</w:t>
            </w:r>
            <w:r w:rsidRPr="00A574D8">
              <w:rPr>
                <w:rFonts w:ascii="Arial" w:hAnsi="Arial" w:cs="Arial"/>
                <w:b/>
                <w:spacing w:val="-24"/>
                <w:w w:val="90"/>
              </w:rPr>
              <w:t xml:space="preserve"> </w:t>
            </w:r>
            <w:r w:rsidRPr="00A574D8">
              <w:rPr>
                <w:rFonts w:ascii="Arial" w:hAnsi="Arial" w:cs="Arial"/>
                <w:b/>
                <w:w w:val="90"/>
              </w:rPr>
              <w:t>Money</w:t>
            </w:r>
            <w:r w:rsidRPr="00A574D8">
              <w:rPr>
                <w:rFonts w:ascii="Arial" w:hAnsi="Arial" w:cs="Arial"/>
                <w:b/>
                <w:spacing w:val="8"/>
                <w:w w:val="90"/>
              </w:rPr>
              <w:t xml:space="preserve"> </w:t>
            </w:r>
            <w:r w:rsidRPr="00A574D8">
              <w:rPr>
                <w:rFonts w:ascii="Arial" w:hAnsi="Arial" w:cs="Arial"/>
                <w:b/>
                <w:w w:val="90"/>
              </w:rPr>
              <w:t xml:space="preserve">details                                                         </w:t>
            </w:r>
            <w:r w:rsidRPr="00A574D8">
              <w:rPr>
                <w:rFonts w:ascii="Arial" w:hAnsi="Arial" w:cs="Arial"/>
                <w:b/>
              </w:rPr>
              <w:t>:</w:t>
            </w:r>
            <w:r w:rsidRPr="00A574D8">
              <w:rPr>
                <w:rFonts w:ascii="Arial" w:hAnsi="Arial" w:cs="Arial"/>
                <w:b/>
                <w:spacing w:val="-45"/>
              </w:rPr>
              <w:t xml:space="preserve"> </w:t>
            </w:r>
            <w:r w:rsidRPr="00A574D8">
              <w:rPr>
                <w:rFonts w:ascii="Arial" w:hAnsi="Arial" w:cs="Arial"/>
              </w:rPr>
              <w:t>Bank</w:t>
            </w:r>
            <w:r w:rsidRPr="00A574D8">
              <w:rPr>
                <w:rFonts w:ascii="Arial" w:hAnsi="Arial" w:cs="Arial"/>
                <w:spacing w:val="-47"/>
              </w:rPr>
              <w:t xml:space="preserve"> </w:t>
            </w:r>
            <w:r w:rsidRPr="00A574D8">
              <w:rPr>
                <w:rFonts w:ascii="Arial" w:hAnsi="Arial" w:cs="Arial"/>
              </w:rPr>
              <w:t>Draft</w:t>
            </w:r>
            <w:r w:rsidRPr="00A574D8">
              <w:rPr>
                <w:rFonts w:ascii="Arial" w:hAnsi="Arial" w:cs="Arial"/>
                <w:spacing w:val="-49"/>
              </w:rPr>
              <w:t xml:space="preserve"> </w:t>
            </w:r>
            <w:r w:rsidRPr="00A574D8">
              <w:rPr>
                <w:rFonts w:ascii="Arial" w:hAnsi="Arial" w:cs="Arial"/>
              </w:rPr>
              <w:t>No.________________________                        dated</w:t>
            </w:r>
            <w:r>
              <w:rPr>
                <w:rFonts w:ascii="Arial" w:hAnsi="Arial" w:cs="Arial"/>
              </w:rPr>
              <w:t xml:space="preserve"> </w:t>
            </w:r>
            <w:r w:rsidRPr="00A574D8">
              <w:rPr>
                <w:rFonts w:ascii="Arial" w:hAnsi="Arial" w:cs="Arial"/>
              </w:rPr>
              <w:t>_______________for</w:t>
            </w:r>
            <w:r w:rsidRPr="00A574D8">
              <w:rPr>
                <w:rFonts w:ascii="Arial" w:hAnsi="Arial" w:cs="Arial"/>
                <w:spacing w:val="-41"/>
              </w:rPr>
              <w:t xml:space="preserve"> </w:t>
            </w:r>
            <w:r w:rsidRPr="00A574D8">
              <w:rPr>
                <w:rFonts w:ascii="Arial" w:hAnsi="Arial" w:cs="Arial"/>
              </w:rPr>
              <w:t>Rs.__________</w:t>
            </w:r>
            <w:r w:rsidRPr="00A574D8">
              <w:rPr>
                <w:rFonts w:ascii="Arial" w:hAnsi="Arial" w:cs="Arial"/>
                <w:w w:val="85"/>
              </w:rPr>
              <w:t xml:space="preserve"> </w:t>
            </w:r>
            <w:r w:rsidRPr="00A574D8">
              <w:rPr>
                <w:rFonts w:ascii="Arial" w:hAnsi="Arial" w:cs="Arial"/>
              </w:rPr>
              <w:t>payable</w:t>
            </w:r>
            <w:r w:rsidRPr="00A574D8">
              <w:rPr>
                <w:rFonts w:ascii="Arial" w:hAnsi="Arial" w:cs="Arial"/>
                <w:spacing w:val="-35"/>
              </w:rPr>
              <w:t xml:space="preserve"> </w:t>
            </w:r>
            <w:r w:rsidRPr="00A574D8">
              <w:rPr>
                <w:rFonts w:ascii="Arial" w:hAnsi="Arial" w:cs="Arial"/>
              </w:rPr>
              <w:t>in</w:t>
            </w:r>
            <w:r w:rsidRPr="00A574D8">
              <w:rPr>
                <w:rFonts w:ascii="Arial" w:hAnsi="Arial" w:cs="Arial"/>
                <w:spacing w:val="-32"/>
              </w:rPr>
              <w:t xml:space="preserve"> </w:t>
            </w:r>
            <w:r w:rsidRPr="00A574D8">
              <w:rPr>
                <w:rFonts w:ascii="Arial" w:hAnsi="Arial" w:cs="Arial"/>
              </w:rPr>
              <w:t>favour</w:t>
            </w:r>
            <w:r w:rsidRPr="00A574D8">
              <w:rPr>
                <w:rFonts w:ascii="Arial" w:hAnsi="Arial" w:cs="Arial"/>
                <w:spacing w:val="-32"/>
              </w:rPr>
              <w:t xml:space="preserve"> </w:t>
            </w:r>
            <w:r w:rsidRPr="00A574D8">
              <w:rPr>
                <w:rFonts w:ascii="Arial" w:hAnsi="Arial" w:cs="Arial"/>
              </w:rPr>
              <w:t>of</w:t>
            </w:r>
            <w:r w:rsidRPr="00A574D8">
              <w:rPr>
                <w:rFonts w:ascii="Arial" w:hAnsi="Arial" w:cs="Arial"/>
                <w:spacing w:val="-35"/>
              </w:rPr>
              <w:t xml:space="preserve"> </w:t>
            </w:r>
            <w:r w:rsidRPr="00A574D8">
              <w:rPr>
                <w:rFonts w:ascii="Arial" w:hAnsi="Arial" w:cs="Arial"/>
              </w:rPr>
              <w:t>“Principal,</w:t>
            </w:r>
            <w:r w:rsidRPr="00A574D8">
              <w:rPr>
                <w:rFonts w:ascii="Arial" w:hAnsi="Arial" w:cs="Arial"/>
                <w:spacing w:val="-32"/>
              </w:rPr>
              <w:t xml:space="preserve"> </w:t>
            </w:r>
            <w:r w:rsidRPr="00A574D8">
              <w:rPr>
                <w:rFonts w:ascii="Arial" w:hAnsi="Arial" w:cs="Arial"/>
              </w:rPr>
              <w:t>Sainik School,</w:t>
            </w:r>
            <w:r w:rsidRPr="00A574D8">
              <w:rPr>
                <w:rFonts w:ascii="Arial" w:hAnsi="Arial" w:cs="Arial"/>
                <w:spacing w:val="-17"/>
              </w:rPr>
              <w:t xml:space="preserve"> </w:t>
            </w:r>
            <w:r w:rsidRPr="00A574D8">
              <w:rPr>
                <w:rFonts w:ascii="Arial" w:hAnsi="Arial" w:cs="Arial"/>
              </w:rPr>
              <w:t>Kapurthala”</w:t>
            </w:r>
            <w:r w:rsidRPr="00A574D8">
              <w:rPr>
                <w:rFonts w:ascii="Arial" w:hAnsi="Arial" w:cs="Arial"/>
                <w:spacing w:val="-20"/>
              </w:rPr>
              <w:t xml:space="preserve"> </w:t>
            </w:r>
            <w:r w:rsidRPr="00A574D8">
              <w:rPr>
                <w:rFonts w:ascii="Arial" w:hAnsi="Arial" w:cs="Arial"/>
              </w:rPr>
              <w:t>payable</w:t>
            </w:r>
            <w:r w:rsidRPr="00A574D8">
              <w:rPr>
                <w:rFonts w:ascii="Arial" w:hAnsi="Arial" w:cs="Arial"/>
                <w:spacing w:val="-19"/>
              </w:rPr>
              <w:t xml:space="preserve"> </w:t>
            </w:r>
            <w:r w:rsidRPr="00A574D8">
              <w:rPr>
                <w:rFonts w:ascii="Arial" w:hAnsi="Arial" w:cs="Arial"/>
              </w:rPr>
              <w:t>at “Kapurthala”</w:t>
            </w:r>
            <w:r w:rsidRPr="00A574D8">
              <w:rPr>
                <w:rFonts w:ascii="Arial" w:hAnsi="Arial" w:cs="Arial"/>
                <w:spacing w:val="-42"/>
              </w:rPr>
              <w:t xml:space="preserve"> </w:t>
            </w:r>
            <w:r w:rsidRPr="00A574D8">
              <w:rPr>
                <w:rFonts w:ascii="Arial" w:hAnsi="Arial" w:cs="Arial"/>
              </w:rPr>
              <w:t>drawn</w:t>
            </w:r>
            <w:r w:rsidRPr="00A574D8">
              <w:rPr>
                <w:rFonts w:ascii="Arial" w:hAnsi="Arial" w:cs="Arial"/>
                <w:spacing w:val="-39"/>
              </w:rPr>
              <w:t xml:space="preserve"> </w:t>
            </w:r>
            <w:r w:rsidRPr="00A574D8">
              <w:rPr>
                <w:rFonts w:ascii="Arial" w:hAnsi="Arial" w:cs="Arial"/>
              </w:rPr>
              <w:t>on</w:t>
            </w:r>
            <w:r w:rsidRPr="00A574D8">
              <w:rPr>
                <w:rFonts w:ascii="Arial" w:hAnsi="Arial" w:cs="Arial"/>
                <w:spacing w:val="-39"/>
              </w:rPr>
              <w:t xml:space="preserve"> </w:t>
            </w:r>
            <w:r w:rsidRPr="00A574D8">
              <w:rPr>
                <w:rFonts w:ascii="Arial" w:hAnsi="Arial" w:cs="Arial"/>
              </w:rPr>
              <w:t>(Bank)</w:t>
            </w:r>
            <w:r w:rsidRPr="00A574D8">
              <w:rPr>
                <w:rFonts w:ascii="Arial" w:hAnsi="Arial" w:cs="Arial"/>
                <w:spacing w:val="-16"/>
              </w:rPr>
              <w:t xml:space="preserve"> ______________________</w:t>
            </w:r>
          </w:p>
          <w:p w:rsidR="00B10428" w:rsidRPr="00A574D8" w:rsidRDefault="00B10428" w:rsidP="00B10428">
            <w:pPr>
              <w:rPr>
                <w:rFonts w:ascii="Arial" w:hAnsi="Arial" w:cs="Arial"/>
                <w:b/>
                <w:spacing w:val="-2"/>
                <w:w w:val="76"/>
              </w:rPr>
            </w:pPr>
          </w:p>
        </w:tc>
      </w:tr>
      <w:tr w:rsidR="00B10428" w:rsidRPr="00A574D8" w:rsidTr="00B10428">
        <w:trPr>
          <w:trHeight w:val="1273"/>
        </w:trPr>
        <w:tc>
          <w:tcPr>
            <w:tcW w:w="10740" w:type="dxa"/>
            <w:tcBorders>
              <w:top w:val="single" w:sz="4" w:space="0" w:color="auto"/>
              <w:bottom w:val="single" w:sz="4" w:space="0" w:color="auto"/>
            </w:tcBorders>
          </w:tcPr>
          <w:p w:rsidR="00B10428" w:rsidRPr="00A574D8" w:rsidRDefault="00B10428" w:rsidP="00B10428">
            <w:pPr>
              <w:rPr>
                <w:rFonts w:ascii="Arial" w:hAnsi="Arial" w:cs="Arial"/>
              </w:rPr>
            </w:pPr>
          </w:p>
          <w:p w:rsidR="00B10428" w:rsidRPr="00A574D8" w:rsidRDefault="00B10428" w:rsidP="00B10428">
            <w:pPr>
              <w:rPr>
                <w:rFonts w:ascii="Arial" w:hAnsi="Arial" w:cs="Arial"/>
              </w:rPr>
            </w:pPr>
            <w:r w:rsidRPr="00A574D8">
              <w:rPr>
                <w:rFonts w:ascii="Arial" w:hAnsi="Arial" w:cs="Arial"/>
                <w:b/>
                <w:w w:val="90"/>
              </w:rPr>
              <w:t>Cost</w:t>
            </w:r>
            <w:r w:rsidRPr="00A574D8">
              <w:rPr>
                <w:rFonts w:ascii="Arial" w:hAnsi="Arial" w:cs="Arial"/>
                <w:b/>
                <w:spacing w:val="-30"/>
                <w:w w:val="90"/>
              </w:rPr>
              <w:t xml:space="preserve"> </w:t>
            </w:r>
            <w:r w:rsidRPr="00A574D8">
              <w:rPr>
                <w:rFonts w:ascii="Arial" w:hAnsi="Arial" w:cs="Arial"/>
                <w:b/>
                <w:w w:val="90"/>
              </w:rPr>
              <w:t>of</w:t>
            </w:r>
            <w:r w:rsidRPr="00A574D8">
              <w:rPr>
                <w:rFonts w:ascii="Arial" w:hAnsi="Arial" w:cs="Arial"/>
                <w:b/>
                <w:spacing w:val="-30"/>
                <w:w w:val="90"/>
              </w:rPr>
              <w:t xml:space="preserve"> </w:t>
            </w:r>
            <w:r w:rsidRPr="00A574D8">
              <w:rPr>
                <w:rFonts w:ascii="Arial" w:hAnsi="Arial" w:cs="Arial"/>
                <w:b/>
                <w:w w:val="90"/>
              </w:rPr>
              <w:t>Tender</w:t>
            </w:r>
            <w:r w:rsidRPr="00A574D8">
              <w:rPr>
                <w:rFonts w:ascii="Arial" w:hAnsi="Arial" w:cs="Arial"/>
                <w:b/>
                <w:spacing w:val="-28"/>
                <w:w w:val="90"/>
              </w:rPr>
              <w:t xml:space="preserve"> </w:t>
            </w:r>
            <w:r w:rsidRPr="00A574D8">
              <w:rPr>
                <w:rFonts w:ascii="Arial" w:hAnsi="Arial" w:cs="Arial"/>
                <w:b/>
                <w:w w:val="90"/>
              </w:rPr>
              <w:t>Form</w:t>
            </w:r>
            <w:r w:rsidRPr="00A574D8">
              <w:rPr>
                <w:rFonts w:ascii="Arial" w:hAnsi="Arial" w:cs="Arial"/>
                <w:b/>
                <w:w w:val="90"/>
              </w:rPr>
              <w:tab/>
            </w:r>
            <w:r w:rsidRPr="00A574D8">
              <w:rPr>
                <w:rFonts w:ascii="Arial" w:hAnsi="Arial" w:cs="Arial"/>
                <w:w w:val="90"/>
              </w:rPr>
              <w:t xml:space="preserve">                                                        :B</w:t>
            </w:r>
            <w:r w:rsidRPr="00A574D8">
              <w:rPr>
                <w:rFonts w:ascii="Arial" w:hAnsi="Arial" w:cs="Arial"/>
              </w:rPr>
              <w:t>ank Draft No/</w:t>
            </w:r>
            <w:r w:rsidRPr="00A574D8">
              <w:rPr>
                <w:rFonts w:ascii="Arial" w:hAnsi="Arial" w:cs="Arial"/>
                <w:spacing w:val="17"/>
              </w:rPr>
              <w:t xml:space="preserve"> </w:t>
            </w:r>
            <w:r w:rsidRPr="00A574D8">
              <w:rPr>
                <w:rFonts w:ascii="Arial" w:hAnsi="Arial" w:cs="Arial"/>
              </w:rPr>
              <w:t xml:space="preserve">Receipt </w:t>
            </w:r>
            <w:r w:rsidRPr="00A574D8">
              <w:rPr>
                <w:rFonts w:ascii="Arial" w:hAnsi="Arial" w:cs="Arial"/>
                <w:spacing w:val="29"/>
              </w:rPr>
              <w:t xml:space="preserve"> </w:t>
            </w:r>
            <w:r w:rsidRPr="00A574D8">
              <w:rPr>
                <w:rFonts w:ascii="Arial" w:hAnsi="Arial" w:cs="Arial"/>
                <w:spacing w:val="-3"/>
              </w:rPr>
              <w:t>No:</w:t>
            </w:r>
            <w:r w:rsidRPr="00A574D8">
              <w:rPr>
                <w:rFonts w:ascii="Arial" w:hAnsi="Arial" w:cs="Arial"/>
                <w:w w:val="79"/>
              </w:rPr>
              <w:t xml:space="preserve"> _______________</w:t>
            </w:r>
            <w:r w:rsidRPr="00A574D8">
              <w:rPr>
                <w:rFonts w:ascii="Arial" w:hAnsi="Arial" w:cs="Arial"/>
              </w:rPr>
              <w:tab/>
              <w:t xml:space="preserve">                        </w:t>
            </w:r>
          </w:p>
          <w:p w:rsidR="00B10428" w:rsidRPr="00A574D8" w:rsidRDefault="00B10428" w:rsidP="00B10428">
            <w:pPr>
              <w:rPr>
                <w:rFonts w:ascii="Arial" w:hAnsi="Arial" w:cs="Arial"/>
                <w:spacing w:val="-40"/>
              </w:rPr>
            </w:pPr>
            <w:r w:rsidRPr="00A574D8">
              <w:rPr>
                <w:rFonts w:ascii="Arial" w:hAnsi="Arial" w:cs="Arial"/>
              </w:rPr>
              <w:t xml:space="preserve">                                                                                      dated ____________for Rs 500/- payable in favour</w:t>
            </w:r>
            <w:r w:rsidRPr="00A574D8">
              <w:rPr>
                <w:rFonts w:ascii="Arial" w:hAnsi="Arial" w:cs="Arial"/>
                <w:spacing w:val="-39"/>
              </w:rPr>
              <w:t xml:space="preserve"> </w:t>
            </w:r>
            <w:r w:rsidRPr="00A574D8">
              <w:rPr>
                <w:rFonts w:ascii="Arial" w:hAnsi="Arial" w:cs="Arial"/>
              </w:rPr>
              <w:t>of</w:t>
            </w:r>
            <w:r w:rsidRPr="00A574D8">
              <w:rPr>
                <w:rFonts w:ascii="Arial" w:hAnsi="Arial" w:cs="Arial"/>
                <w:spacing w:val="-40"/>
              </w:rPr>
              <w:t xml:space="preserve"> </w:t>
            </w:r>
          </w:p>
          <w:p w:rsidR="00B10428" w:rsidRDefault="00B10428" w:rsidP="00B10428">
            <w:pPr>
              <w:rPr>
                <w:rFonts w:ascii="Arial" w:hAnsi="Arial" w:cs="Arial"/>
              </w:rPr>
            </w:pPr>
            <w:r w:rsidRPr="00A574D8">
              <w:rPr>
                <w:rFonts w:ascii="Arial" w:hAnsi="Arial" w:cs="Arial"/>
                <w:spacing w:val="-40"/>
              </w:rPr>
              <w:t xml:space="preserve">                                                                                                                                                                                                                                                      </w:t>
            </w:r>
            <w:r w:rsidRPr="00A574D8">
              <w:rPr>
                <w:rFonts w:ascii="Arial" w:hAnsi="Arial" w:cs="Arial"/>
              </w:rPr>
              <w:t>“Principal,</w:t>
            </w:r>
            <w:r w:rsidRPr="00A574D8">
              <w:rPr>
                <w:rFonts w:ascii="Arial" w:hAnsi="Arial" w:cs="Arial"/>
                <w:spacing w:val="-41"/>
              </w:rPr>
              <w:t xml:space="preserve"> </w:t>
            </w:r>
            <w:r w:rsidRPr="00A574D8">
              <w:rPr>
                <w:rFonts w:ascii="Arial" w:hAnsi="Arial" w:cs="Arial"/>
              </w:rPr>
              <w:t>Sainik</w:t>
            </w:r>
            <w:r w:rsidRPr="00A574D8">
              <w:rPr>
                <w:rFonts w:ascii="Arial" w:hAnsi="Arial" w:cs="Arial"/>
                <w:spacing w:val="-6"/>
              </w:rPr>
              <w:t xml:space="preserve"> </w:t>
            </w:r>
            <w:r w:rsidRPr="00A574D8">
              <w:rPr>
                <w:rFonts w:ascii="Arial" w:hAnsi="Arial" w:cs="Arial"/>
              </w:rPr>
              <w:t>School,</w:t>
            </w:r>
            <w:r w:rsidRPr="00A574D8">
              <w:rPr>
                <w:rFonts w:ascii="Arial" w:hAnsi="Arial" w:cs="Arial"/>
                <w:spacing w:val="-38"/>
              </w:rPr>
              <w:t xml:space="preserve"> </w:t>
            </w:r>
            <w:r w:rsidRPr="00A574D8">
              <w:rPr>
                <w:rFonts w:ascii="Arial" w:hAnsi="Arial" w:cs="Arial"/>
              </w:rPr>
              <w:t>Kapurthala”</w:t>
            </w:r>
          </w:p>
          <w:p w:rsidR="00B10428" w:rsidRDefault="00B10428" w:rsidP="00B10428">
            <w:pPr>
              <w:rPr>
                <w:rFonts w:ascii="Arial" w:hAnsi="Arial" w:cs="Arial"/>
              </w:rPr>
            </w:pPr>
          </w:p>
          <w:p w:rsidR="00B10428" w:rsidRDefault="00B10428" w:rsidP="00B10428">
            <w:pPr>
              <w:jc w:val="center"/>
              <w:rPr>
                <w:rFonts w:ascii="Arial" w:hAnsi="Arial" w:cs="Arial"/>
              </w:rPr>
            </w:pPr>
            <w:r>
              <w:rPr>
                <w:rFonts w:ascii="Arial" w:hAnsi="Arial" w:cs="Arial"/>
              </w:rPr>
              <w:t xml:space="preserve">                                                    __________________________</w:t>
            </w:r>
          </w:p>
          <w:p w:rsidR="00B10428" w:rsidRDefault="00B10428" w:rsidP="00B10428">
            <w:pPr>
              <w:rPr>
                <w:rFonts w:ascii="Arial" w:hAnsi="Arial" w:cs="Arial"/>
              </w:rPr>
            </w:pPr>
            <w:r>
              <w:rPr>
                <w:rFonts w:ascii="Arial" w:hAnsi="Arial" w:cs="Arial"/>
              </w:rPr>
              <w:t xml:space="preserve">                                                                                       Name (in Block Letters):</w:t>
            </w:r>
          </w:p>
          <w:p w:rsidR="00B10428" w:rsidRPr="00A574D8" w:rsidRDefault="00B10428" w:rsidP="00B10428">
            <w:pPr>
              <w:rPr>
                <w:rFonts w:ascii="Arial" w:hAnsi="Arial" w:cs="Arial"/>
              </w:rPr>
            </w:pPr>
            <w:r>
              <w:rPr>
                <w:rFonts w:ascii="Arial" w:hAnsi="Arial" w:cs="Arial"/>
              </w:rPr>
              <w:t xml:space="preserve"> Date :                                                                            Signature of Tenderer with Office Seal,If any</w:t>
            </w:r>
          </w:p>
        </w:tc>
      </w:tr>
      <w:tr w:rsidR="00B10428" w:rsidRPr="00A574D8" w:rsidTr="00B10428">
        <w:trPr>
          <w:trHeight w:val="1680"/>
        </w:trPr>
        <w:tc>
          <w:tcPr>
            <w:tcW w:w="10740" w:type="dxa"/>
            <w:tcBorders>
              <w:top w:val="single" w:sz="4" w:space="0" w:color="auto"/>
            </w:tcBorders>
          </w:tcPr>
          <w:p w:rsidR="00B10428" w:rsidRPr="00A574D8" w:rsidRDefault="00B10428" w:rsidP="00B10428">
            <w:pPr>
              <w:rPr>
                <w:rFonts w:ascii="Arial" w:hAnsi="Arial" w:cs="Arial"/>
              </w:rPr>
            </w:pPr>
          </w:p>
          <w:p w:rsidR="00B10428" w:rsidRPr="00A574D8" w:rsidRDefault="00B10428" w:rsidP="001341A8">
            <w:pPr>
              <w:spacing w:line="276" w:lineRule="auto"/>
              <w:rPr>
                <w:rFonts w:ascii="Arial" w:hAnsi="Arial" w:cs="Arial"/>
              </w:rPr>
            </w:pPr>
            <w:r w:rsidRPr="00A574D8">
              <w:rPr>
                <w:rFonts w:ascii="Arial" w:hAnsi="Arial" w:cs="Arial"/>
                <w:b/>
                <w:sz w:val="24"/>
                <w:szCs w:val="24"/>
                <w:u w:val="single"/>
              </w:rPr>
              <w:t>Note</w:t>
            </w:r>
            <w:r w:rsidRPr="00A574D8">
              <w:rPr>
                <w:rFonts w:ascii="Arial" w:hAnsi="Arial" w:cs="Arial"/>
              </w:rPr>
              <w:t xml:space="preserve">: -    </w:t>
            </w:r>
            <w:r>
              <w:rPr>
                <w:rFonts w:ascii="Arial" w:hAnsi="Arial" w:cs="Arial"/>
              </w:rPr>
              <w:t>Non blacklisting Certificate, is to be submitted</w:t>
            </w:r>
            <w:r w:rsidRPr="00A574D8">
              <w:rPr>
                <w:rFonts w:ascii="Arial" w:hAnsi="Arial" w:cs="Arial"/>
              </w:rPr>
              <w:t xml:space="preserve">.  </w:t>
            </w:r>
          </w:p>
          <w:p w:rsidR="00B10428" w:rsidRDefault="00B10428" w:rsidP="001341A8">
            <w:pPr>
              <w:rPr>
                <w:rFonts w:ascii="Arial" w:hAnsi="Arial" w:cs="Arial"/>
              </w:rPr>
            </w:pPr>
            <w:r w:rsidRPr="00A574D8">
              <w:rPr>
                <w:rFonts w:ascii="Arial" w:hAnsi="Arial" w:cs="Arial"/>
              </w:rPr>
              <w:t xml:space="preserve">                </w:t>
            </w:r>
            <w:r>
              <w:rPr>
                <w:rFonts w:ascii="Arial" w:hAnsi="Arial" w:cs="Arial"/>
              </w:rPr>
              <w:t xml:space="preserve">Clearly mention all rates inclusive of all taxes as applicable, No overwriting/whitener/Cutting/   </w:t>
            </w:r>
          </w:p>
          <w:p w:rsidR="00B10428" w:rsidRPr="00A574D8" w:rsidRDefault="00B10428" w:rsidP="001341A8">
            <w:pPr>
              <w:rPr>
                <w:rFonts w:ascii="Arial" w:hAnsi="Arial" w:cs="Arial"/>
              </w:rPr>
            </w:pPr>
            <w:r>
              <w:rPr>
                <w:rFonts w:ascii="Arial" w:hAnsi="Arial" w:cs="Arial"/>
              </w:rPr>
              <w:t xml:space="preserve">                erasing is accepted. </w:t>
            </w:r>
          </w:p>
          <w:p w:rsidR="00B10428" w:rsidRPr="00A574D8" w:rsidRDefault="00B10428" w:rsidP="001341A8">
            <w:pPr>
              <w:spacing w:line="276" w:lineRule="auto"/>
              <w:rPr>
                <w:rFonts w:ascii="Arial" w:hAnsi="Arial" w:cs="Arial"/>
              </w:rPr>
            </w:pPr>
            <w:r w:rsidRPr="00A574D8">
              <w:rPr>
                <w:rFonts w:ascii="Arial" w:hAnsi="Arial" w:cs="Arial"/>
              </w:rPr>
              <w:t xml:space="preserve">                </w:t>
            </w:r>
            <w:r>
              <w:rPr>
                <w:rFonts w:ascii="Arial" w:hAnsi="Arial" w:cs="Arial"/>
              </w:rPr>
              <w:t xml:space="preserve">Vendor is submitted duly singed copy of RFP alongwith tender form. </w:t>
            </w:r>
          </w:p>
          <w:p w:rsidR="00B10428" w:rsidRPr="00A574D8" w:rsidRDefault="00B10428" w:rsidP="001341A8">
            <w:pPr>
              <w:rPr>
                <w:rFonts w:ascii="Arial" w:hAnsi="Arial" w:cs="Arial"/>
              </w:rPr>
            </w:pPr>
            <w:r>
              <w:rPr>
                <w:rFonts w:ascii="Arial" w:hAnsi="Arial" w:cs="Arial"/>
                <w:sz w:val="20"/>
                <w:szCs w:val="20"/>
              </w:rPr>
              <w:t xml:space="preserve">                 </w:t>
            </w:r>
            <w:r w:rsidRPr="001469F3">
              <w:rPr>
                <w:rFonts w:ascii="Arial" w:hAnsi="Arial" w:cs="Arial"/>
              </w:rPr>
              <w:t>Acceptance of Terms and Conditions of Tender</w:t>
            </w:r>
            <w:r>
              <w:rPr>
                <w:rFonts w:ascii="Arial" w:hAnsi="Arial" w:cs="Arial"/>
              </w:rPr>
              <w:t xml:space="preserve"> letter is to be submitted alongwith tender form.</w:t>
            </w:r>
          </w:p>
        </w:tc>
      </w:tr>
    </w:tbl>
    <w:p w:rsidR="00B10428" w:rsidRDefault="00B10428" w:rsidP="009A31D4">
      <w:pPr>
        <w:spacing w:after="0" w:line="240" w:lineRule="auto"/>
        <w:jc w:val="center"/>
        <w:rPr>
          <w:rFonts w:ascii="Tahoma" w:eastAsiaTheme="minorHAnsi" w:hAnsi="Tahoma" w:cs="Tahoma"/>
          <w:b/>
          <w:sz w:val="20"/>
          <w:szCs w:val="20"/>
        </w:rPr>
      </w:pPr>
    </w:p>
    <w:p w:rsidR="00B10428" w:rsidRDefault="00B10428" w:rsidP="009A31D4">
      <w:pPr>
        <w:spacing w:after="0" w:line="240" w:lineRule="auto"/>
        <w:jc w:val="center"/>
        <w:rPr>
          <w:rFonts w:ascii="Tahoma" w:eastAsiaTheme="minorHAnsi" w:hAnsi="Tahoma" w:cs="Tahoma"/>
          <w:b/>
          <w:sz w:val="20"/>
          <w:szCs w:val="20"/>
        </w:rPr>
      </w:pPr>
    </w:p>
    <w:p w:rsidR="00B10428" w:rsidRDefault="00B10428" w:rsidP="009A31D4">
      <w:pPr>
        <w:spacing w:after="0" w:line="240" w:lineRule="auto"/>
        <w:jc w:val="center"/>
        <w:rPr>
          <w:rFonts w:ascii="Tahoma" w:eastAsiaTheme="minorHAnsi" w:hAnsi="Tahoma" w:cs="Tahoma"/>
          <w:b/>
          <w:sz w:val="20"/>
          <w:szCs w:val="20"/>
        </w:rPr>
      </w:pPr>
    </w:p>
    <w:p w:rsidR="00B10428" w:rsidRDefault="00B10428" w:rsidP="009A31D4">
      <w:pPr>
        <w:spacing w:after="0" w:line="240" w:lineRule="auto"/>
        <w:jc w:val="center"/>
        <w:rPr>
          <w:rFonts w:ascii="Tahoma" w:eastAsiaTheme="minorHAnsi" w:hAnsi="Tahoma" w:cs="Tahoma"/>
          <w:b/>
          <w:sz w:val="20"/>
          <w:szCs w:val="20"/>
        </w:rPr>
      </w:pPr>
    </w:p>
    <w:p w:rsidR="00B10428" w:rsidRDefault="00B10428" w:rsidP="009A31D4">
      <w:pPr>
        <w:spacing w:after="0" w:line="240" w:lineRule="auto"/>
        <w:jc w:val="center"/>
        <w:rPr>
          <w:rFonts w:ascii="Tahoma" w:eastAsiaTheme="minorHAnsi" w:hAnsi="Tahoma" w:cs="Tahoma"/>
          <w:b/>
          <w:sz w:val="20"/>
          <w:szCs w:val="20"/>
        </w:rPr>
      </w:pPr>
    </w:p>
    <w:p w:rsidR="00B10428" w:rsidRDefault="00B10428" w:rsidP="009A31D4">
      <w:pPr>
        <w:spacing w:after="0" w:line="240" w:lineRule="auto"/>
        <w:jc w:val="center"/>
        <w:rPr>
          <w:rFonts w:ascii="Tahoma" w:eastAsiaTheme="minorHAnsi" w:hAnsi="Tahoma" w:cs="Tahoma"/>
          <w:b/>
          <w:sz w:val="20"/>
          <w:szCs w:val="20"/>
        </w:rPr>
      </w:pPr>
    </w:p>
    <w:p w:rsidR="00B10428" w:rsidRDefault="00B10428" w:rsidP="009A31D4">
      <w:pPr>
        <w:spacing w:after="0" w:line="240" w:lineRule="auto"/>
        <w:jc w:val="center"/>
        <w:rPr>
          <w:rFonts w:ascii="Tahoma" w:eastAsiaTheme="minorHAnsi" w:hAnsi="Tahoma" w:cs="Tahoma"/>
          <w:b/>
          <w:sz w:val="20"/>
          <w:szCs w:val="20"/>
        </w:rPr>
      </w:pPr>
    </w:p>
    <w:p w:rsidR="00B10428" w:rsidRDefault="00B10428" w:rsidP="009A31D4">
      <w:pPr>
        <w:spacing w:after="0" w:line="240" w:lineRule="auto"/>
        <w:jc w:val="center"/>
        <w:rPr>
          <w:rFonts w:ascii="Tahoma" w:eastAsiaTheme="minorHAnsi" w:hAnsi="Tahoma" w:cs="Tahoma"/>
          <w:b/>
          <w:sz w:val="20"/>
          <w:szCs w:val="20"/>
        </w:rPr>
      </w:pPr>
    </w:p>
    <w:p w:rsidR="009A31D4" w:rsidRPr="003B7E9A" w:rsidRDefault="00B10428" w:rsidP="009A31D4">
      <w:pPr>
        <w:spacing w:after="0" w:line="240" w:lineRule="auto"/>
        <w:jc w:val="center"/>
        <w:rPr>
          <w:rFonts w:ascii="Tahoma" w:eastAsiaTheme="minorHAnsi" w:hAnsi="Tahoma" w:cs="Tahoma"/>
          <w:b/>
          <w:sz w:val="20"/>
          <w:szCs w:val="20"/>
        </w:rPr>
      </w:pPr>
      <w:r>
        <w:rPr>
          <w:rFonts w:ascii="Tahoma" w:eastAsiaTheme="minorHAnsi" w:hAnsi="Tahoma" w:cs="Tahoma"/>
          <w:b/>
          <w:sz w:val="20"/>
          <w:szCs w:val="20"/>
        </w:rPr>
        <w:lastRenderedPageBreak/>
        <w:tab/>
      </w:r>
      <w:r>
        <w:rPr>
          <w:rFonts w:ascii="Tahoma" w:eastAsiaTheme="minorHAnsi" w:hAnsi="Tahoma" w:cs="Tahoma"/>
          <w:b/>
          <w:sz w:val="20"/>
          <w:szCs w:val="20"/>
        </w:rPr>
        <w:tab/>
      </w:r>
      <w:r>
        <w:rPr>
          <w:rFonts w:ascii="Tahoma" w:eastAsiaTheme="minorHAnsi" w:hAnsi="Tahoma" w:cs="Tahoma"/>
          <w:b/>
          <w:sz w:val="20"/>
          <w:szCs w:val="20"/>
        </w:rPr>
        <w:tab/>
      </w:r>
      <w:r w:rsidR="009A31D4">
        <w:rPr>
          <w:rFonts w:ascii="Tahoma" w:eastAsiaTheme="minorHAnsi" w:hAnsi="Tahoma" w:cs="Tahoma"/>
          <w:b/>
          <w:sz w:val="20"/>
          <w:szCs w:val="20"/>
        </w:rPr>
        <w:tab/>
      </w:r>
      <w:r w:rsidR="009A31D4">
        <w:rPr>
          <w:rFonts w:ascii="Tahoma" w:eastAsiaTheme="minorHAnsi" w:hAnsi="Tahoma" w:cs="Tahoma"/>
          <w:b/>
          <w:sz w:val="20"/>
          <w:szCs w:val="20"/>
        </w:rPr>
        <w:tab/>
      </w:r>
      <w:r w:rsidR="009A31D4">
        <w:rPr>
          <w:rFonts w:ascii="Tahoma" w:eastAsiaTheme="minorHAnsi" w:hAnsi="Tahoma" w:cs="Tahoma"/>
          <w:b/>
          <w:sz w:val="20"/>
          <w:szCs w:val="20"/>
        </w:rPr>
        <w:tab/>
      </w:r>
      <w:r w:rsidR="009A31D4">
        <w:rPr>
          <w:rFonts w:ascii="Tahoma" w:eastAsiaTheme="minorHAnsi" w:hAnsi="Tahoma" w:cs="Tahoma"/>
          <w:b/>
          <w:sz w:val="20"/>
          <w:szCs w:val="20"/>
        </w:rPr>
        <w:tab/>
      </w:r>
      <w:r w:rsidR="009A31D4">
        <w:rPr>
          <w:rFonts w:ascii="Tahoma" w:eastAsiaTheme="minorHAnsi" w:hAnsi="Tahoma" w:cs="Tahoma"/>
          <w:b/>
          <w:sz w:val="20"/>
          <w:szCs w:val="20"/>
        </w:rPr>
        <w:tab/>
      </w:r>
      <w:r w:rsidR="009A31D4">
        <w:rPr>
          <w:rFonts w:ascii="Tahoma" w:eastAsiaTheme="minorHAnsi" w:hAnsi="Tahoma" w:cs="Tahoma"/>
          <w:b/>
          <w:sz w:val="20"/>
          <w:szCs w:val="20"/>
        </w:rPr>
        <w:tab/>
      </w:r>
      <w:r w:rsidR="009A31D4">
        <w:rPr>
          <w:rFonts w:ascii="Tahoma" w:eastAsiaTheme="minorHAnsi" w:hAnsi="Tahoma" w:cs="Tahoma"/>
          <w:b/>
          <w:sz w:val="20"/>
          <w:szCs w:val="20"/>
        </w:rPr>
        <w:tab/>
      </w:r>
      <w:r w:rsidR="009A31D4" w:rsidRPr="008306B1">
        <w:rPr>
          <w:rFonts w:ascii="Tahoma" w:eastAsia="Calibri" w:hAnsi="Tahoma" w:cs="Tahoma"/>
          <w:sz w:val="20"/>
          <w:szCs w:val="20"/>
        </w:rPr>
        <w:t>Annexure-</w:t>
      </w:r>
      <w:r w:rsidR="009A31D4">
        <w:rPr>
          <w:rFonts w:ascii="Tahoma" w:eastAsia="Calibri" w:hAnsi="Tahoma" w:cs="Tahoma"/>
          <w:sz w:val="20"/>
          <w:szCs w:val="20"/>
        </w:rPr>
        <w:t>IV</w:t>
      </w:r>
      <w:bookmarkStart w:id="10" w:name="_GoBack"/>
      <w:bookmarkEnd w:id="10"/>
    </w:p>
    <w:p w:rsidR="009A31D4" w:rsidRPr="008306B1" w:rsidRDefault="009A31D4" w:rsidP="009A31D4">
      <w:pPr>
        <w:spacing w:after="0" w:line="240" w:lineRule="auto"/>
        <w:jc w:val="center"/>
        <w:rPr>
          <w:rFonts w:ascii="Tahoma" w:eastAsiaTheme="minorHAnsi" w:hAnsi="Tahoma" w:cs="Tahoma"/>
          <w:b/>
          <w:sz w:val="20"/>
          <w:szCs w:val="20"/>
          <w:u w:val="single"/>
        </w:rPr>
      </w:pPr>
      <w:r w:rsidRPr="008306B1">
        <w:rPr>
          <w:rFonts w:ascii="Tahoma" w:eastAsiaTheme="minorHAnsi" w:hAnsi="Tahoma" w:cs="Tahoma"/>
          <w:b/>
          <w:sz w:val="20"/>
          <w:szCs w:val="20"/>
          <w:u w:val="single"/>
        </w:rPr>
        <w:t>COMMERCIAL BID</w:t>
      </w:r>
    </w:p>
    <w:p w:rsidR="009A31D4" w:rsidRPr="008306B1" w:rsidRDefault="009A31D4" w:rsidP="009A31D4">
      <w:pPr>
        <w:spacing w:after="0" w:line="240" w:lineRule="auto"/>
        <w:rPr>
          <w:rFonts w:ascii="Tahoma" w:eastAsiaTheme="minorHAnsi" w:hAnsi="Tahoma" w:cs="Tahoma"/>
          <w:sz w:val="20"/>
          <w:szCs w:val="20"/>
        </w:rPr>
      </w:pPr>
    </w:p>
    <w:p w:rsidR="009A31D4" w:rsidRDefault="009A31D4" w:rsidP="009A31D4">
      <w:pPr>
        <w:spacing w:after="0" w:line="240" w:lineRule="auto"/>
        <w:rPr>
          <w:rFonts w:ascii="Tahoma" w:eastAsiaTheme="minorHAnsi" w:hAnsi="Tahoma" w:cs="Tahoma"/>
          <w:sz w:val="20"/>
          <w:szCs w:val="20"/>
        </w:rPr>
      </w:pPr>
      <w:r w:rsidRPr="008306B1">
        <w:rPr>
          <w:rFonts w:ascii="Tahoma" w:eastAsiaTheme="minorHAnsi" w:hAnsi="Tahoma" w:cs="Tahoma"/>
          <w:sz w:val="20"/>
          <w:szCs w:val="20"/>
        </w:rPr>
        <w:t>The rates quoted for the below mentioned items is as under:</w:t>
      </w:r>
      <w:r w:rsidR="00977B74">
        <w:rPr>
          <w:rFonts w:ascii="Tahoma" w:eastAsiaTheme="minorHAnsi" w:hAnsi="Tahoma" w:cs="Tahoma"/>
          <w:sz w:val="20"/>
          <w:szCs w:val="20"/>
        </w:rPr>
        <w:t>-</w:t>
      </w:r>
    </w:p>
    <w:p w:rsidR="00977B74" w:rsidRPr="008306B1" w:rsidRDefault="00977B74" w:rsidP="009A31D4">
      <w:pPr>
        <w:spacing w:after="0" w:line="240" w:lineRule="auto"/>
        <w:rPr>
          <w:rFonts w:ascii="Tahoma" w:eastAsiaTheme="minorHAnsi" w:hAnsi="Tahoma" w:cs="Tahoma"/>
          <w:sz w:val="20"/>
          <w:szCs w:val="20"/>
        </w:rPr>
      </w:pPr>
    </w:p>
    <w:tbl>
      <w:tblPr>
        <w:tblStyle w:val="TableGrid"/>
        <w:tblW w:w="0" w:type="auto"/>
        <w:tblLayout w:type="fixed"/>
        <w:tblLook w:val="04A0"/>
      </w:tblPr>
      <w:tblGrid>
        <w:gridCol w:w="675"/>
        <w:gridCol w:w="5103"/>
        <w:gridCol w:w="1260"/>
        <w:gridCol w:w="1260"/>
        <w:gridCol w:w="1591"/>
      </w:tblGrid>
      <w:tr w:rsidR="009A31D4" w:rsidRPr="00E148FE" w:rsidTr="00B10428">
        <w:tc>
          <w:tcPr>
            <w:tcW w:w="675" w:type="dxa"/>
          </w:tcPr>
          <w:p w:rsidR="009A31D4" w:rsidRPr="00E148FE" w:rsidRDefault="009A31D4" w:rsidP="005238AA">
            <w:pPr>
              <w:rPr>
                <w:sz w:val="24"/>
                <w:szCs w:val="24"/>
              </w:rPr>
            </w:pPr>
            <w:r w:rsidRPr="00E148FE">
              <w:rPr>
                <w:sz w:val="24"/>
                <w:szCs w:val="24"/>
              </w:rPr>
              <w:t>S.No</w:t>
            </w:r>
          </w:p>
        </w:tc>
        <w:tc>
          <w:tcPr>
            <w:tcW w:w="5103" w:type="dxa"/>
          </w:tcPr>
          <w:p w:rsidR="009A31D4" w:rsidRPr="00E148FE" w:rsidRDefault="009A31D4" w:rsidP="005238AA">
            <w:pPr>
              <w:rPr>
                <w:sz w:val="24"/>
                <w:szCs w:val="24"/>
              </w:rPr>
            </w:pPr>
            <w:r w:rsidRPr="00E148FE">
              <w:rPr>
                <w:sz w:val="24"/>
                <w:szCs w:val="24"/>
              </w:rPr>
              <w:t>Particulars</w:t>
            </w:r>
          </w:p>
        </w:tc>
        <w:tc>
          <w:tcPr>
            <w:tcW w:w="1260" w:type="dxa"/>
          </w:tcPr>
          <w:p w:rsidR="009A31D4" w:rsidRPr="00E148FE" w:rsidRDefault="009A31D4" w:rsidP="005238AA">
            <w:pPr>
              <w:rPr>
                <w:b/>
                <w:sz w:val="24"/>
                <w:szCs w:val="24"/>
              </w:rPr>
            </w:pPr>
            <w:r w:rsidRPr="00E148FE">
              <w:rPr>
                <w:b/>
                <w:sz w:val="24"/>
                <w:szCs w:val="24"/>
              </w:rPr>
              <w:t>Quantity</w:t>
            </w:r>
            <w:r w:rsidR="00EC143F">
              <w:rPr>
                <w:b/>
                <w:sz w:val="24"/>
                <w:szCs w:val="24"/>
              </w:rPr>
              <w:t xml:space="preserve"> (Apporx)</w:t>
            </w:r>
          </w:p>
        </w:tc>
        <w:tc>
          <w:tcPr>
            <w:tcW w:w="1260" w:type="dxa"/>
          </w:tcPr>
          <w:p w:rsidR="009A31D4" w:rsidRPr="00E148FE" w:rsidRDefault="009A31D4" w:rsidP="005238AA">
            <w:pPr>
              <w:rPr>
                <w:b/>
                <w:sz w:val="24"/>
                <w:szCs w:val="24"/>
              </w:rPr>
            </w:pPr>
            <w:r w:rsidRPr="00E148FE">
              <w:rPr>
                <w:b/>
                <w:sz w:val="24"/>
                <w:szCs w:val="24"/>
              </w:rPr>
              <w:t>Rate per Unit</w:t>
            </w:r>
          </w:p>
        </w:tc>
        <w:tc>
          <w:tcPr>
            <w:tcW w:w="1591" w:type="dxa"/>
          </w:tcPr>
          <w:p w:rsidR="009A31D4" w:rsidRPr="00E148FE" w:rsidRDefault="009A31D4" w:rsidP="005238AA">
            <w:pPr>
              <w:rPr>
                <w:b/>
                <w:sz w:val="24"/>
                <w:szCs w:val="24"/>
              </w:rPr>
            </w:pPr>
            <w:r w:rsidRPr="00E148FE">
              <w:rPr>
                <w:b/>
                <w:sz w:val="24"/>
                <w:szCs w:val="24"/>
              </w:rPr>
              <w:t>Total Rate</w:t>
            </w:r>
          </w:p>
        </w:tc>
      </w:tr>
      <w:tr w:rsidR="000E2771" w:rsidRPr="00E148FE" w:rsidTr="00B10428">
        <w:tc>
          <w:tcPr>
            <w:tcW w:w="675" w:type="dxa"/>
          </w:tcPr>
          <w:p w:rsidR="000E2771" w:rsidRPr="00E148FE" w:rsidRDefault="000E2771" w:rsidP="005E3973">
            <w:pPr>
              <w:jc w:val="center"/>
              <w:rPr>
                <w:sz w:val="24"/>
                <w:szCs w:val="24"/>
              </w:rPr>
            </w:pPr>
            <w:r w:rsidRPr="00E148FE">
              <w:rPr>
                <w:sz w:val="24"/>
                <w:szCs w:val="24"/>
              </w:rPr>
              <w:t>1</w:t>
            </w:r>
          </w:p>
        </w:tc>
        <w:tc>
          <w:tcPr>
            <w:tcW w:w="5103" w:type="dxa"/>
          </w:tcPr>
          <w:p w:rsidR="000E2771" w:rsidRDefault="000E2771" w:rsidP="000E2771">
            <w:pPr>
              <w:rPr>
                <w:sz w:val="24"/>
                <w:szCs w:val="24"/>
              </w:rPr>
            </w:pPr>
            <w:r w:rsidRPr="008929E1">
              <w:rPr>
                <w:rFonts w:eastAsia="Calibri"/>
                <w:sz w:val="24"/>
                <w:szCs w:val="24"/>
              </w:rPr>
              <w:t xml:space="preserve">Fixed Bullet </w:t>
            </w:r>
            <w:r>
              <w:rPr>
                <w:rFonts w:eastAsia="Calibri"/>
                <w:sz w:val="24"/>
                <w:szCs w:val="24"/>
              </w:rPr>
              <w:t>3MP</w:t>
            </w:r>
            <w:r w:rsidRPr="008929E1">
              <w:rPr>
                <w:rFonts w:eastAsia="Calibri"/>
                <w:sz w:val="24"/>
                <w:szCs w:val="24"/>
              </w:rPr>
              <w:t xml:space="preserve">, </w:t>
            </w:r>
            <w:r>
              <w:rPr>
                <w:rFonts w:eastAsia="Calibri"/>
                <w:sz w:val="24"/>
                <w:szCs w:val="24"/>
              </w:rPr>
              <w:t>3</w:t>
            </w:r>
            <w:r w:rsidRPr="008929E1">
              <w:rPr>
                <w:rFonts w:eastAsia="Calibri"/>
                <w:sz w:val="24"/>
                <w:szCs w:val="24"/>
              </w:rPr>
              <w:t>0Mtrs IR, 16xZoom</w:t>
            </w:r>
            <w:r>
              <w:rPr>
                <w:rFonts w:eastAsia="Calibri"/>
                <w:sz w:val="24"/>
                <w:szCs w:val="24"/>
              </w:rPr>
              <w:t xml:space="preserve"> Camera</w:t>
            </w:r>
          </w:p>
        </w:tc>
        <w:tc>
          <w:tcPr>
            <w:tcW w:w="1260" w:type="dxa"/>
          </w:tcPr>
          <w:p w:rsidR="000E2771" w:rsidRDefault="000E2771" w:rsidP="000E2771">
            <w:pPr>
              <w:jc w:val="center"/>
              <w:rPr>
                <w:b/>
                <w:sz w:val="24"/>
                <w:szCs w:val="24"/>
              </w:rPr>
            </w:pPr>
            <w:r>
              <w:rPr>
                <w:b/>
                <w:sz w:val="24"/>
                <w:szCs w:val="24"/>
              </w:rPr>
              <w:t>30</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0E2771" w:rsidRPr="00E148FE" w:rsidTr="00B10428">
        <w:tc>
          <w:tcPr>
            <w:tcW w:w="675" w:type="dxa"/>
          </w:tcPr>
          <w:p w:rsidR="000E2771" w:rsidRPr="00E148FE" w:rsidRDefault="000E2771" w:rsidP="005E3973">
            <w:pPr>
              <w:jc w:val="center"/>
              <w:rPr>
                <w:sz w:val="24"/>
                <w:szCs w:val="24"/>
              </w:rPr>
            </w:pPr>
            <w:r>
              <w:rPr>
                <w:sz w:val="24"/>
                <w:szCs w:val="24"/>
              </w:rPr>
              <w:t>2</w:t>
            </w:r>
          </w:p>
        </w:tc>
        <w:tc>
          <w:tcPr>
            <w:tcW w:w="5103" w:type="dxa"/>
          </w:tcPr>
          <w:p w:rsidR="000E2771" w:rsidRPr="00E148FE" w:rsidRDefault="000E2771" w:rsidP="000E2771">
            <w:pPr>
              <w:rPr>
                <w:sz w:val="24"/>
                <w:szCs w:val="24"/>
              </w:rPr>
            </w:pPr>
            <w:r>
              <w:rPr>
                <w:sz w:val="24"/>
                <w:szCs w:val="24"/>
              </w:rPr>
              <w:t>3MP Fixed Audio POE Camera</w:t>
            </w:r>
          </w:p>
        </w:tc>
        <w:tc>
          <w:tcPr>
            <w:tcW w:w="1260" w:type="dxa"/>
          </w:tcPr>
          <w:p w:rsidR="000E2771" w:rsidRPr="00E148FE" w:rsidRDefault="000E2771" w:rsidP="000E2771">
            <w:pPr>
              <w:jc w:val="center"/>
              <w:rPr>
                <w:b/>
                <w:sz w:val="24"/>
                <w:szCs w:val="24"/>
              </w:rPr>
            </w:pPr>
            <w:r>
              <w:rPr>
                <w:b/>
                <w:sz w:val="24"/>
                <w:szCs w:val="24"/>
              </w:rPr>
              <w:t>25</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0E2771" w:rsidRPr="00E148FE" w:rsidTr="00B10428">
        <w:tc>
          <w:tcPr>
            <w:tcW w:w="675" w:type="dxa"/>
          </w:tcPr>
          <w:p w:rsidR="000E2771" w:rsidRPr="00E148FE" w:rsidRDefault="000E2771" w:rsidP="005E3973">
            <w:pPr>
              <w:jc w:val="center"/>
              <w:rPr>
                <w:sz w:val="24"/>
                <w:szCs w:val="24"/>
              </w:rPr>
            </w:pPr>
            <w:r>
              <w:rPr>
                <w:sz w:val="24"/>
                <w:szCs w:val="24"/>
              </w:rPr>
              <w:t>3</w:t>
            </w:r>
          </w:p>
        </w:tc>
        <w:tc>
          <w:tcPr>
            <w:tcW w:w="5103" w:type="dxa"/>
          </w:tcPr>
          <w:p w:rsidR="000E2771" w:rsidRPr="00E148FE" w:rsidRDefault="000E2771" w:rsidP="000E2771">
            <w:pPr>
              <w:rPr>
                <w:sz w:val="24"/>
                <w:szCs w:val="24"/>
              </w:rPr>
            </w:pPr>
            <w:r w:rsidRPr="008929E1">
              <w:rPr>
                <w:rFonts w:eastAsia="Calibri"/>
                <w:sz w:val="24"/>
                <w:szCs w:val="24"/>
              </w:rPr>
              <w:t>64 Channel NVR 4K&amp;H.265+ with 8 Sata ports, 320mbps</w:t>
            </w:r>
          </w:p>
        </w:tc>
        <w:tc>
          <w:tcPr>
            <w:tcW w:w="1260" w:type="dxa"/>
          </w:tcPr>
          <w:p w:rsidR="000E2771" w:rsidRPr="00E148FE" w:rsidRDefault="000E2771" w:rsidP="000E2771">
            <w:pPr>
              <w:jc w:val="center"/>
              <w:rPr>
                <w:b/>
                <w:sz w:val="24"/>
                <w:szCs w:val="24"/>
              </w:rPr>
            </w:pPr>
            <w:r>
              <w:rPr>
                <w:b/>
                <w:sz w:val="24"/>
                <w:szCs w:val="24"/>
              </w:rPr>
              <w:t>01</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0E2771" w:rsidRPr="00E148FE" w:rsidTr="00B10428">
        <w:tc>
          <w:tcPr>
            <w:tcW w:w="675" w:type="dxa"/>
          </w:tcPr>
          <w:p w:rsidR="000E2771" w:rsidRPr="00E148FE" w:rsidRDefault="000E2771" w:rsidP="005E3973">
            <w:pPr>
              <w:jc w:val="center"/>
              <w:rPr>
                <w:sz w:val="24"/>
                <w:szCs w:val="24"/>
              </w:rPr>
            </w:pPr>
            <w:r>
              <w:rPr>
                <w:sz w:val="24"/>
                <w:szCs w:val="24"/>
              </w:rPr>
              <w:t>4</w:t>
            </w:r>
          </w:p>
        </w:tc>
        <w:tc>
          <w:tcPr>
            <w:tcW w:w="5103" w:type="dxa"/>
          </w:tcPr>
          <w:p w:rsidR="000E2771" w:rsidRPr="00E148FE" w:rsidRDefault="000E2771" w:rsidP="000E2771">
            <w:pPr>
              <w:rPr>
                <w:sz w:val="24"/>
                <w:szCs w:val="24"/>
              </w:rPr>
            </w:pPr>
            <w:r w:rsidRPr="00E148FE">
              <w:rPr>
                <w:sz w:val="24"/>
                <w:szCs w:val="24"/>
              </w:rPr>
              <w:t>Hard Disk</w:t>
            </w:r>
            <w:r>
              <w:rPr>
                <w:sz w:val="24"/>
                <w:szCs w:val="24"/>
              </w:rPr>
              <w:t xml:space="preserve"> 8TB for </w:t>
            </w:r>
            <w:r w:rsidR="00546EF5">
              <w:rPr>
                <w:sz w:val="24"/>
                <w:szCs w:val="24"/>
              </w:rPr>
              <w:t>Surveillance</w:t>
            </w:r>
          </w:p>
        </w:tc>
        <w:tc>
          <w:tcPr>
            <w:tcW w:w="1260" w:type="dxa"/>
          </w:tcPr>
          <w:p w:rsidR="000E2771" w:rsidRPr="00E148FE" w:rsidRDefault="000E2771" w:rsidP="000E2771">
            <w:pPr>
              <w:jc w:val="center"/>
              <w:rPr>
                <w:b/>
                <w:sz w:val="24"/>
                <w:szCs w:val="24"/>
              </w:rPr>
            </w:pPr>
            <w:r>
              <w:rPr>
                <w:b/>
                <w:sz w:val="24"/>
                <w:szCs w:val="24"/>
              </w:rPr>
              <w:t>04</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0E2771" w:rsidRPr="00E148FE" w:rsidTr="00B10428">
        <w:tc>
          <w:tcPr>
            <w:tcW w:w="675" w:type="dxa"/>
          </w:tcPr>
          <w:p w:rsidR="000E2771" w:rsidRPr="00E148FE" w:rsidRDefault="000E2771" w:rsidP="005E3973">
            <w:pPr>
              <w:jc w:val="center"/>
              <w:rPr>
                <w:sz w:val="24"/>
                <w:szCs w:val="24"/>
              </w:rPr>
            </w:pPr>
            <w:r>
              <w:rPr>
                <w:sz w:val="24"/>
                <w:szCs w:val="24"/>
              </w:rPr>
              <w:t>5</w:t>
            </w:r>
          </w:p>
        </w:tc>
        <w:tc>
          <w:tcPr>
            <w:tcW w:w="5103" w:type="dxa"/>
          </w:tcPr>
          <w:p w:rsidR="000E2771" w:rsidRDefault="000E2771" w:rsidP="000E2771">
            <w:pPr>
              <w:rPr>
                <w:sz w:val="24"/>
                <w:szCs w:val="24"/>
              </w:rPr>
            </w:pPr>
            <w:r>
              <w:rPr>
                <w:sz w:val="24"/>
                <w:szCs w:val="24"/>
              </w:rPr>
              <w:t>8+2 Gigabit PoE Switch</w:t>
            </w:r>
          </w:p>
        </w:tc>
        <w:tc>
          <w:tcPr>
            <w:tcW w:w="1260" w:type="dxa"/>
          </w:tcPr>
          <w:p w:rsidR="000E2771" w:rsidRDefault="000E2771" w:rsidP="000E2771">
            <w:pPr>
              <w:jc w:val="center"/>
              <w:rPr>
                <w:b/>
                <w:sz w:val="24"/>
                <w:szCs w:val="24"/>
              </w:rPr>
            </w:pPr>
            <w:r>
              <w:rPr>
                <w:b/>
                <w:sz w:val="24"/>
                <w:szCs w:val="24"/>
              </w:rPr>
              <w:t>30</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0E2771" w:rsidRPr="00E148FE" w:rsidTr="00B10428">
        <w:tc>
          <w:tcPr>
            <w:tcW w:w="675" w:type="dxa"/>
          </w:tcPr>
          <w:p w:rsidR="000E2771" w:rsidRPr="00E148FE" w:rsidRDefault="000E2771" w:rsidP="005E3973">
            <w:pPr>
              <w:jc w:val="center"/>
              <w:rPr>
                <w:sz w:val="24"/>
                <w:szCs w:val="24"/>
              </w:rPr>
            </w:pPr>
            <w:r>
              <w:rPr>
                <w:sz w:val="24"/>
                <w:szCs w:val="24"/>
              </w:rPr>
              <w:t>6</w:t>
            </w:r>
          </w:p>
        </w:tc>
        <w:tc>
          <w:tcPr>
            <w:tcW w:w="5103" w:type="dxa"/>
          </w:tcPr>
          <w:p w:rsidR="000E2771" w:rsidRDefault="000E2771" w:rsidP="000E2771">
            <w:pPr>
              <w:rPr>
                <w:sz w:val="24"/>
                <w:szCs w:val="24"/>
              </w:rPr>
            </w:pPr>
            <w:r>
              <w:rPr>
                <w:sz w:val="24"/>
                <w:szCs w:val="24"/>
              </w:rPr>
              <w:t>24 Port Unmanaged Gigabit Switch</w:t>
            </w:r>
          </w:p>
        </w:tc>
        <w:tc>
          <w:tcPr>
            <w:tcW w:w="1260" w:type="dxa"/>
          </w:tcPr>
          <w:p w:rsidR="000E2771" w:rsidRDefault="000E2771" w:rsidP="000E2771">
            <w:pPr>
              <w:jc w:val="center"/>
              <w:rPr>
                <w:b/>
                <w:sz w:val="24"/>
                <w:szCs w:val="24"/>
              </w:rPr>
            </w:pPr>
            <w:r>
              <w:rPr>
                <w:b/>
                <w:sz w:val="24"/>
                <w:szCs w:val="24"/>
              </w:rPr>
              <w:t>02</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0E2771" w:rsidRPr="00E148FE" w:rsidTr="00B10428">
        <w:tc>
          <w:tcPr>
            <w:tcW w:w="675" w:type="dxa"/>
          </w:tcPr>
          <w:p w:rsidR="000E2771" w:rsidRDefault="000E2771" w:rsidP="005E3973">
            <w:pPr>
              <w:jc w:val="center"/>
              <w:rPr>
                <w:sz w:val="24"/>
                <w:szCs w:val="24"/>
              </w:rPr>
            </w:pPr>
            <w:r>
              <w:rPr>
                <w:sz w:val="24"/>
                <w:szCs w:val="24"/>
              </w:rPr>
              <w:t>7</w:t>
            </w:r>
          </w:p>
        </w:tc>
        <w:tc>
          <w:tcPr>
            <w:tcW w:w="5103" w:type="dxa"/>
          </w:tcPr>
          <w:p w:rsidR="000E2771" w:rsidRDefault="000E2771" w:rsidP="000E2771">
            <w:pPr>
              <w:rPr>
                <w:sz w:val="24"/>
                <w:szCs w:val="24"/>
              </w:rPr>
            </w:pPr>
            <w:r>
              <w:rPr>
                <w:sz w:val="24"/>
                <w:szCs w:val="24"/>
              </w:rPr>
              <w:t>Heavy Duty UTP Cat6 Cable</w:t>
            </w:r>
          </w:p>
        </w:tc>
        <w:tc>
          <w:tcPr>
            <w:tcW w:w="1260" w:type="dxa"/>
          </w:tcPr>
          <w:p w:rsidR="000E2771" w:rsidRDefault="000E2771" w:rsidP="000E2771">
            <w:pPr>
              <w:jc w:val="center"/>
              <w:rPr>
                <w:b/>
                <w:sz w:val="24"/>
                <w:szCs w:val="24"/>
              </w:rPr>
            </w:pPr>
            <w:r>
              <w:rPr>
                <w:b/>
                <w:sz w:val="24"/>
                <w:szCs w:val="24"/>
              </w:rPr>
              <w:t>6000mtr</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0E2771" w:rsidRPr="00E148FE" w:rsidTr="00B10428">
        <w:tc>
          <w:tcPr>
            <w:tcW w:w="675" w:type="dxa"/>
          </w:tcPr>
          <w:p w:rsidR="000E2771" w:rsidRDefault="000E2771" w:rsidP="005E3973">
            <w:pPr>
              <w:jc w:val="center"/>
              <w:rPr>
                <w:sz w:val="24"/>
                <w:szCs w:val="24"/>
              </w:rPr>
            </w:pPr>
            <w:r>
              <w:rPr>
                <w:sz w:val="24"/>
                <w:szCs w:val="24"/>
              </w:rPr>
              <w:t>8</w:t>
            </w:r>
          </w:p>
        </w:tc>
        <w:tc>
          <w:tcPr>
            <w:tcW w:w="5103" w:type="dxa"/>
          </w:tcPr>
          <w:p w:rsidR="000E2771" w:rsidRDefault="000E2771" w:rsidP="000E2771">
            <w:pPr>
              <w:rPr>
                <w:sz w:val="24"/>
                <w:szCs w:val="24"/>
              </w:rPr>
            </w:pPr>
            <w:r>
              <w:rPr>
                <w:sz w:val="24"/>
                <w:szCs w:val="24"/>
              </w:rPr>
              <w:t>Online 5 KVA UPS(Including Batteries with 1 Hour Backup with 26AH Batteries)</w:t>
            </w:r>
          </w:p>
        </w:tc>
        <w:tc>
          <w:tcPr>
            <w:tcW w:w="1260" w:type="dxa"/>
          </w:tcPr>
          <w:p w:rsidR="000E2771" w:rsidRDefault="000E2771" w:rsidP="000E2771">
            <w:pPr>
              <w:jc w:val="center"/>
              <w:rPr>
                <w:b/>
                <w:sz w:val="24"/>
                <w:szCs w:val="24"/>
              </w:rPr>
            </w:pPr>
            <w:r>
              <w:rPr>
                <w:b/>
                <w:sz w:val="24"/>
                <w:szCs w:val="24"/>
              </w:rPr>
              <w:t>01</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0E2771" w:rsidRPr="00E148FE" w:rsidTr="00B10428">
        <w:tc>
          <w:tcPr>
            <w:tcW w:w="675" w:type="dxa"/>
          </w:tcPr>
          <w:p w:rsidR="000E2771" w:rsidRDefault="000E2771" w:rsidP="005E3973">
            <w:pPr>
              <w:jc w:val="center"/>
              <w:rPr>
                <w:sz w:val="24"/>
                <w:szCs w:val="24"/>
              </w:rPr>
            </w:pPr>
            <w:r>
              <w:rPr>
                <w:sz w:val="24"/>
                <w:szCs w:val="24"/>
              </w:rPr>
              <w:t>9</w:t>
            </w:r>
          </w:p>
        </w:tc>
        <w:tc>
          <w:tcPr>
            <w:tcW w:w="5103" w:type="dxa"/>
          </w:tcPr>
          <w:p w:rsidR="000E2771" w:rsidRDefault="000E2771" w:rsidP="000E2771">
            <w:pPr>
              <w:rPr>
                <w:sz w:val="24"/>
                <w:szCs w:val="24"/>
              </w:rPr>
            </w:pPr>
            <w:r>
              <w:rPr>
                <w:sz w:val="24"/>
                <w:szCs w:val="24"/>
              </w:rPr>
              <w:t>Display Led 51 inch Full HD</w:t>
            </w:r>
          </w:p>
        </w:tc>
        <w:tc>
          <w:tcPr>
            <w:tcW w:w="1260" w:type="dxa"/>
          </w:tcPr>
          <w:p w:rsidR="000E2771" w:rsidRDefault="000E2771" w:rsidP="000E2771">
            <w:pPr>
              <w:jc w:val="center"/>
              <w:rPr>
                <w:b/>
                <w:sz w:val="24"/>
                <w:szCs w:val="24"/>
              </w:rPr>
            </w:pPr>
            <w:r>
              <w:rPr>
                <w:b/>
                <w:sz w:val="24"/>
                <w:szCs w:val="24"/>
              </w:rPr>
              <w:t>02</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0E2771" w:rsidRPr="00E148FE" w:rsidTr="00B10428">
        <w:tc>
          <w:tcPr>
            <w:tcW w:w="675" w:type="dxa"/>
          </w:tcPr>
          <w:p w:rsidR="000E2771" w:rsidRDefault="000E2771" w:rsidP="005E3973">
            <w:pPr>
              <w:jc w:val="center"/>
              <w:rPr>
                <w:sz w:val="24"/>
                <w:szCs w:val="24"/>
              </w:rPr>
            </w:pPr>
            <w:r>
              <w:rPr>
                <w:sz w:val="24"/>
                <w:szCs w:val="24"/>
              </w:rPr>
              <w:t>10</w:t>
            </w:r>
          </w:p>
        </w:tc>
        <w:tc>
          <w:tcPr>
            <w:tcW w:w="5103" w:type="dxa"/>
          </w:tcPr>
          <w:p w:rsidR="000E2771" w:rsidRDefault="000E2771" w:rsidP="000E2771">
            <w:pPr>
              <w:rPr>
                <w:sz w:val="24"/>
                <w:szCs w:val="24"/>
              </w:rPr>
            </w:pPr>
            <w:r>
              <w:rPr>
                <w:sz w:val="24"/>
                <w:szCs w:val="24"/>
              </w:rPr>
              <w:t>Power Cable 2.5 Sqmm</w:t>
            </w:r>
          </w:p>
        </w:tc>
        <w:tc>
          <w:tcPr>
            <w:tcW w:w="1260" w:type="dxa"/>
          </w:tcPr>
          <w:p w:rsidR="000E2771" w:rsidRDefault="000E2771" w:rsidP="000E2771">
            <w:pPr>
              <w:jc w:val="center"/>
              <w:rPr>
                <w:b/>
                <w:sz w:val="24"/>
                <w:szCs w:val="24"/>
              </w:rPr>
            </w:pPr>
            <w:r>
              <w:rPr>
                <w:b/>
                <w:sz w:val="24"/>
                <w:szCs w:val="24"/>
              </w:rPr>
              <w:t>6000mtr</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0E2771" w:rsidRPr="00E148FE" w:rsidTr="00B10428">
        <w:tc>
          <w:tcPr>
            <w:tcW w:w="675" w:type="dxa"/>
          </w:tcPr>
          <w:p w:rsidR="000E2771" w:rsidRDefault="000E2771" w:rsidP="005E3973">
            <w:pPr>
              <w:jc w:val="center"/>
              <w:rPr>
                <w:sz w:val="24"/>
                <w:szCs w:val="24"/>
              </w:rPr>
            </w:pPr>
            <w:r>
              <w:rPr>
                <w:sz w:val="24"/>
                <w:szCs w:val="24"/>
              </w:rPr>
              <w:t>11</w:t>
            </w:r>
          </w:p>
        </w:tc>
        <w:tc>
          <w:tcPr>
            <w:tcW w:w="5103" w:type="dxa"/>
          </w:tcPr>
          <w:p w:rsidR="000E2771" w:rsidRDefault="000E2771" w:rsidP="000E2771">
            <w:pPr>
              <w:tabs>
                <w:tab w:val="left" w:pos="1634"/>
              </w:tabs>
              <w:rPr>
                <w:sz w:val="24"/>
                <w:szCs w:val="24"/>
              </w:rPr>
            </w:pPr>
            <w:r>
              <w:rPr>
                <w:sz w:val="24"/>
                <w:szCs w:val="24"/>
              </w:rPr>
              <w:t>Rack 9U Standing Fully Loaded Rack 600</w:t>
            </w:r>
            <w:r>
              <w:rPr>
                <w:rFonts w:cstheme="minorHAnsi"/>
                <w:sz w:val="24"/>
                <w:szCs w:val="24"/>
              </w:rPr>
              <w:t>×</w:t>
            </w:r>
            <w:r>
              <w:rPr>
                <w:sz w:val="24"/>
                <w:szCs w:val="24"/>
              </w:rPr>
              <w:t>600</w:t>
            </w:r>
          </w:p>
        </w:tc>
        <w:tc>
          <w:tcPr>
            <w:tcW w:w="1260" w:type="dxa"/>
          </w:tcPr>
          <w:p w:rsidR="000E2771" w:rsidRDefault="000E2771" w:rsidP="000E2771">
            <w:pPr>
              <w:jc w:val="center"/>
              <w:rPr>
                <w:b/>
                <w:sz w:val="24"/>
                <w:szCs w:val="24"/>
              </w:rPr>
            </w:pPr>
            <w:r>
              <w:rPr>
                <w:b/>
                <w:sz w:val="24"/>
                <w:szCs w:val="24"/>
              </w:rPr>
              <w:t>02</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0E2771" w:rsidRPr="00E148FE" w:rsidTr="00B10428">
        <w:tc>
          <w:tcPr>
            <w:tcW w:w="675" w:type="dxa"/>
          </w:tcPr>
          <w:p w:rsidR="000E2771" w:rsidRDefault="000E2771" w:rsidP="005E3973">
            <w:pPr>
              <w:jc w:val="center"/>
              <w:rPr>
                <w:sz w:val="24"/>
                <w:szCs w:val="24"/>
              </w:rPr>
            </w:pPr>
            <w:r>
              <w:rPr>
                <w:sz w:val="24"/>
                <w:szCs w:val="24"/>
              </w:rPr>
              <w:t>12</w:t>
            </w:r>
          </w:p>
        </w:tc>
        <w:tc>
          <w:tcPr>
            <w:tcW w:w="5103" w:type="dxa"/>
          </w:tcPr>
          <w:p w:rsidR="000E2771" w:rsidRDefault="000E2771" w:rsidP="000E2771">
            <w:pPr>
              <w:tabs>
                <w:tab w:val="left" w:pos="1634"/>
              </w:tabs>
              <w:rPr>
                <w:sz w:val="24"/>
                <w:szCs w:val="24"/>
              </w:rPr>
            </w:pPr>
            <w:r>
              <w:rPr>
                <w:sz w:val="24"/>
                <w:szCs w:val="24"/>
              </w:rPr>
              <w:t>Pig Tail</w:t>
            </w:r>
          </w:p>
        </w:tc>
        <w:tc>
          <w:tcPr>
            <w:tcW w:w="1260" w:type="dxa"/>
          </w:tcPr>
          <w:p w:rsidR="000E2771" w:rsidRDefault="000E2771" w:rsidP="000E2771">
            <w:pPr>
              <w:jc w:val="center"/>
              <w:rPr>
                <w:b/>
                <w:sz w:val="24"/>
                <w:szCs w:val="24"/>
              </w:rPr>
            </w:pPr>
            <w:r>
              <w:rPr>
                <w:b/>
                <w:sz w:val="24"/>
                <w:szCs w:val="24"/>
              </w:rPr>
              <w:t>500</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0E2771" w:rsidRPr="00E148FE" w:rsidTr="00B10428">
        <w:tc>
          <w:tcPr>
            <w:tcW w:w="675" w:type="dxa"/>
          </w:tcPr>
          <w:p w:rsidR="000E2771" w:rsidRDefault="000E2771" w:rsidP="005E3973">
            <w:pPr>
              <w:jc w:val="center"/>
              <w:rPr>
                <w:sz w:val="24"/>
                <w:szCs w:val="24"/>
              </w:rPr>
            </w:pPr>
            <w:r>
              <w:rPr>
                <w:sz w:val="24"/>
                <w:szCs w:val="24"/>
              </w:rPr>
              <w:t>13</w:t>
            </w:r>
          </w:p>
        </w:tc>
        <w:tc>
          <w:tcPr>
            <w:tcW w:w="5103" w:type="dxa"/>
          </w:tcPr>
          <w:p w:rsidR="000E2771" w:rsidRDefault="000E2771" w:rsidP="000E2771">
            <w:pPr>
              <w:rPr>
                <w:sz w:val="24"/>
                <w:szCs w:val="24"/>
              </w:rPr>
            </w:pPr>
            <w:r>
              <w:rPr>
                <w:sz w:val="24"/>
                <w:szCs w:val="24"/>
              </w:rPr>
              <w:t>PVC Conduit with Saddle</w:t>
            </w:r>
          </w:p>
        </w:tc>
        <w:tc>
          <w:tcPr>
            <w:tcW w:w="1260" w:type="dxa"/>
          </w:tcPr>
          <w:p w:rsidR="000E2771" w:rsidRDefault="000E2771" w:rsidP="000E2771">
            <w:pPr>
              <w:jc w:val="center"/>
              <w:rPr>
                <w:b/>
                <w:sz w:val="24"/>
                <w:szCs w:val="24"/>
              </w:rPr>
            </w:pPr>
            <w:r>
              <w:rPr>
                <w:b/>
                <w:sz w:val="24"/>
                <w:szCs w:val="24"/>
              </w:rPr>
              <w:t>5000mtr</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0E2771" w:rsidRPr="00E148FE" w:rsidTr="00B10428">
        <w:tc>
          <w:tcPr>
            <w:tcW w:w="675" w:type="dxa"/>
          </w:tcPr>
          <w:p w:rsidR="000E2771" w:rsidRDefault="000E2771" w:rsidP="005E3973">
            <w:pPr>
              <w:jc w:val="center"/>
              <w:rPr>
                <w:sz w:val="24"/>
                <w:szCs w:val="24"/>
              </w:rPr>
            </w:pPr>
            <w:r>
              <w:rPr>
                <w:sz w:val="24"/>
                <w:szCs w:val="24"/>
              </w:rPr>
              <w:t>14</w:t>
            </w:r>
          </w:p>
        </w:tc>
        <w:tc>
          <w:tcPr>
            <w:tcW w:w="5103" w:type="dxa"/>
          </w:tcPr>
          <w:p w:rsidR="000E2771" w:rsidRDefault="000E2771" w:rsidP="000E2771">
            <w:pPr>
              <w:rPr>
                <w:sz w:val="24"/>
                <w:szCs w:val="24"/>
              </w:rPr>
            </w:pPr>
            <w:r>
              <w:rPr>
                <w:sz w:val="24"/>
                <w:szCs w:val="24"/>
              </w:rPr>
              <w:t>Rack 4U</w:t>
            </w:r>
          </w:p>
        </w:tc>
        <w:tc>
          <w:tcPr>
            <w:tcW w:w="1260" w:type="dxa"/>
          </w:tcPr>
          <w:p w:rsidR="000E2771" w:rsidRDefault="000E2771" w:rsidP="000E2771">
            <w:pPr>
              <w:jc w:val="center"/>
              <w:rPr>
                <w:b/>
                <w:sz w:val="24"/>
                <w:szCs w:val="24"/>
              </w:rPr>
            </w:pPr>
            <w:r>
              <w:rPr>
                <w:b/>
                <w:sz w:val="24"/>
                <w:szCs w:val="24"/>
              </w:rPr>
              <w:t>05</w:t>
            </w:r>
          </w:p>
        </w:tc>
        <w:tc>
          <w:tcPr>
            <w:tcW w:w="1260" w:type="dxa"/>
          </w:tcPr>
          <w:p w:rsidR="000E2771" w:rsidRPr="00E148FE" w:rsidRDefault="000E2771" w:rsidP="005238AA">
            <w:pPr>
              <w:rPr>
                <w:sz w:val="24"/>
                <w:szCs w:val="24"/>
              </w:rPr>
            </w:pPr>
          </w:p>
        </w:tc>
        <w:tc>
          <w:tcPr>
            <w:tcW w:w="1591" w:type="dxa"/>
          </w:tcPr>
          <w:p w:rsidR="000E2771" w:rsidRPr="00E148FE" w:rsidRDefault="000E2771" w:rsidP="005238AA">
            <w:pPr>
              <w:rPr>
                <w:sz w:val="24"/>
                <w:szCs w:val="24"/>
              </w:rPr>
            </w:pPr>
          </w:p>
        </w:tc>
      </w:tr>
      <w:tr w:rsidR="001341A8" w:rsidRPr="00E148FE" w:rsidTr="00B10428">
        <w:tc>
          <w:tcPr>
            <w:tcW w:w="675" w:type="dxa"/>
          </w:tcPr>
          <w:p w:rsidR="001341A8" w:rsidRDefault="001341A8" w:rsidP="001341A8">
            <w:pPr>
              <w:jc w:val="center"/>
              <w:rPr>
                <w:sz w:val="24"/>
                <w:szCs w:val="24"/>
              </w:rPr>
            </w:pPr>
            <w:r>
              <w:rPr>
                <w:sz w:val="24"/>
                <w:szCs w:val="24"/>
              </w:rPr>
              <w:t>16</w:t>
            </w:r>
          </w:p>
        </w:tc>
        <w:tc>
          <w:tcPr>
            <w:tcW w:w="5103" w:type="dxa"/>
          </w:tcPr>
          <w:p w:rsidR="001341A8" w:rsidRPr="00E148FE" w:rsidRDefault="001341A8" w:rsidP="001341A8">
            <w:pPr>
              <w:rPr>
                <w:sz w:val="24"/>
                <w:szCs w:val="24"/>
              </w:rPr>
            </w:pPr>
            <w:r>
              <w:rPr>
                <w:sz w:val="24"/>
                <w:szCs w:val="24"/>
              </w:rPr>
              <w:t xml:space="preserve">Installation (Laying of Power),PVC Conduit, HDMI, Configuration of NVR, Fixing of camera and other </w:t>
            </w:r>
            <w:r w:rsidR="00546EF5">
              <w:rPr>
                <w:sz w:val="24"/>
                <w:szCs w:val="24"/>
              </w:rPr>
              <w:t>Accessories</w:t>
            </w:r>
            <w:r>
              <w:rPr>
                <w:sz w:val="24"/>
                <w:szCs w:val="24"/>
              </w:rPr>
              <w:t>)</w:t>
            </w:r>
          </w:p>
        </w:tc>
        <w:tc>
          <w:tcPr>
            <w:tcW w:w="1260" w:type="dxa"/>
          </w:tcPr>
          <w:p w:rsidR="001341A8" w:rsidRPr="00E148FE" w:rsidRDefault="001341A8" w:rsidP="001341A8">
            <w:pPr>
              <w:jc w:val="center"/>
              <w:rPr>
                <w:b/>
                <w:sz w:val="24"/>
                <w:szCs w:val="24"/>
              </w:rPr>
            </w:pPr>
            <w:r>
              <w:rPr>
                <w:b/>
                <w:sz w:val="24"/>
                <w:szCs w:val="24"/>
              </w:rPr>
              <w:t>01</w:t>
            </w:r>
          </w:p>
        </w:tc>
        <w:tc>
          <w:tcPr>
            <w:tcW w:w="1260" w:type="dxa"/>
          </w:tcPr>
          <w:p w:rsidR="001341A8" w:rsidRPr="00E148FE" w:rsidRDefault="001341A8" w:rsidP="005238AA">
            <w:pPr>
              <w:rPr>
                <w:sz w:val="24"/>
                <w:szCs w:val="24"/>
              </w:rPr>
            </w:pPr>
          </w:p>
        </w:tc>
        <w:tc>
          <w:tcPr>
            <w:tcW w:w="1591" w:type="dxa"/>
          </w:tcPr>
          <w:p w:rsidR="001341A8" w:rsidRPr="00E148FE" w:rsidRDefault="001341A8" w:rsidP="005238AA">
            <w:pPr>
              <w:rPr>
                <w:sz w:val="24"/>
                <w:szCs w:val="24"/>
              </w:rPr>
            </w:pPr>
          </w:p>
        </w:tc>
      </w:tr>
    </w:tbl>
    <w:p w:rsidR="009A31D4" w:rsidRDefault="009A31D4" w:rsidP="009A31D4">
      <w:pPr>
        <w:spacing w:after="0" w:line="240" w:lineRule="auto"/>
        <w:rPr>
          <w:rFonts w:ascii="Tahoma" w:eastAsiaTheme="minorHAnsi" w:hAnsi="Tahoma" w:cs="Tahoma"/>
          <w:b/>
          <w:sz w:val="20"/>
          <w:szCs w:val="20"/>
        </w:rPr>
      </w:pPr>
    </w:p>
    <w:p w:rsidR="00A745C0" w:rsidRDefault="00A745C0" w:rsidP="009A31D4">
      <w:pPr>
        <w:spacing w:after="0" w:line="240" w:lineRule="auto"/>
        <w:rPr>
          <w:rFonts w:ascii="Tahoma" w:eastAsiaTheme="minorHAnsi" w:hAnsi="Tahoma" w:cs="Tahoma"/>
          <w:b/>
          <w:sz w:val="20"/>
          <w:szCs w:val="20"/>
        </w:rPr>
      </w:pPr>
    </w:p>
    <w:p w:rsidR="009A31D4" w:rsidRPr="008306B1" w:rsidRDefault="009A31D4" w:rsidP="009A31D4">
      <w:pPr>
        <w:spacing w:after="0" w:line="240" w:lineRule="auto"/>
        <w:rPr>
          <w:rFonts w:ascii="Tahoma" w:eastAsiaTheme="minorHAnsi" w:hAnsi="Tahoma" w:cs="Tahoma"/>
          <w:b/>
          <w:sz w:val="20"/>
          <w:szCs w:val="20"/>
        </w:rPr>
      </w:pPr>
      <w:r w:rsidRPr="008306B1">
        <w:rPr>
          <w:rFonts w:ascii="Tahoma" w:eastAsiaTheme="minorHAnsi" w:hAnsi="Tahoma" w:cs="Tahoma"/>
          <w:b/>
          <w:sz w:val="20"/>
          <w:szCs w:val="20"/>
        </w:rPr>
        <w:t>Name &amp; Address of vendor</w:t>
      </w:r>
    </w:p>
    <w:p w:rsidR="009A31D4" w:rsidRDefault="009A31D4" w:rsidP="009A31D4">
      <w:pPr>
        <w:spacing w:after="0" w:line="240" w:lineRule="auto"/>
        <w:rPr>
          <w:rFonts w:ascii="Tahoma" w:hAnsi="Tahoma" w:cs="Tahoma"/>
          <w:sz w:val="20"/>
          <w:szCs w:val="20"/>
        </w:rPr>
      </w:pPr>
    </w:p>
    <w:p w:rsidR="009A31D4" w:rsidRDefault="009A31D4" w:rsidP="009A31D4">
      <w:pPr>
        <w:spacing w:after="0" w:line="240" w:lineRule="auto"/>
        <w:rPr>
          <w:rFonts w:ascii="Tahoma" w:hAnsi="Tahoma" w:cs="Tahoma"/>
          <w:sz w:val="20"/>
          <w:szCs w:val="20"/>
        </w:rPr>
      </w:pPr>
    </w:p>
    <w:p w:rsidR="009A31D4" w:rsidRDefault="009A31D4" w:rsidP="009A31D4">
      <w:pPr>
        <w:spacing w:after="0" w:line="240" w:lineRule="auto"/>
        <w:rPr>
          <w:rFonts w:ascii="Tahoma" w:hAnsi="Tahoma" w:cs="Tahoma"/>
          <w:sz w:val="20"/>
          <w:szCs w:val="20"/>
        </w:rPr>
      </w:pPr>
    </w:p>
    <w:p w:rsidR="009A31D4" w:rsidRDefault="009A31D4" w:rsidP="009A31D4">
      <w:pPr>
        <w:spacing w:after="0" w:line="240" w:lineRule="auto"/>
        <w:rPr>
          <w:rFonts w:ascii="Tahoma" w:hAnsi="Tahoma" w:cs="Tahoma"/>
          <w:sz w:val="20"/>
          <w:szCs w:val="20"/>
        </w:rPr>
      </w:pPr>
    </w:p>
    <w:p w:rsidR="009A31D4" w:rsidRDefault="009A31D4" w:rsidP="009A31D4">
      <w:pPr>
        <w:spacing w:after="0" w:line="240" w:lineRule="auto"/>
        <w:rPr>
          <w:rFonts w:ascii="Tahoma" w:hAnsi="Tahoma" w:cs="Tahoma"/>
          <w:sz w:val="20"/>
          <w:szCs w:val="20"/>
        </w:rPr>
      </w:pPr>
    </w:p>
    <w:p w:rsidR="009A31D4" w:rsidRDefault="009A31D4" w:rsidP="009A31D4">
      <w:pPr>
        <w:spacing w:after="0" w:line="240" w:lineRule="auto"/>
        <w:rPr>
          <w:rFonts w:ascii="Tahoma" w:hAnsi="Tahoma" w:cs="Tahoma"/>
          <w:sz w:val="20"/>
          <w:szCs w:val="20"/>
        </w:rPr>
      </w:pPr>
    </w:p>
    <w:p w:rsidR="009A31D4" w:rsidRDefault="009A31D4" w:rsidP="009A31D4">
      <w:pPr>
        <w:spacing w:after="0" w:line="240" w:lineRule="auto"/>
        <w:rPr>
          <w:rFonts w:ascii="Tahoma" w:hAnsi="Tahoma" w:cs="Tahoma"/>
          <w:sz w:val="20"/>
          <w:szCs w:val="20"/>
        </w:rPr>
      </w:pPr>
    </w:p>
    <w:p w:rsidR="009A31D4" w:rsidRDefault="009A31D4" w:rsidP="009A31D4">
      <w:pPr>
        <w:spacing w:after="0" w:line="240" w:lineRule="auto"/>
        <w:rPr>
          <w:rFonts w:ascii="Tahoma" w:hAnsi="Tahoma" w:cs="Tahoma"/>
          <w:sz w:val="20"/>
          <w:szCs w:val="20"/>
        </w:rPr>
      </w:pPr>
    </w:p>
    <w:p w:rsidR="009A31D4" w:rsidRPr="00AE28B7" w:rsidRDefault="009A31D4" w:rsidP="009A31D4">
      <w:pPr>
        <w:spacing w:line="200" w:lineRule="exact"/>
        <w:rPr>
          <w:rFonts w:ascii="Tahoma" w:hAnsi="Tahoma" w:cs="Tahoma"/>
          <w:sz w:val="20"/>
          <w:szCs w:val="20"/>
        </w:rPr>
      </w:pPr>
    </w:p>
    <w:p w:rsidR="005238AA" w:rsidRDefault="005238AA"/>
    <w:p w:rsidR="00783FF8" w:rsidRDefault="00783FF8"/>
    <w:p w:rsidR="00783FF8" w:rsidRDefault="00783FF8"/>
    <w:p w:rsidR="00965723" w:rsidRDefault="00965723"/>
    <w:p w:rsidR="00783FF8" w:rsidRDefault="00783FF8"/>
    <w:p w:rsidR="001341A8" w:rsidRDefault="001341A8"/>
    <w:p w:rsidR="00783FF8" w:rsidRDefault="00783FF8"/>
    <w:p w:rsidR="00783FF8" w:rsidRDefault="00783FF8"/>
    <w:p w:rsidR="00783FF8" w:rsidRDefault="00783FF8"/>
    <w:p w:rsidR="00783FF8" w:rsidRDefault="00783FF8" w:rsidP="00783FF8">
      <w:pPr>
        <w:spacing w:after="0"/>
        <w:jc w:val="right"/>
        <w:rPr>
          <w:rFonts w:cs="Arial"/>
          <w:b/>
          <w:u w:val="single"/>
        </w:rPr>
      </w:pPr>
      <w:r w:rsidRPr="005A1AF2">
        <w:rPr>
          <w:rFonts w:cs="Arial"/>
          <w:b/>
          <w:u w:val="single"/>
        </w:rPr>
        <w:lastRenderedPageBreak/>
        <w:t xml:space="preserve">Annexure-A </w:t>
      </w:r>
    </w:p>
    <w:p w:rsidR="00783FF8" w:rsidRPr="005A1AF2" w:rsidRDefault="00783FF8" w:rsidP="00783FF8">
      <w:pPr>
        <w:spacing w:after="0"/>
        <w:jc w:val="both"/>
        <w:rPr>
          <w:rFonts w:cs="Arial"/>
          <w:b/>
          <w:u w:val="single"/>
        </w:rPr>
      </w:pPr>
    </w:p>
    <w:p w:rsidR="00783FF8" w:rsidRPr="005A1AF2" w:rsidRDefault="00783FF8" w:rsidP="00783FF8">
      <w:pPr>
        <w:spacing w:after="0"/>
        <w:jc w:val="center"/>
        <w:rPr>
          <w:rFonts w:cs="Arial"/>
          <w:b/>
          <w:u w:val="single"/>
        </w:rPr>
      </w:pPr>
      <w:r w:rsidRPr="005A1AF2">
        <w:rPr>
          <w:rFonts w:cs="Arial"/>
          <w:b/>
          <w:u w:val="single"/>
        </w:rPr>
        <w:t>TENDER ACEPTANCE LETTER (To be given on Company Letter Head)</w:t>
      </w:r>
    </w:p>
    <w:p w:rsidR="00783FF8" w:rsidRPr="00625346" w:rsidRDefault="00783FF8" w:rsidP="00783FF8">
      <w:pPr>
        <w:spacing w:after="0"/>
        <w:rPr>
          <w:rFonts w:cs="Arial"/>
        </w:rPr>
      </w:pPr>
      <w:r w:rsidRPr="00625346">
        <w:rPr>
          <w:rFonts w:cs="Arial"/>
        </w:rPr>
        <w:tab/>
      </w:r>
      <w:r w:rsidRPr="00625346">
        <w:rPr>
          <w:rFonts w:cs="Arial"/>
        </w:rPr>
        <w:tab/>
      </w:r>
      <w:r w:rsidRPr="00625346">
        <w:rPr>
          <w:rFonts w:cs="Arial"/>
        </w:rPr>
        <w:tab/>
      </w:r>
      <w:r w:rsidRPr="00625346">
        <w:rPr>
          <w:rFonts w:cs="Arial"/>
        </w:rPr>
        <w:tab/>
      </w:r>
      <w:r w:rsidRPr="00625346">
        <w:rPr>
          <w:rFonts w:cs="Arial"/>
        </w:rPr>
        <w:tab/>
      </w:r>
      <w:r w:rsidRPr="00625346">
        <w:rPr>
          <w:rFonts w:cs="Arial"/>
        </w:rPr>
        <w:tab/>
      </w:r>
      <w:r w:rsidRPr="00625346">
        <w:rPr>
          <w:rFonts w:cs="Arial"/>
        </w:rPr>
        <w:tab/>
      </w:r>
      <w:r w:rsidRPr="00625346">
        <w:rPr>
          <w:rFonts w:cs="Arial"/>
        </w:rPr>
        <w:tab/>
      </w:r>
      <w:r w:rsidRPr="00625346">
        <w:rPr>
          <w:rFonts w:cs="Arial"/>
        </w:rPr>
        <w:tab/>
      </w:r>
      <w:r w:rsidRPr="00625346">
        <w:rPr>
          <w:rFonts w:cs="Arial"/>
        </w:rPr>
        <w:tab/>
      </w:r>
      <w:r w:rsidRPr="00625346">
        <w:rPr>
          <w:rFonts w:cs="Arial"/>
        </w:rPr>
        <w:tab/>
        <w:t>Date:</w:t>
      </w:r>
    </w:p>
    <w:p w:rsidR="00783FF8" w:rsidRPr="00625346" w:rsidRDefault="00783FF8" w:rsidP="00783FF8">
      <w:pPr>
        <w:spacing w:after="0"/>
        <w:rPr>
          <w:rFonts w:cs="Arial"/>
        </w:rPr>
      </w:pPr>
      <w:r w:rsidRPr="00625346">
        <w:rPr>
          <w:rFonts w:cs="Arial"/>
        </w:rPr>
        <w:t xml:space="preserve">To, </w:t>
      </w:r>
    </w:p>
    <w:p w:rsidR="00783FF8" w:rsidRPr="00625346" w:rsidRDefault="00783FF8" w:rsidP="006375F2">
      <w:pPr>
        <w:spacing w:after="0" w:line="240" w:lineRule="auto"/>
        <w:ind w:left="720" w:hanging="720"/>
        <w:jc w:val="both"/>
        <w:rPr>
          <w:rFonts w:cs="Arial"/>
        </w:rPr>
      </w:pPr>
      <w:r w:rsidRPr="00625346">
        <w:rPr>
          <w:rFonts w:cs="Arial"/>
        </w:rPr>
        <w:t>The</w:t>
      </w:r>
      <w:r w:rsidRPr="00625346">
        <w:rPr>
          <w:rFonts w:eastAsia="Arial" w:cs="Arial"/>
        </w:rPr>
        <w:t xml:space="preserve"> </w:t>
      </w:r>
      <w:r w:rsidRPr="00625346">
        <w:rPr>
          <w:rFonts w:cs="Arial"/>
        </w:rPr>
        <w:t xml:space="preserve">Principal </w:t>
      </w:r>
    </w:p>
    <w:p w:rsidR="00783FF8" w:rsidRPr="00625346" w:rsidRDefault="00783FF8" w:rsidP="006375F2">
      <w:pPr>
        <w:spacing w:after="0" w:line="240" w:lineRule="auto"/>
        <w:ind w:left="720" w:hanging="720"/>
        <w:jc w:val="both"/>
        <w:rPr>
          <w:rFonts w:cs="Arial"/>
        </w:rPr>
      </w:pPr>
      <w:r w:rsidRPr="00625346">
        <w:rPr>
          <w:rFonts w:cs="Arial"/>
        </w:rPr>
        <w:t xml:space="preserve">Sainik School Kapurthala </w:t>
      </w:r>
    </w:p>
    <w:p w:rsidR="00783FF8" w:rsidRPr="00625346" w:rsidRDefault="00783FF8" w:rsidP="006375F2">
      <w:pPr>
        <w:spacing w:after="0" w:line="240" w:lineRule="auto"/>
        <w:ind w:left="720" w:hanging="720"/>
        <w:jc w:val="both"/>
        <w:rPr>
          <w:rFonts w:cs="Arial"/>
        </w:rPr>
      </w:pPr>
      <w:r w:rsidRPr="00625346">
        <w:rPr>
          <w:rFonts w:cs="Arial"/>
        </w:rPr>
        <w:t>Punjab- 144601.</w:t>
      </w:r>
    </w:p>
    <w:p w:rsidR="00783FF8" w:rsidRPr="00625346" w:rsidRDefault="00783FF8" w:rsidP="00783FF8">
      <w:pPr>
        <w:spacing w:after="0"/>
        <w:jc w:val="both"/>
        <w:rPr>
          <w:rFonts w:cs="Arial"/>
        </w:rPr>
      </w:pPr>
    </w:p>
    <w:p w:rsidR="00783FF8" w:rsidRDefault="00783FF8" w:rsidP="00783FF8">
      <w:pPr>
        <w:spacing w:after="0"/>
        <w:rPr>
          <w:rFonts w:cs="Arial"/>
        </w:rPr>
      </w:pPr>
      <w:r w:rsidRPr="00625346">
        <w:rPr>
          <w:rFonts w:cs="Arial"/>
        </w:rPr>
        <w:t>Sub</w:t>
      </w:r>
      <w:r>
        <w:rPr>
          <w:rFonts w:cs="Arial"/>
        </w:rPr>
        <w:t>ject</w:t>
      </w:r>
      <w:r w:rsidRPr="00625346">
        <w:rPr>
          <w:rFonts w:cs="Arial"/>
        </w:rPr>
        <w:t xml:space="preserve">: </w:t>
      </w:r>
      <w:r w:rsidRPr="00625346">
        <w:rPr>
          <w:rFonts w:cs="Arial"/>
          <w:b/>
          <w:u w:val="single"/>
        </w:rPr>
        <w:t>Acceptance of Terms and Conditions of Tender</w:t>
      </w:r>
      <w:r w:rsidRPr="00625346">
        <w:rPr>
          <w:rFonts w:cs="Arial"/>
        </w:rPr>
        <w:t xml:space="preserve">. </w:t>
      </w:r>
    </w:p>
    <w:p w:rsidR="00783FF8" w:rsidRPr="00625346" w:rsidRDefault="00783FF8" w:rsidP="00783FF8">
      <w:pPr>
        <w:spacing w:after="0"/>
        <w:rPr>
          <w:rFonts w:cs="Arial"/>
        </w:rPr>
      </w:pPr>
    </w:p>
    <w:p w:rsidR="00783FF8" w:rsidRDefault="00783FF8" w:rsidP="00877DAD">
      <w:pPr>
        <w:spacing w:after="0" w:line="240" w:lineRule="auto"/>
        <w:rPr>
          <w:rFonts w:cs="Arial"/>
        </w:rPr>
      </w:pPr>
      <w:r w:rsidRPr="00625346">
        <w:rPr>
          <w:rFonts w:cs="Arial"/>
        </w:rPr>
        <w:t xml:space="preserve">Tender Reference No.: </w:t>
      </w:r>
    </w:p>
    <w:p w:rsidR="00783FF8" w:rsidRDefault="00783FF8" w:rsidP="00877DAD">
      <w:pPr>
        <w:spacing w:after="0" w:line="240" w:lineRule="auto"/>
        <w:rPr>
          <w:rFonts w:cs="Arial"/>
        </w:rPr>
      </w:pPr>
      <w:r w:rsidRPr="00625346">
        <w:rPr>
          <w:rFonts w:cs="Arial"/>
        </w:rPr>
        <w:t>Name of Tender/Work:</w:t>
      </w:r>
    </w:p>
    <w:p w:rsidR="00783FF8" w:rsidRDefault="00783FF8" w:rsidP="00877DAD">
      <w:pPr>
        <w:spacing w:after="0" w:line="240" w:lineRule="auto"/>
        <w:rPr>
          <w:rFonts w:cs="Arial"/>
        </w:rPr>
      </w:pPr>
    </w:p>
    <w:p w:rsidR="00783FF8" w:rsidRDefault="00783FF8" w:rsidP="00783FF8">
      <w:pPr>
        <w:spacing w:after="0"/>
        <w:rPr>
          <w:rFonts w:cs="Arial"/>
        </w:rPr>
      </w:pPr>
      <w:r w:rsidRPr="00625346">
        <w:rPr>
          <w:rFonts w:cs="Arial"/>
        </w:rPr>
        <w:t>Dear Sir</w:t>
      </w:r>
      <w:r>
        <w:rPr>
          <w:rFonts w:cs="Arial"/>
        </w:rPr>
        <w:t>,</w:t>
      </w:r>
      <w:r w:rsidRPr="00625346">
        <w:rPr>
          <w:rFonts w:cs="Arial"/>
        </w:rPr>
        <w:t xml:space="preserve"> </w:t>
      </w:r>
    </w:p>
    <w:p w:rsidR="00877DAD" w:rsidRDefault="00877DAD" w:rsidP="00783FF8">
      <w:pPr>
        <w:spacing w:after="0"/>
        <w:rPr>
          <w:rFonts w:cs="Arial"/>
        </w:rPr>
      </w:pPr>
    </w:p>
    <w:p w:rsidR="00783FF8" w:rsidRDefault="00783FF8" w:rsidP="00783FF8">
      <w:pPr>
        <w:spacing w:after="0"/>
        <w:jc w:val="both"/>
        <w:rPr>
          <w:rFonts w:cs="Arial"/>
        </w:rPr>
      </w:pPr>
      <w:r w:rsidRPr="00625346">
        <w:rPr>
          <w:rFonts w:cs="Arial"/>
        </w:rPr>
        <w:t xml:space="preserve">1. </w:t>
      </w:r>
      <w:r>
        <w:rPr>
          <w:rFonts w:cs="Arial"/>
        </w:rPr>
        <w:tab/>
      </w:r>
      <w:r w:rsidRPr="00625346">
        <w:rPr>
          <w:rFonts w:cs="Arial"/>
        </w:rPr>
        <w:t xml:space="preserve">I/We have downloaded/obtain the tender documents(s) from the above mentioned Tender/Work from the website(s) namely: </w:t>
      </w:r>
      <w:r>
        <w:rPr>
          <w:rFonts w:cs="Arial"/>
        </w:rPr>
        <w:t>___________________________</w:t>
      </w:r>
    </w:p>
    <w:p w:rsidR="00783FF8" w:rsidRDefault="00783FF8" w:rsidP="00783FF8">
      <w:pPr>
        <w:spacing w:after="0"/>
        <w:jc w:val="both"/>
        <w:rPr>
          <w:rFonts w:cs="Arial"/>
        </w:rPr>
      </w:pPr>
      <w:r>
        <w:rPr>
          <w:rFonts w:cs="Arial"/>
        </w:rPr>
        <w:t>______________________________________________________________________</w:t>
      </w:r>
    </w:p>
    <w:p w:rsidR="00783FF8" w:rsidRDefault="00783FF8" w:rsidP="00783FF8">
      <w:pPr>
        <w:spacing w:after="0"/>
        <w:jc w:val="both"/>
        <w:rPr>
          <w:rFonts w:cs="Arial"/>
        </w:rPr>
      </w:pPr>
      <w:r w:rsidRPr="00625346">
        <w:rPr>
          <w:rFonts w:cs="Arial"/>
        </w:rPr>
        <w:t xml:space="preserve">as per your advertisement, given in the above mentioned website(s). </w:t>
      </w:r>
    </w:p>
    <w:p w:rsidR="00783FF8" w:rsidRDefault="00783FF8" w:rsidP="00783FF8">
      <w:pPr>
        <w:spacing w:after="0"/>
        <w:jc w:val="both"/>
        <w:rPr>
          <w:rFonts w:cs="Arial"/>
        </w:rPr>
      </w:pPr>
    </w:p>
    <w:p w:rsidR="00783FF8" w:rsidRDefault="00783FF8" w:rsidP="00877DAD">
      <w:pPr>
        <w:spacing w:after="0" w:line="240" w:lineRule="auto"/>
        <w:jc w:val="both"/>
        <w:rPr>
          <w:rFonts w:cs="Arial"/>
        </w:rPr>
      </w:pPr>
      <w:r w:rsidRPr="00625346">
        <w:rPr>
          <w:rFonts w:cs="Arial"/>
        </w:rPr>
        <w:t xml:space="preserve">2. </w:t>
      </w:r>
      <w:r>
        <w:rPr>
          <w:rFonts w:cs="Arial"/>
        </w:rPr>
        <w:tab/>
      </w:r>
      <w:r w:rsidRPr="00625346">
        <w:rPr>
          <w:rFonts w:cs="Arial"/>
        </w:rPr>
        <w:t xml:space="preserve">I/We hereby certify that I/We had read the entire terms and conditions of the tender documents (including all documents like annexure(s), schedule(s), etc.) which from part of the contract agreement and I/We shall abide hereby by the terms/conditions/clauses contained therein. </w:t>
      </w:r>
    </w:p>
    <w:p w:rsidR="00783FF8" w:rsidRDefault="00783FF8" w:rsidP="00877DAD">
      <w:pPr>
        <w:spacing w:after="0" w:line="240" w:lineRule="auto"/>
        <w:jc w:val="both"/>
        <w:rPr>
          <w:rFonts w:cs="Arial"/>
        </w:rPr>
      </w:pPr>
    </w:p>
    <w:p w:rsidR="00783FF8" w:rsidRDefault="00783FF8" w:rsidP="00877DAD">
      <w:pPr>
        <w:spacing w:after="0" w:line="240" w:lineRule="auto"/>
        <w:jc w:val="both"/>
        <w:rPr>
          <w:rFonts w:cs="Arial"/>
        </w:rPr>
      </w:pPr>
      <w:r w:rsidRPr="00625346">
        <w:rPr>
          <w:rFonts w:cs="Arial"/>
        </w:rPr>
        <w:t xml:space="preserve">3. </w:t>
      </w:r>
      <w:r>
        <w:rPr>
          <w:rFonts w:cs="Arial"/>
        </w:rPr>
        <w:tab/>
      </w:r>
      <w:r w:rsidRPr="00625346">
        <w:rPr>
          <w:rFonts w:cs="Arial"/>
        </w:rPr>
        <w:t>The corrigendum(s) issued from time to time by your organization too have also been taken into consideration, while submitting the acceptance letter.</w:t>
      </w:r>
    </w:p>
    <w:p w:rsidR="00783FF8" w:rsidRDefault="00783FF8" w:rsidP="00877DAD">
      <w:pPr>
        <w:spacing w:after="0" w:line="240" w:lineRule="auto"/>
        <w:jc w:val="both"/>
        <w:rPr>
          <w:rFonts w:cs="Arial"/>
        </w:rPr>
      </w:pPr>
      <w:r w:rsidRPr="00625346">
        <w:rPr>
          <w:rFonts w:cs="Arial"/>
        </w:rPr>
        <w:t xml:space="preserve"> </w:t>
      </w:r>
    </w:p>
    <w:p w:rsidR="00783FF8" w:rsidRDefault="00783FF8" w:rsidP="00877DAD">
      <w:pPr>
        <w:spacing w:after="0" w:line="240" w:lineRule="auto"/>
        <w:jc w:val="both"/>
        <w:rPr>
          <w:rFonts w:cs="Arial"/>
        </w:rPr>
      </w:pPr>
      <w:r w:rsidRPr="00625346">
        <w:rPr>
          <w:rFonts w:cs="Arial"/>
        </w:rPr>
        <w:t xml:space="preserve">4. </w:t>
      </w:r>
      <w:r>
        <w:rPr>
          <w:rFonts w:cs="Arial"/>
        </w:rPr>
        <w:tab/>
      </w:r>
      <w:r w:rsidRPr="00625346">
        <w:rPr>
          <w:rFonts w:cs="Arial"/>
        </w:rPr>
        <w:t xml:space="preserve">I/ We hereby unconditionally accept the tender conditions of above mentioned tender document(s) in its totality/entirety. </w:t>
      </w:r>
    </w:p>
    <w:p w:rsidR="00783FF8" w:rsidRDefault="00783FF8" w:rsidP="00877DAD">
      <w:pPr>
        <w:spacing w:after="0" w:line="240" w:lineRule="auto"/>
        <w:jc w:val="both"/>
        <w:rPr>
          <w:rFonts w:cs="Arial"/>
        </w:rPr>
      </w:pPr>
    </w:p>
    <w:p w:rsidR="00783FF8" w:rsidRDefault="00783FF8" w:rsidP="00877DAD">
      <w:pPr>
        <w:spacing w:after="0" w:line="240" w:lineRule="auto"/>
        <w:jc w:val="both"/>
        <w:rPr>
          <w:rFonts w:cs="Arial"/>
        </w:rPr>
      </w:pPr>
      <w:r w:rsidRPr="00625346">
        <w:rPr>
          <w:rFonts w:cs="Arial"/>
        </w:rPr>
        <w:t xml:space="preserve">5. </w:t>
      </w:r>
      <w:r>
        <w:rPr>
          <w:rFonts w:cs="Arial"/>
        </w:rPr>
        <w:tab/>
      </w:r>
      <w:r w:rsidRPr="00625346">
        <w:rPr>
          <w:rFonts w:cs="Arial"/>
        </w:rPr>
        <w:t xml:space="preserve">In case any provision of this tender are found violated, then your organization shall without prejudge to any other right or remedy be at liberty to reject this tender/bid including the forfeiture of the full said earnest money deposit absolutely. </w:t>
      </w:r>
    </w:p>
    <w:p w:rsidR="00783FF8" w:rsidRDefault="00783FF8" w:rsidP="00783FF8">
      <w:pPr>
        <w:spacing w:after="0"/>
        <w:jc w:val="both"/>
        <w:rPr>
          <w:rFonts w:cs="Arial"/>
        </w:rPr>
      </w:pPr>
    </w:p>
    <w:p w:rsidR="00783FF8" w:rsidRDefault="00783FF8" w:rsidP="00783FF8">
      <w:pPr>
        <w:spacing w:after="0"/>
        <w:jc w:val="both"/>
        <w:rPr>
          <w:rFonts w:cs="Arial"/>
        </w:rPr>
      </w:pPr>
    </w:p>
    <w:p w:rsidR="00783FF8" w:rsidRDefault="00783FF8" w:rsidP="00783FF8">
      <w:pPr>
        <w:spacing w:after="0"/>
        <w:jc w:val="both"/>
        <w:rPr>
          <w:rFonts w:cs="Arial"/>
        </w:rPr>
      </w:pPr>
    </w:p>
    <w:p w:rsidR="00783FF8" w:rsidRDefault="00783FF8" w:rsidP="00783FF8">
      <w:pPr>
        <w:spacing w:after="0"/>
        <w:jc w:val="both"/>
        <w:rPr>
          <w:rFonts w:cs="Arial"/>
        </w:rPr>
      </w:pPr>
    </w:p>
    <w:p w:rsidR="00783FF8" w:rsidRDefault="00783FF8" w:rsidP="00783FF8">
      <w:pPr>
        <w:spacing w:after="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625346">
        <w:rPr>
          <w:rFonts w:cs="Arial"/>
        </w:rPr>
        <w:t xml:space="preserve">Yours Faithfully, </w:t>
      </w:r>
    </w:p>
    <w:p w:rsidR="00783FF8" w:rsidRDefault="00783FF8" w:rsidP="00783FF8">
      <w:pPr>
        <w:spacing w:after="0"/>
        <w:jc w:val="both"/>
        <w:rPr>
          <w:rFonts w:cs="Arial"/>
        </w:rPr>
      </w:pPr>
    </w:p>
    <w:p w:rsidR="00783FF8" w:rsidRPr="00625346" w:rsidRDefault="00783FF8" w:rsidP="00783FF8">
      <w:pPr>
        <w:spacing w:after="0"/>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         </w:t>
      </w:r>
      <w:r w:rsidR="00877DAD">
        <w:rPr>
          <w:rFonts w:cs="Arial"/>
        </w:rPr>
        <w:tab/>
      </w:r>
      <w:r w:rsidR="00877DAD">
        <w:rPr>
          <w:rFonts w:cs="Arial"/>
        </w:rPr>
        <w:tab/>
      </w:r>
      <w:r w:rsidRPr="00625346">
        <w:rPr>
          <w:rFonts w:cs="Arial"/>
        </w:rPr>
        <w:t>(Signature of the bidder, with official seal)</w:t>
      </w:r>
    </w:p>
    <w:p w:rsidR="00783FF8" w:rsidRDefault="00783FF8" w:rsidP="00783FF8">
      <w:pPr>
        <w:spacing w:after="0"/>
      </w:pPr>
    </w:p>
    <w:p w:rsidR="00783FF8" w:rsidRDefault="00783FF8" w:rsidP="00783FF8">
      <w:pPr>
        <w:spacing w:after="0"/>
      </w:pPr>
    </w:p>
    <w:p w:rsidR="00783FF8" w:rsidRDefault="00783FF8" w:rsidP="00783FF8">
      <w:pPr>
        <w:spacing w:after="0"/>
      </w:pPr>
    </w:p>
    <w:p w:rsidR="00783FF8" w:rsidRDefault="00783FF8" w:rsidP="00783FF8">
      <w:pPr>
        <w:spacing w:after="0"/>
      </w:pPr>
    </w:p>
    <w:p w:rsidR="00783FF8" w:rsidRDefault="00783FF8" w:rsidP="00783FF8">
      <w:pPr>
        <w:spacing w:after="0"/>
      </w:pPr>
    </w:p>
    <w:p w:rsidR="00877DAD" w:rsidRDefault="00877DAD" w:rsidP="00783FF8">
      <w:pPr>
        <w:spacing w:after="0"/>
      </w:pPr>
    </w:p>
    <w:p w:rsidR="008C4C8A" w:rsidRDefault="008C4C8A" w:rsidP="00783FF8">
      <w:pPr>
        <w:spacing w:after="0"/>
      </w:pPr>
    </w:p>
    <w:p w:rsidR="008C4C8A" w:rsidRDefault="008C4C8A" w:rsidP="00783FF8">
      <w:pPr>
        <w:spacing w:after="0"/>
      </w:pPr>
    </w:p>
    <w:p w:rsidR="008C4C8A" w:rsidRDefault="008C4C8A" w:rsidP="00783FF8">
      <w:pPr>
        <w:spacing w:after="0"/>
      </w:pPr>
    </w:p>
    <w:p w:rsidR="00783FF8" w:rsidRDefault="00783FF8" w:rsidP="00783FF8">
      <w:pPr>
        <w:spacing w:after="0"/>
      </w:pPr>
    </w:p>
    <w:p w:rsidR="00783FF8" w:rsidRDefault="00783FF8" w:rsidP="00783FF8">
      <w:pPr>
        <w:spacing w:after="0"/>
      </w:pPr>
    </w:p>
    <w:p w:rsidR="00783FF8" w:rsidRDefault="00783FF8" w:rsidP="00783FF8">
      <w:pPr>
        <w:spacing w:after="0"/>
        <w:jc w:val="center"/>
      </w:pPr>
      <w:r w:rsidRPr="005A1AF2">
        <w:rPr>
          <w:rFonts w:cs="Arial"/>
          <w:b/>
          <w:u w:val="single"/>
        </w:rPr>
        <w:t>(To be given on Company Letter Head)</w:t>
      </w:r>
    </w:p>
    <w:p w:rsidR="00783FF8" w:rsidRPr="00627FF7" w:rsidRDefault="00783FF8" w:rsidP="00783FF8">
      <w:pPr>
        <w:pStyle w:val="NoSpacing"/>
        <w:jc w:val="center"/>
        <w:rPr>
          <w:rFonts w:ascii="Arial" w:hAnsi="Arial" w:cs="Arial"/>
          <w:sz w:val="24"/>
          <w:szCs w:val="24"/>
        </w:rPr>
      </w:pPr>
    </w:p>
    <w:p w:rsidR="00783FF8" w:rsidRPr="00B26617" w:rsidRDefault="00783FF8" w:rsidP="00783FF8">
      <w:pPr>
        <w:spacing w:after="0"/>
        <w:rPr>
          <w:rFonts w:cs="Arial"/>
        </w:rPr>
      </w:pPr>
      <w:r w:rsidRPr="00B26617">
        <w:rPr>
          <w:rFonts w:cs="Arial"/>
        </w:rPr>
        <w:t>To</w:t>
      </w:r>
    </w:p>
    <w:p w:rsidR="00783FF8" w:rsidRPr="00B26617" w:rsidRDefault="00783FF8" w:rsidP="00783FF8">
      <w:pPr>
        <w:spacing w:after="0"/>
        <w:rPr>
          <w:rFonts w:cs="Arial"/>
        </w:rPr>
      </w:pPr>
      <w:r w:rsidRPr="00B26617">
        <w:rPr>
          <w:rFonts w:cs="Arial"/>
        </w:rPr>
        <w:t>The Principal</w:t>
      </w:r>
    </w:p>
    <w:p w:rsidR="00783FF8" w:rsidRPr="00B26617" w:rsidRDefault="00783FF8" w:rsidP="00783FF8">
      <w:pPr>
        <w:spacing w:after="0"/>
        <w:rPr>
          <w:rFonts w:cs="Arial"/>
        </w:rPr>
      </w:pPr>
      <w:r w:rsidRPr="00B26617">
        <w:rPr>
          <w:rFonts w:cs="Arial"/>
        </w:rPr>
        <w:t>Sainik School Kapu</w:t>
      </w:r>
      <w:r>
        <w:rPr>
          <w:rFonts w:cs="Arial"/>
        </w:rPr>
        <w:t>r</w:t>
      </w:r>
      <w:r w:rsidRPr="00B26617">
        <w:rPr>
          <w:rFonts w:cs="Arial"/>
        </w:rPr>
        <w:t>thala</w:t>
      </w:r>
    </w:p>
    <w:p w:rsidR="00783FF8" w:rsidRPr="00B26617" w:rsidRDefault="00783FF8" w:rsidP="00783FF8">
      <w:pPr>
        <w:spacing w:after="0"/>
        <w:rPr>
          <w:rFonts w:cs="Arial"/>
        </w:rPr>
      </w:pPr>
      <w:r w:rsidRPr="00B26617">
        <w:rPr>
          <w:rFonts w:cs="Arial"/>
        </w:rPr>
        <w:t>Punjab-144601</w:t>
      </w:r>
    </w:p>
    <w:p w:rsidR="00783FF8" w:rsidRPr="00B26617" w:rsidRDefault="00783FF8" w:rsidP="00783FF8">
      <w:pPr>
        <w:spacing w:after="0"/>
        <w:rPr>
          <w:rFonts w:cs="Arial"/>
        </w:rPr>
      </w:pPr>
    </w:p>
    <w:p w:rsidR="00783FF8" w:rsidRDefault="00783FF8" w:rsidP="00783FF8">
      <w:pPr>
        <w:spacing w:after="0"/>
        <w:rPr>
          <w:rFonts w:cs="Arial"/>
          <w:b/>
          <w:bCs/>
        </w:rPr>
      </w:pPr>
      <w:r w:rsidRPr="00B26617">
        <w:rPr>
          <w:rFonts w:cs="Arial"/>
          <w:b/>
          <w:bCs/>
        </w:rPr>
        <w:t xml:space="preserve">Subject: </w:t>
      </w:r>
      <w:r w:rsidRPr="00BF7BF4">
        <w:rPr>
          <w:rFonts w:cs="Arial"/>
          <w:b/>
          <w:bCs/>
          <w:u w:val="single"/>
        </w:rPr>
        <w:t>NON-BLACKLISTING CERTIFICATE</w:t>
      </w:r>
    </w:p>
    <w:p w:rsidR="00783FF8" w:rsidRPr="00B26617" w:rsidRDefault="00783FF8" w:rsidP="00783FF8">
      <w:pPr>
        <w:spacing w:after="0"/>
        <w:rPr>
          <w:rFonts w:cs="Arial"/>
          <w:b/>
          <w:bCs/>
        </w:rPr>
      </w:pPr>
    </w:p>
    <w:p w:rsidR="00783FF8" w:rsidRPr="00B26617" w:rsidRDefault="00783FF8" w:rsidP="00783FF8">
      <w:pPr>
        <w:spacing w:after="0"/>
        <w:rPr>
          <w:rFonts w:cs="Arial"/>
        </w:rPr>
      </w:pPr>
      <w:r w:rsidRPr="00B26617">
        <w:rPr>
          <w:rFonts w:cs="Arial"/>
        </w:rPr>
        <w:t>Dear Sir,</w:t>
      </w:r>
    </w:p>
    <w:p w:rsidR="00783FF8" w:rsidRDefault="00783FF8" w:rsidP="00783FF8">
      <w:pPr>
        <w:spacing w:after="0"/>
        <w:rPr>
          <w:rFonts w:cs="Arial"/>
        </w:rPr>
      </w:pPr>
    </w:p>
    <w:p w:rsidR="00783FF8" w:rsidRPr="00B26617" w:rsidRDefault="00783FF8" w:rsidP="00522E1D">
      <w:pPr>
        <w:spacing w:after="0" w:line="240" w:lineRule="auto"/>
        <w:jc w:val="both"/>
        <w:rPr>
          <w:rFonts w:cs="Arial"/>
        </w:rPr>
      </w:pPr>
      <w:r w:rsidRPr="00B26617">
        <w:rPr>
          <w:rFonts w:cs="Arial"/>
        </w:rPr>
        <w:tab/>
        <w:t>This is to certify that M/s ____________________________ has not been blacklisted and no criminal case is pending in any Government Organization. Non-Government or Public Sector organization in India before submission of this bid document.</w:t>
      </w:r>
    </w:p>
    <w:p w:rsidR="00783FF8" w:rsidRDefault="00783FF8" w:rsidP="00522E1D">
      <w:pPr>
        <w:spacing w:after="0" w:line="240" w:lineRule="auto"/>
        <w:rPr>
          <w:rFonts w:cs="Arial"/>
        </w:rPr>
      </w:pPr>
    </w:p>
    <w:p w:rsidR="00783FF8" w:rsidRPr="00B26617" w:rsidRDefault="00783FF8" w:rsidP="00522E1D">
      <w:pPr>
        <w:spacing w:after="0" w:line="240" w:lineRule="auto"/>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B26617">
        <w:rPr>
          <w:rFonts w:cs="Arial"/>
        </w:rPr>
        <w:t>Yours faithfully,</w:t>
      </w:r>
    </w:p>
    <w:p w:rsidR="00783FF8" w:rsidRPr="00B26617" w:rsidRDefault="00783FF8" w:rsidP="00522E1D">
      <w:pPr>
        <w:spacing w:after="0" w:line="240" w:lineRule="auto"/>
        <w:rPr>
          <w:rFonts w:cs="Arial"/>
        </w:rPr>
      </w:pPr>
    </w:p>
    <w:p w:rsidR="00783FF8" w:rsidRDefault="00783FF8" w:rsidP="00783FF8">
      <w:pPr>
        <w:spacing w:after="0"/>
        <w:rPr>
          <w:rFonts w:cs="Arial"/>
        </w:rPr>
      </w:pPr>
    </w:p>
    <w:p w:rsidR="00783FF8" w:rsidRPr="00627FF7" w:rsidRDefault="00783FF8" w:rsidP="00783FF8">
      <w:pPr>
        <w:spacing w:after="0"/>
        <w:rPr>
          <w:rFonts w:cs="Arial"/>
        </w:rPr>
      </w:pPr>
      <w:r>
        <w:rPr>
          <w:rFonts w:cs="Arial"/>
        </w:rPr>
        <w:t xml:space="preserve">Date:    </w:t>
      </w:r>
    </w:p>
    <w:p w:rsidR="00783FF8" w:rsidRDefault="00783FF8" w:rsidP="00783FF8">
      <w:pPr>
        <w:spacing w:after="0"/>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 xml:space="preserve">        </w:t>
      </w:r>
      <w:r w:rsidR="00522E1D">
        <w:rPr>
          <w:rFonts w:cs="Arial"/>
        </w:rPr>
        <w:tab/>
      </w:r>
      <w:r w:rsidR="00522E1D">
        <w:rPr>
          <w:rFonts w:cs="Arial"/>
        </w:rPr>
        <w:tab/>
      </w:r>
      <w:r w:rsidRPr="00625346">
        <w:rPr>
          <w:rFonts w:cs="Arial"/>
        </w:rPr>
        <w:t>(Signature of the bidder, with official seal)</w:t>
      </w:r>
    </w:p>
    <w:p w:rsidR="00783FF8" w:rsidRDefault="00783FF8" w:rsidP="00783FF8">
      <w:pPr>
        <w:spacing w:after="0"/>
      </w:pPr>
    </w:p>
    <w:p w:rsidR="00783FF8" w:rsidRDefault="00783FF8" w:rsidP="00783FF8">
      <w:pPr>
        <w:spacing w:after="0"/>
      </w:pPr>
    </w:p>
    <w:p w:rsidR="00783FF8" w:rsidRDefault="00783FF8" w:rsidP="00783FF8">
      <w:pPr>
        <w:spacing w:after="0"/>
      </w:pPr>
    </w:p>
    <w:p w:rsidR="00783FF8" w:rsidRDefault="00783FF8" w:rsidP="00783FF8">
      <w:pPr>
        <w:spacing w:after="0"/>
      </w:pPr>
    </w:p>
    <w:p w:rsidR="00783FF8" w:rsidRDefault="00783FF8" w:rsidP="00783FF8">
      <w:pPr>
        <w:spacing w:after="0"/>
        <w:jc w:val="center"/>
      </w:pPr>
      <w:r>
        <w:t>***</w:t>
      </w:r>
    </w:p>
    <w:p w:rsidR="00783FF8" w:rsidRPr="009F1732" w:rsidRDefault="00783FF8" w:rsidP="00783FF8"/>
    <w:p w:rsidR="00783FF8" w:rsidRDefault="00783FF8"/>
    <w:sectPr w:rsidR="00783FF8" w:rsidSect="0056269E">
      <w:pgSz w:w="12240" w:h="15840"/>
      <w:pgMar w:top="567" w:right="1440" w:bottom="0" w:left="720" w:header="340" w:footer="0" w:gutter="0"/>
      <w:cols w:space="720" w:equalWidth="0">
        <w:col w:w="1008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DC5" w:rsidRDefault="00887DC5" w:rsidP="007D2E0C">
      <w:pPr>
        <w:spacing w:after="0" w:line="240" w:lineRule="auto"/>
      </w:pPr>
      <w:r>
        <w:separator/>
      </w:r>
    </w:p>
  </w:endnote>
  <w:endnote w:type="continuationSeparator" w:id="1">
    <w:p w:rsidR="00887DC5" w:rsidRDefault="00887DC5" w:rsidP="007D2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DC5" w:rsidRDefault="00887DC5" w:rsidP="007D2E0C">
      <w:pPr>
        <w:spacing w:after="0" w:line="240" w:lineRule="auto"/>
      </w:pPr>
      <w:r>
        <w:separator/>
      </w:r>
    </w:p>
  </w:footnote>
  <w:footnote w:type="continuationSeparator" w:id="1">
    <w:p w:rsidR="00887DC5" w:rsidRDefault="00887DC5" w:rsidP="007D2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4063"/>
      <w:docPartObj>
        <w:docPartGallery w:val="Page Numbers (Top of Page)"/>
        <w:docPartUnique/>
      </w:docPartObj>
    </w:sdtPr>
    <w:sdtContent>
      <w:p w:rsidR="001341A8" w:rsidRDefault="00035710">
        <w:pPr>
          <w:pStyle w:val="Header"/>
          <w:jc w:val="center"/>
        </w:pPr>
        <w:fldSimple w:instr=" PAGE   \* MERGEFORMAT ">
          <w:r w:rsidR="00546EF5">
            <w:rPr>
              <w:noProof/>
            </w:rPr>
            <w:t>16</w:t>
          </w:r>
        </w:fldSimple>
      </w:p>
    </w:sdtContent>
  </w:sdt>
  <w:p w:rsidR="001341A8" w:rsidRDefault="00134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8F08B07A"/>
    <w:lvl w:ilvl="0" w:tplc="C0CC0896">
      <w:start w:val="1"/>
      <w:numFmt w:val="decimal"/>
      <w:lvlText w:val="%1"/>
      <w:lvlJc w:val="left"/>
    </w:lvl>
    <w:lvl w:ilvl="1" w:tplc="B1EEA94A">
      <w:start w:val="9"/>
      <w:numFmt w:val="lowerLetter"/>
      <w:lvlText w:val="(%2)"/>
      <w:lvlJc w:val="left"/>
    </w:lvl>
    <w:lvl w:ilvl="2" w:tplc="E5E416D4">
      <w:start w:val="1"/>
      <w:numFmt w:val="lowerRoman"/>
      <w:lvlText w:val="%3"/>
      <w:lvlJc w:val="left"/>
    </w:lvl>
    <w:lvl w:ilvl="3" w:tplc="01961874">
      <w:start w:val="1"/>
      <w:numFmt w:val="lowerLetter"/>
      <w:lvlText w:val="%4"/>
      <w:lvlJc w:val="left"/>
    </w:lvl>
    <w:lvl w:ilvl="4" w:tplc="947CE12A">
      <w:numFmt w:val="decimal"/>
      <w:lvlText w:val=""/>
      <w:lvlJc w:val="left"/>
    </w:lvl>
    <w:lvl w:ilvl="5" w:tplc="B0F2A188">
      <w:numFmt w:val="decimal"/>
      <w:lvlText w:val=""/>
      <w:lvlJc w:val="left"/>
    </w:lvl>
    <w:lvl w:ilvl="6" w:tplc="532064AE">
      <w:numFmt w:val="decimal"/>
      <w:lvlText w:val=""/>
      <w:lvlJc w:val="left"/>
    </w:lvl>
    <w:lvl w:ilvl="7" w:tplc="C67AEAE6">
      <w:numFmt w:val="decimal"/>
      <w:lvlText w:val=""/>
      <w:lvlJc w:val="left"/>
    </w:lvl>
    <w:lvl w:ilvl="8" w:tplc="1904EC92">
      <w:numFmt w:val="decimal"/>
      <w:lvlText w:val=""/>
      <w:lvlJc w:val="left"/>
    </w:lvl>
  </w:abstractNum>
  <w:abstractNum w:abstractNumId="1">
    <w:nsid w:val="00001AD4"/>
    <w:multiLevelType w:val="hybridMultilevel"/>
    <w:tmpl w:val="757EC076"/>
    <w:lvl w:ilvl="0" w:tplc="F8009AF2">
      <w:start w:val="26"/>
      <w:numFmt w:val="decimal"/>
      <w:lvlText w:val="%1."/>
      <w:lvlJc w:val="left"/>
    </w:lvl>
    <w:lvl w:ilvl="1" w:tplc="B92ECB84">
      <w:numFmt w:val="decimal"/>
      <w:lvlText w:val=""/>
      <w:lvlJc w:val="left"/>
    </w:lvl>
    <w:lvl w:ilvl="2" w:tplc="3D80AF3E">
      <w:numFmt w:val="decimal"/>
      <w:lvlText w:val=""/>
      <w:lvlJc w:val="left"/>
    </w:lvl>
    <w:lvl w:ilvl="3" w:tplc="61A68130">
      <w:numFmt w:val="decimal"/>
      <w:lvlText w:val=""/>
      <w:lvlJc w:val="left"/>
    </w:lvl>
    <w:lvl w:ilvl="4" w:tplc="96721B0C">
      <w:numFmt w:val="decimal"/>
      <w:lvlText w:val=""/>
      <w:lvlJc w:val="left"/>
    </w:lvl>
    <w:lvl w:ilvl="5" w:tplc="E0548616">
      <w:numFmt w:val="decimal"/>
      <w:lvlText w:val=""/>
      <w:lvlJc w:val="left"/>
    </w:lvl>
    <w:lvl w:ilvl="6" w:tplc="58D67758">
      <w:numFmt w:val="decimal"/>
      <w:lvlText w:val=""/>
      <w:lvlJc w:val="left"/>
    </w:lvl>
    <w:lvl w:ilvl="7" w:tplc="04B4CBD4">
      <w:numFmt w:val="decimal"/>
      <w:lvlText w:val=""/>
      <w:lvlJc w:val="left"/>
    </w:lvl>
    <w:lvl w:ilvl="8" w:tplc="FA5649A8">
      <w:numFmt w:val="decimal"/>
      <w:lvlText w:val=""/>
      <w:lvlJc w:val="left"/>
    </w:lvl>
  </w:abstractNum>
  <w:abstractNum w:abstractNumId="2">
    <w:nsid w:val="00001E1F"/>
    <w:multiLevelType w:val="hybridMultilevel"/>
    <w:tmpl w:val="C8C81BDC"/>
    <w:lvl w:ilvl="0" w:tplc="0FF0EDAC">
      <w:start w:val="11"/>
      <w:numFmt w:val="decimal"/>
      <w:lvlText w:val="%1."/>
      <w:lvlJc w:val="left"/>
    </w:lvl>
    <w:lvl w:ilvl="1" w:tplc="6AEC4C44">
      <w:numFmt w:val="decimal"/>
      <w:lvlText w:val=""/>
      <w:lvlJc w:val="left"/>
    </w:lvl>
    <w:lvl w:ilvl="2" w:tplc="4D00506C">
      <w:numFmt w:val="decimal"/>
      <w:lvlText w:val=""/>
      <w:lvlJc w:val="left"/>
    </w:lvl>
    <w:lvl w:ilvl="3" w:tplc="D2360364">
      <w:numFmt w:val="decimal"/>
      <w:lvlText w:val=""/>
      <w:lvlJc w:val="left"/>
    </w:lvl>
    <w:lvl w:ilvl="4" w:tplc="6AACDA74">
      <w:numFmt w:val="decimal"/>
      <w:lvlText w:val=""/>
      <w:lvlJc w:val="left"/>
    </w:lvl>
    <w:lvl w:ilvl="5" w:tplc="1BA616B2">
      <w:numFmt w:val="decimal"/>
      <w:lvlText w:val=""/>
      <w:lvlJc w:val="left"/>
    </w:lvl>
    <w:lvl w:ilvl="6" w:tplc="11567D40">
      <w:numFmt w:val="decimal"/>
      <w:lvlText w:val=""/>
      <w:lvlJc w:val="left"/>
    </w:lvl>
    <w:lvl w:ilvl="7" w:tplc="82487C34">
      <w:numFmt w:val="decimal"/>
      <w:lvlText w:val=""/>
      <w:lvlJc w:val="left"/>
    </w:lvl>
    <w:lvl w:ilvl="8" w:tplc="5DFE4254">
      <w:numFmt w:val="decimal"/>
      <w:lvlText w:val=""/>
      <w:lvlJc w:val="left"/>
    </w:lvl>
  </w:abstractNum>
  <w:abstractNum w:abstractNumId="3">
    <w:nsid w:val="000026A6"/>
    <w:multiLevelType w:val="hybridMultilevel"/>
    <w:tmpl w:val="65A4E470"/>
    <w:lvl w:ilvl="0" w:tplc="294E0470">
      <w:start w:val="3"/>
      <w:numFmt w:val="decimal"/>
      <w:lvlText w:val="%1."/>
      <w:lvlJc w:val="left"/>
    </w:lvl>
    <w:lvl w:ilvl="1" w:tplc="A552C65E">
      <w:numFmt w:val="decimal"/>
      <w:lvlText w:val=""/>
      <w:lvlJc w:val="left"/>
    </w:lvl>
    <w:lvl w:ilvl="2" w:tplc="8CE48806">
      <w:numFmt w:val="decimal"/>
      <w:lvlText w:val=""/>
      <w:lvlJc w:val="left"/>
    </w:lvl>
    <w:lvl w:ilvl="3" w:tplc="C51C46F2">
      <w:numFmt w:val="decimal"/>
      <w:lvlText w:val=""/>
      <w:lvlJc w:val="left"/>
    </w:lvl>
    <w:lvl w:ilvl="4" w:tplc="25E2986E">
      <w:numFmt w:val="decimal"/>
      <w:lvlText w:val=""/>
      <w:lvlJc w:val="left"/>
    </w:lvl>
    <w:lvl w:ilvl="5" w:tplc="3892AC4C">
      <w:numFmt w:val="decimal"/>
      <w:lvlText w:val=""/>
      <w:lvlJc w:val="left"/>
    </w:lvl>
    <w:lvl w:ilvl="6" w:tplc="85B88390">
      <w:numFmt w:val="decimal"/>
      <w:lvlText w:val=""/>
      <w:lvlJc w:val="left"/>
    </w:lvl>
    <w:lvl w:ilvl="7" w:tplc="B906A0C8">
      <w:numFmt w:val="decimal"/>
      <w:lvlText w:val=""/>
      <w:lvlJc w:val="left"/>
    </w:lvl>
    <w:lvl w:ilvl="8" w:tplc="894833F4">
      <w:numFmt w:val="decimal"/>
      <w:lvlText w:val=""/>
      <w:lvlJc w:val="left"/>
    </w:lvl>
  </w:abstractNum>
  <w:abstractNum w:abstractNumId="4">
    <w:nsid w:val="00003B25"/>
    <w:multiLevelType w:val="hybridMultilevel"/>
    <w:tmpl w:val="C86431B2"/>
    <w:lvl w:ilvl="0" w:tplc="B3706C48">
      <w:start w:val="8"/>
      <w:numFmt w:val="decimal"/>
      <w:lvlText w:val="%1."/>
      <w:lvlJc w:val="left"/>
    </w:lvl>
    <w:lvl w:ilvl="1" w:tplc="6CA43AC2">
      <w:start w:val="1"/>
      <w:numFmt w:val="lowerLetter"/>
      <w:lvlText w:val="%2"/>
      <w:lvlJc w:val="left"/>
    </w:lvl>
    <w:lvl w:ilvl="2" w:tplc="7D78CDC4">
      <w:start w:val="1"/>
      <w:numFmt w:val="lowerRoman"/>
      <w:lvlText w:val="%3."/>
      <w:lvlJc w:val="left"/>
    </w:lvl>
    <w:lvl w:ilvl="3" w:tplc="327E6890">
      <w:start w:val="1"/>
      <w:numFmt w:val="lowerRoman"/>
      <w:lvlText w:val="(%4)"/>
      <w:lvlJc w:val="left"/>
      <w:rPr>
        <w:rFonts w:hint="default"/>
      </w:rPr>
    </w:lvl>
    <w:lvl w:ilvl="4" w:tplc="A62C79C0">
      <w:numFmt w:val="decimal"/>
      <w:lvlText w:val=""/>
      <w:lvlJc w:val="left"/>
    </w:lvl>
    <w:lvl w:ilvl="5" w:tplc="349A5E72">
      <w:numFmt w:val="decimal"/>
      <w:lvlText w:val=""/>
      <w:lvlJc w:val="left"/>
    </w:lvl>
    <w:lvl w:ilvl="6" w:tplc="B03EB67E">
      <w:numFmt w:val="decimal"/>
      <w:lvlText w:val=""/>
      <w:lvlJc w:val="left"/>
    </w:lvl>
    <w:lvl w:ilvl="7" w:tplc="7AE624CA">
      <w:numFmt w:val="decimal"/>
      <w:lvlText w:val=""/>
      <w:lvlJc w:val="left"/>
    </w:lvl>
    <w:lvl w:ilvl="8" w:tplc="A16C4656">
      <w:numFmt w:val="decimal"/>
      <w:lvlText w:val=""/>
      <w:lvlJc w:val="left"/>
    </w:lvl>
  </w:abstractNum>
  <w:abstractNum w:abstractNumId="5">
    <w:nsid w:val="0000428B"/>
    <w:multiLevelType w:val="hybridMultilevel"/>
    <w:tmpl w:val="5C50BCA6"/>
    <w:lvl w:ilvl="0" w:tplc="C3E81586">
      <w:start w:val="1"/>
      <w:numFmt w:val="decimal"/>
      <w:lvlText w:val="%1."/>
      <w:lvlJc w:val="left"/>
    </w:lvl>
    <w:lvl w:ilvl="1" w:tplc="F7EE01DA">
      <w:numFmt w:val="decimal"/>
      <w:lvlText w:val=""/>
      <w:lvlJc w:val="left"/>
    </w:lvl>
    <w:lvl w:ilvl="2" w:tplc="6F521A1C">
      <w:numFmt w:val="decimal"/>
      <w:lvlText w:val=""/>
      <w:lvlJc w:val="left"/>
    </w:lvl>
    <w:lvl w:ilvl="3" w:tplc="F8323A70">
      <w:numFmt w:val="decimal"/>
      <w:lvlText w:val=""/>
      <w:lvlJc w:val="left"/>
    </w:lvl>
    <w:lvl w:ilvl="4" w:tplc="6CA46A3E">
      <w:numFmt w:val="decimal"/>
      <w:lvlText w:val=""/>
      <w:lvlJc w:val="left"/>
    </w:lvl>
    <w:lvl w:ilvl="5" w:tplc="54FEFA2E">
      <w:numFmt w:val="decimal"/>
      <w:lvlText w:val=""/>
      <w:lvlJc w:val="left"/>
    </w:lvl>
    <w:lvl w:ilvl="6" w:tplc="55D2B688">
      <w:numFmt w:val="decimal"/>
      <w:lvlText w:val=""/>
      <w:lvlJc w:val="left"/>
    </w:lvl>
    <w:lvl w:ilvl="7" w:tplc="1F58BBE6">
      <w:numFmt w:val="decimal"/>
      <w:lvlText w:val=""/>
      <w:lvlJc w:val="left"/>
    </w:lvl>
    <w:lvl w:ilvl="8" w:tplc="E9CE1830">
      <w:numFmt w:val="decimal"/>
      <w:lvlText w:val=""/>
      <w:lvlJc w:val="left"/>
    </w:lvl>
  </w:abstractNum>
  <w:abstractNum w:abstractNumId="6">
    <w:nsid w:val="00004509"/>
    <w:multiLevelType w:val="hybridMultilevel"/>
    <w:tmpl w:val="AA948994"/>
    <w:lvl w:ilvl="0" w:tplc="6D68C062">
      <w:start w:val="6"/>
      <w:numFmt w:val="decimal"/>
      <w:lvlText w:val="%1."/>
      <w:lvlJc w:val="left"/>
    </w:lvl>
    <w:lvl w:ilvl="1" w:tplc="F424C4C0">
      <w:start w:val="1"/>
      <w:numFmt w:val="lowerLetter"/>
      <w:lvlText w:val="%2"/>
      <w:lvlJc w:val="left"/>
    </w:lvl>
    <w:lvl w:ilvl="2" w:tplc="7BCE1574">
      <w:start w:val="1"/>
      <w:numFmt w:val="lowerLetter"/>
      <w:lvlText w:val="(%3)"/>
      <w:lvlJc w:val="left"/>
    </w:lvl>
    <w:lvl w:ilvl="3" w:tplc="6B4E1806">
      <w:numFmt w:val="decimal"/>
      <w:lvlText w:val=""/>
      <w:lvlJc w:val="left"/>
    </w:lvl>
    <w:lvl w:ilvl="4" w:tplc="ED5CAC5C">
      <w:numFmt w:val="decimal"/>
      <w:lvlText w:val=""/>
      <w:lvlJc w:val="left"/>
    </w:lvl>
    <w:lvl w:ilvl="5" w:tplc="E27C5188">
      <w:numFmt w:val="decimal"/>
      <w:lvlText w:val=""/>
      <w:lvlJc w:val="left"/>
    </w:lvl>
    <w:lvl w:ilvl="6" w:tplc="66E28558">
      <w:numFmt w:val="decimal"/>
      <w:lvlText w:val=""/>
      <w:lvlJc w:val="left"/>
    </w:lvl>
    <w:lvl w:ilvl="7" w:tplc="0F42D014">
      <w:numFmt w:val="decimal"/>
      <w:lvlText w:val=""/>
      <w:lvlJc w:val="left"/>
    </w:lvl>
    <w:lvl w:ilvl="8" w:tplc="2AAA4432">
      <w:numFmt w:val="decimal"/>
      <w:lvlText w:val=""/>
      <w:lvlJc w:val="left"/>
    </w:lvl>
  </w:abstractNum>
  <w:abstractNum w:abstractNumId="7">
    <w:nsid w:val="00005D03"/>
    <w:multiLevelType w:val="hybridMultilevel"/>
    <w:tmpl w:val="16286E60"/>
    <w:lvl w:ilvl="0" w:tplc="E57C8A7E">
      <w:start w:val="4"/>
      <w:numFmt w:val="decimal"/>
      <w:lvlText w:val="%1."/>
      <w:lvlJc w:val="left"/>
    </w:lvl>
    <w:lvl w:ilvl="1" w:tplc="AA3AFBBC">
      <w:numFmt w:val="decimal"/>
      <w:lvlText w:val=""/>
      <w:lvlJc w:val="left"/>
    </w:lvl>
    <w:lvl w:ilvl="2" w:tplc="151C2C4A">
      <w:numFmt w:val="decimal"/>
      <w:lvlText w:val=""/>
      <w:lvlJc w:val="left"/>
    </w:lvl>
    <w:lvl w:ilvl="3" w:tplc="70E8D4DC">
      <w:numFmt w:val="decimal"/>
      <w:lvlText w:val=""/>
      <w:lvlJc w:val="left"/>
    </w:lvl>
    <w:lvl w:ilvl="4" w:tplc="8DCAF2C4">
      <w:numFmt w:val="decimal"/>
      <w:lvlText w:val=""/>
      <w:lvlJc w:val="left"/>
    </w:lvl>
    <w:lvl w:ilvl="5" w:tplc="0912378A">
      <w:numFmt w:val="decimal"/>
      <w:lvlText w:val=""/>
      <w:lvlJc w:val="left"/>
    </w:lvl>
    <w:lvl w:ilvl="6" w:tplc="30D6000A">
      <w:numFmt w:val="decimal"/>
      <w:lvlText w:val=""/>
      <w:lvlJc w:val="left"/>
    </w:lvl>
    <w:lvl w:ilvl="7" w:tplc="E3329800">
      <w:numFmt w:val="decimal"/>
      <w:lvlText w:val=""/>
      <w:lvlJc w:val="left"/>
    </w:lvl>
    <w:lvl w:ilvl="8" w:tplc="B8E6D8A0">
      <w:numFmt w:val="decimal"/>
      <w:lvlText w:val=""/>
      <w:lvlJc w:val="left"/>
    </w:lvl>
  </w:abstractNum>
  <w:abstractNum w:abstractNumId="8">
    <w:nsid w:val="000063CB"/>
    <w:multiLevelType w:val="hybridMultilevel"/>
    <w:tmpl w:val="06CACC9E"/>
    <w:lvl w:ilvl="0" w:tplc="60B09C70">
      <w:start w:val="31"/>
      <w:numFmt w:val="decimal"/>
      <w:lvlText w:val="%1."/>
      <w:lvlJc w:val="left"/>
    </w:lvl>
    <w:lvl w:ilvl="1" w:tplc="13AE5F34">
      <w:numFmt w:val="decimal"/>
      <w:lvlText w:val=""/>
      <w:lvlJc w:val="left"/>
    </w:lvl>
    <w:lvl w:ilvl="2" w:tplc="D7FA4864">
      <w:numFmt w:val="decimal"/>
      <w:lvlText w:val=""/>
      <w:lvlJc w:val="left"/>
    </w:lvl>
    <w:lvl w:ilvl="3" w:tplc="95BE275C">
      <w:numFmt w:val="decimal"/>
      <w:lvlText w:val=""/>
      <w:lvlJc w:val="left"/>
    </w:lvl>
    <w:lvl w:ilvl="4" w:tplc="6F1ACD02">
      <w:numFmt w:val="decimal"/>
      <w:lvlText w:val=""/>
      <w:lvlJc w:val="left"/>
    </w:lvl>
    <w:lvl w:ilvl="5" w:tplc="6B249E92">
      <w:numFmt w:val="decimal"/>
      <w:lvlText w:val=""/>
      <w:lvlJc w:val="left"/>
    </w:lvl>
    <w:lvl w:ilvl="6" w:tplc="E1DA2750">
      <w:numFmt w:val="decimal"/>
      <w:lvlText w:val=""/>
      <w:lvlJc w:val="left"/>
    </w:lvl>
    <w:lvl w:ilvl="7" w:tplc="A8F43270">
      <w:numFmt w:val="decimal"/>
      <w:lvlText w:val=""/>
      <w:lvlJc w:val="left"/>
    </w:lvl>
    <w:lvl w:ilvl="8" w:tplc="48C65DCE">
      <w:numFmt w:val="decimal"/>
      <w:lvlText w:val=""/>
      <w:lvlJc w:val="left"/>
    </w:lvl>
  </w:abstractNum>
  <w:abstractNum w:abstractNumId="9">
    <w:nsid w:val="00006BFC"/>
    <w:multiLevelType w:val="hybridMultilevel"/>
    <w:tmpl w:val="3E189FC4"/>
    <w:lvl w:ilvl="0" w:tplc="9B8CB9A8">
      <w:start w:val="1"/>
      <w:numFmt w:val="decimal"/>
      <w:lvlText w:val="%1."/>
      <w:lvlJc w:val="left"/>
    </w:lvl>
    <w:lvl w:ilvl="1" w:tplc="DEF4D99E">
      <w:numFmt w:val="decimal"/>
      <w:lvlText w:val=""/>
      <w:lvlJc w:val="left"/>
    </w:lvl>
    <w:lvl w:ilvl="2" w:tplc="0672C752">
      <w:numFmt w:val="decimal"/>
      <w:lvlText w:val=""/>
      <w:lvlJc w:val="left"/>
    </w:lvl>
    <w:lvl w:ilvl="3" w:tplc="1FDC9874">
      <w:numFmt w:val="decimal"/>
      <w:lvlText w:val=""/>
      <w:lvlJc w:val="left"/>
    </w:lvl>
    <w:lvl w:ilvl="4" w:tplc="4484C70E">
      <w:numFmt w:val="decimal"/>
      <w:lvlText w:val=""/>
      <w:lvlJc w:val="left"/>
    </w:lvl>
    <w:lvl w:ilvl="5" w:tplc="18EEB81C">
      <w:numFmt w:val="decimal"/>
      <w:lvlText w:val=""/>
      <w:lvlJc w:val="left"/>
    </w:lvl>
    <w:lvl w:ilvl="6" w:tplc="A662B01C">
      <w:numFmt w:val="decimal"/>
      <w:lvlText w:val=""/>
      <w:lvlJc w:val="left"/>
    </w:lvl>
    <w:lvl w:ilvl="7" w:tplc="A93E18CA">
      <w:numFmt w:val="decimal"/>
      <w:lvlText w:val=""/>
      <w:lvlJc w:val="left"/>
    </w:lvl>
    <w:lvl w:ilvl="8" w:tplc="7FECEE72">
      <w:numFmt w:val="decimal"/>
      <w:lvlText w:val=""/>
      <w:lvlJc w:val="left"/>
    </w:lvl>
  </w:abstractNum>
  <w:abstractNum w:abstractNumId="10">
    <w:nsid w:val="00006E5D"/>
    <w:multiLevelType w:val="hybridMultilevel"/>
    <w:tmpl w:val="11321A52"/>
    <w:lvl w:ilvl="0" w:tplc="0CFA33DC">
      <w:start w:val="18"/>
      <w:numFmt w:val="decimal"/>
      <w:lvlText w:val="%1."/>
      <w:lvlJc w:val="left"/>
    </w:lvl>
    <w:lvl w:ilvl="1" w:tplc="EE42038A">
      <w:start w:val="1"/>
      <w:numFmt w:val="lowerLetter"/>
      <w:lvlText w:val="%2)"/>
      <w:lvlJc w:val="left"/>
    </w:lvl>
    <w:lvl w:ilvl="2" w:tplc="0E52CB82">
      <w:numFmt w:val="decimal"/>
      <w:lvlText w:val=""/>
      <w:lvlJc w:val="left"/>
    </w:lvl>
    <w:lvl w:ilvl="3" w:tplc="D410F2A0">
      <w:numFmt w:val="decimal"/>
      <w:lvlText w:val=""/>
      <w:lvlJc w:val="left"/>
    </w:lvl>
    <w:lvl w:ilvl="4" w:tplc="772A0226">
      <w:numFmt w:val="decimal"/>
      <w:lvlText w:val=""/>
      <w:lvlJc w:val="left"/>
    </w:lvl>
    <w:lvl w:ilvl="5" w:tplc="D9C4BA16">
      <w:numFmt w:val="decimal"/>
      <w:lvlText w:val=""/>
      <w:lvlJc w:val="left"/>
    </w:lvl>
    <w:lvl w:ilvl="6" w:tplc="8D0A2DE4">
      <w:numFmt w:val="decimal"/>
      <w:lvlText w:val=""/>
      <w:lvlJc w:val="left"/>
    </w:lvl>
    <w:lvl w:ilvl="7" w:tplc="0B24BDD6">
      <w:numFmt w:val="decimal"/>
      <w:lvlText w:val=""/>
      <w:lvlJc w:val="left"/>
    </w:lvl>
    <w:lvl w:ilvl="8" w:tplc="313C5508">
      <w:numFmt w:val="decimal"/>
      <w:lvlText w:val=""/>
      <w:lvlJc w:val="left"/>
    </w:lvl>
  </w:abstractNum>
  <w:abstractNum w:abstractNumId="11">
    <w:nsid w:val="0000701F"/>
    <w:multiLevelType w:val="hybridMultilevel"/>
    <w:tmpl w:val="82CEBB9A"/>
    <w:lvl w:ilvl="0" w:tplc="828CDB62">
      <w:start w:val="2"/>
      <w:numFmt w:val="decimal"/>
      <w:lvlText w:val="%1."/>
      <w:lvlJc w:val="left"/>
    </w:lvl>
    <w:lvl w:ilvl="1" w:tplc="E1A04A6E">
      <w:numFmt w:val="decimal"/>
      <w:lvlText w:val=""/>
      <w:lvlJc w:val="left"/>
    </w:lvl>
    <w:lvl w:ilvl="2" w:tplc="DC264FFC">
      <w:numFmt w:val="decimal"/>
      <w:lvlText w:val=""/>
      <w:lvlJc w:val="left"/>
    </w:lvl>
    <w:lvl w:ilvl="3" w:tplc="C4A47F5C">
      <w:numFmt w:val="decimal"/>
      <w:lvlText w:val=""/>
      <w:lvlJc w:val="left"/>
    </w:lvl>
    <w:lvl w:ilvl="4" w:tplc="7BD07E96">
      <w:numFmt w:val="decimal"/>
      <w:lvlText w:val=""/>
      <w:lvlJc w:val="left"/>
    </w:lvl>
    <w:lvl w:ilvl="5" w:tplc="E8DCF59C">
      <w:numFmt w:val="decimal"/>
      <w:lvlText w:val=""/>
      <w:lvlJc w:val="left"/>
    </w:lvl>
    <w:lvl w:ilvl="6" w:tplc="2490F8A0">
      <w:numFmt w:val="decimal"/>
      <w:lvlText w:val=""/>
      <w:lvlJc w:val="left"/>
    </w:lvl>
    <w:lvl w:ilvl="7" w:tplc="D70EC522">
      <w:numFmt w:val="decimal"/>
      <w:lvlText w:val=""/>
      <w:lvlJc w:val="left"/>
    </w:lvl>
    <w:lvl w:ilvl="8" w:tplc="2FB6B548">
      <w:numFmt w:val="decimal"/>
      <w:lvlText w:val=""/>
      <w:lvlJc w:val="left"/>
    </w:lvl>
  </w:abstractNum>
  <w:abstractNum w:abstractNumId="12">
    <w:nsid w:val="0000767D"/>
    <w:multiLevelType w:val="hybridMultilevel"/>
    <w:tmpl w:val="51EE8582"/>
    <w:lvl w:ilvl="0" w:tplc="557E3D1E">
      <w:start w:val="1"/>
      <w:numFmt w:val="decimal"/>
      <w:lvlText w:val="%1"/>
      <w:lvlJc w:val="left"/>
    </w:lvl>
    <w:lvl w:ilvl="1" w:tplc="03043048">
      <w:start w:val="6"/>
      <w:numFmt w:val="lowerLetter"/>
      <w:lvlText w:val="(%2)"/>
      <w:lvlJc w:val="left"/>
    </w:lvl>
    <w:lvl w:ilvl="2" w:tplc="9B7C60EC">
      <w:start w:val="1"/>
      <w:numFmt w:val="lowerLetter"/>
      <w:lvlText w:val="%3"/>
      <w:lvlJc w:val="left"/>
    </w:lvl>
    <w:lvl w:ilvl="3" w:tplc="D46246AE">
      <w:numFmt w:val="decimal"/>
      <w:lvlText w:val=""/>
      <w:lvlJc w:val="left"/>
    </w:lvl>
    <w:lvl w:ilvl="4" w:tplc="0792B454">
      <w:numFmt w:val="decimal"/>
      <w:lvlText w:val=""/>
      <w:lvlJc w:val="left"/>
    </w:lvl>
    <w:lvl w:ilvl="5" w:tplc="8B0CB80A">
      <w:numFmt w:val="decimal"/>
      <w:lvlText w:val=""/>
      <w:lvlJc w:val="left"/>
    </w:lvl>
    <w:lvl w:ilvl="6" w:tplc="D0085E20">
      <w:numFmt w:val="decimal"/>
      <w:lvlText w:val=""/>
      <w:lvlJc w:val="left"/>
    </w:lvl>
    <w:lvl w:ilvl="7" w:tplc="813E9A5C">
      <w:numFmt w:val="decimal"/>
      <w:lvlText w:val=""/>
      <w:lvlJc w:val="left"/>
    </w:lvl>
    <w:lvl w:ilvl="8" w:tplc="4B1037D0">
      <w:numFmt w:val="decimal"/>
      <w:lvlText w:val=""/>
      <w:lvlJc w:val="left"/>
    </w:lvl>
  </w:abstractNum>
  <w:abstractNum w:abstractNumId="13">
    <w:nsid w:val="00007A5A"/>
    <w:multiLevelType w:val="hybridMultilevel"/>
    <w:tmpl w:val="FA18068A"/>
    <w:lvl w:ilvl="0" w:tplc="2E9ED43A">
      <w:start w:val="1"/>
      <w:numFmt w:val="lowerLetter"/>
      <w:lvlText w:val="(%1)"/>
      <w:lvlJc w:val="left"/>
    </w:lvl>
    <w:lvl w:ilvl="1" w:tplc="5E4C1A52">
      <w:numFmt w:val="decimal"/>
      <w:lvlText w:val=""/>
      <w:lvlJc w:val="left"/>
    </w:lvl>
    <w:lvl w:ilvl="2" w:tplc="13121E1A">
      <w:numFmt w:val="decimal"/>
      <w:lvlText w:val=""/>
      <w:lvlJc w:val="left"/>
    </w:lvl>
    <w:lvl w:ilvl="3" w:tplc="21D2E24E">
      <w:numFmt w:val="decimal"/>
      <w:lvlText w:val=""/>
      <w:lvlJc w:val="left"/>
    </w:lvl>
    <w:lvl w:ilvl="4" w:tplc="46B28B2A">
      <w:numFmt w:val="decimal"/>
      <w:lvlText w:val=""/>
      <w:lvlJc w:val="left"/>
    </w:lvl>
    <w:lvl w:ilvl="5" w:tplc="3D986CEC">
      <w:numFmt w:val="decimal"/>
      <w:lvlText w:val=""/>
      <w:lvlJc w:val="left"/>
    </w:lvl>
    <w:lvl w:ilvl="6" w:tplc="0D14216C">
      <w:numFmt w:val="decimal"/>
      <w:lvlText w:val=""/>
      <w:lvlJc w:val="left"/>
    </w:lvl>
    <w:lvl w:ilvl="7" w:tplc="767018B8">
      <w:numFmt w:val="decimal"/>
      <w:lvlText w:val=""/>
      <w:lvlJc w:val="left"/>
    </w:lvl>
    <w:lvl w:ilvl="8" w:tplc="C644D6B4">
      <w:numFmt w:val="decimal"/>
      <w:lvlText w:val=""/>
      <w:lvlJc w:val="left"/>
    </w:lvl>
  </w:abstractNum>
  <w:abstractNum w:abstractNumId="14">
    <w:nsid w:val="00007F96"/>
    <w:multiLevelType w:val="hybridMultilevel"/>
    <w:tmpl w:val="45BE16B6"/>
    <w:lvl w:ilvl="0" w:tplc="9C52967E">
      <w:start w:val="1"/>
      <w:numFmt w:val="lowerLetter"/>
      <w:lvlText w:val="(%1)"/>
      <w:lvlJc w:val="left"/>
    </w:lvl>
    <w:lvl w:ilvl="1" w:tplc="C5746968">
      <w:numFmt w:val="decimal"/>
      <w:lvlText w:val=""/>
      <w:lvlJc w:val="left"/>
    </w:lvl>
    <w:lvl w:ilvl="2" w:tplc="3C4A447A">
      <w:numFmt w:val="decimal"/>
      <w:lvlText w:val=""/>
      <w:lvlJc w:val="left"/>
    </w:lvl>
    <w:lvl w:ilvl="3" w:tplc="8EAE2602">
      <w:numFmt w:val="decimal"/>
      <w:lvlText w:val=""/>
      <w:lvlJc w:val="left"/>
    </w:lvl>
    <w:lvl w:ilvl="4" w:tplc="6D1EA9A8">
      <w:numFmt w:val="decimal"/>
      <w:lvlText w:val=""/>
      <w:lvlJc w:val="left"/>
    </w:lvl>
    <w:lvl w:ilvl="5" w:tplc="1C486CEA">
      <w:numFmt w:val="decimal"/>
      <w:lvlText w:val=""/>
      <w:lvlJc w:val="left"/>
    </w:lvl>
    <w:lvl w:ilvl="6" w:tplc="B0321836">
      <w:numFmt w:val="decimal"/>
      <w:lvlText w:val=""/>
      <w:lvlJc w:val="left"/>
    </w:lvl>
    <w:lvl w:ilvl="7" w:tplc="120A801C">
      <w:numFmt w:val="decimal"/>
      <w:lvlText w:val=""/>
      <w:lvlJc w:val="left"/>
    </w:lvl>
    <w:lvl w:ilvl="8" w:tplc="2CF0589A">
      <w:numFmt w:val="decimal"/>
      <w:lvlText w:val=""/>
      <w:lvlJc w:val="left"/>
    </w:lvl>
  </w:abstractNum>
  <w:abstractNum w:abstractNumId="15">
    <w:nsid w:val="23774118"/>
    <w:multiLevelType w:val="hybridMultilevel"/>
    <w:tmpl w:val="D75A28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BAA215D"/>
    <w:multiLevelType w:val="hybridMultilevel"/>
    <w:tmpl w:val="4F2E3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298317D"/>
    <w:multiLevelType w:val="multilevel"/>
    <w:tmpl w:val="6AAE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1C391D"/>
    <w:multiLevelType w:val="hybridMultilevel"/>
    <w:tmpl w:val="030AD85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num>
  <w:num w:numId="6">
    <w:abstractNumId w:val="3"/>
  </w:num>
  <w:num w:numId="7">
    <w:abstractNumId w:val="11"/>
  </w:num>
  <w:num w:numId="8">
    <w:abstractNumId w:val="7"/>
  </w:num>
  <w:num w:numId="9">
    <w:abstractNumId w:val="13"/>
  </w:num>
  <w:num w:numId="10">
    <w:abstractNumId w:val="12"/>
  </w:num>
  <w:num w:numId="11">
    <w:abstractNumId w:val="6"/>
  </w:num>
  <w:num w:numId="12">
    <w:abstractNumId w:val="0"/>
  </w:num>
  <w:num w:numId="13">
    <w:abstractNumId w:val="4"/>
  </w:num>
  <w:num w:numId="14">
    <w:abstractNumId w:val="2"/>
  </w:num>
  <w:num w:numId="15">
    <w:abstractNumId w:val="10"/>
  </w:num>
  <w:num w:numId="16">
    <w:abstractNumId w:val="1"/>
  </w:num>
  <w:num w:numId="17">
    <w:abstractNumId w:val="8"/>
  </w:num>
  <w:num w:numId="18">
    <w:abstractNumId w:val="9"/>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31D4"/>
    <w:rsid w:val="00004DA0"/>
    <w:rsid w:val="00035710"/>
    <w:rsid w:val="00040340"/>
    <w:rsid w:val="000412E2"/>
    <w:rsid w:val="00044B22"/>
    <w:rsid w:val="00054790"/>
    <w:rsid w:val="00055F84"/>
    <w:rsid w:val="00065EB9"/>
    <w:rsid w:val="0007461B"/>
    <w:rsid w:val="00094EFF"/>
    <w:rsid w:val="000A2743"/>
    <w:rsid w:val="000B7EBE"/>
    <w:rsid w:val="000C57B7"/>
    <w:rsid w:val="000D1C16"/>
    <w:rsid w:val="000E2771"/>
    <w:rsid w:val="000E4D6B"/>
    <w:rsid w:val="000E4E13"/>
    <w:rsid w:val="00125869"/>
    <w:rsid w:val="00127D57"/>
    <w:rsid w:val="001341A8"/>
    <w:rsid w:val="00153ADD"/>
    <w:rsid w:val="00161095"/>
    <w:rsid w:val="001B4020"/>
    <w:rsid w:val="001B44E8"/>
    <w:rsid w:val="001E06A3"/>
    <w:rsid w:val="001E2AF9"/>
    <w:rsid w:val="001F143E"/>
    <w:rsid w:val="001F47BB"/>
    <w:rsid w:val="0021733B"/>
    <w:rsid w:val="00242794"/>
    <w:rsid w:val="002527F7"/>
    <w:rsid w:val="00264A9D"/>
    <w:rsid w:val="0027797A"/>
    <w:rsid w:val="00287EE9"/>
    <w:rsid w:val="00294A94"/>
    <w:rsid w:val="00295165"/>
    <w:rsid w:val="002A6B03"/>
    <w:rsid w:val="002D6D91"/>
    <w:rsid w:val="00315772"/>
    <w:rsid w:val="0032174D"/>
    <w:rsid w:val="003436B7"/>
    <w:rsid w:val="00344ECB"/>
    <w:rsid w:val="0035087E"/>
    <w:rsid w:val="00363804"/>
    <w:rsid w:val="00367CDF"/>
    <w:rsid w:val="003A0D42"/>
    <w:rsid w:val="003A6396"/>
    <w:rsid w:val="003B35C4"/>
    <w:rsid w:val="003C2E2F"/>
    <w:rsid w:val="003E23C6"/>
    <w:rsid w:val="00422529"/>
    <w:rsid w:val="00425269"/>
    <w:rsid w:val="00435DAE"/>
    <w:rsid w:val="00435EF4"/>
    <w:rsid w:val="00443423"/>
    <w:rsid w:val="00490281"/>
    <w:rsid w:val="00496AE3"/>
    <w:rsid w:val="004A1B27"/>
    <w:rsid w:val="004B3688"/>
    <w:rsid w:val="004F7948"/>
    <w:rsid w:val="004F7D67"/>
    <w:rsid w:val="00513993"/>
    <w:rsid w:val="00522E1D"/>
    <w:rsid w:val="005238AA"/>
    <w:rsid w:val="00527A36"/>
    <w:rsid w:val="00546EF5"/>
    <w:rsid w:val="0055786A"/>
    <w:rsid w:val="0056269E"/>
    <w:rsid w:val="005B4374"/>
    <w:rsid w:val="005C0515"/>
    <w:rsid w:val="005C0A54"/>
    <w:rsid w:val="005E3973"/>
    <w:rsid w:val="0060397D"/>
    <w:rsid w:val="006143FB"/>
    <w:rsid w:val="00631FCA"/>
    <w:rsid w:val="006375F2"/>
    <w:rsid w:val="00645DDE"/>
    <w:rsid w:val="00652605"/>
    <w:rsid w:val="00663261"/>
    <w:rsid w:val="0067092C"/>
    <w:rsid w:val="00676E03"/>
    <w:rsid w:val="00681DA5"/>
    <w:rsid w:val="00694EAE"/>
    <w:rsid w:val="006A27E9"/>
    <w:rsid w:val="006B19AF"/>
    <w:rsid w:val="006D2CD0"/>
    <w:rsid w:val="006D59D2"/>
    <w:rsid w:val="007176F6"/>
    <w:rsid w:val="00726BBC"/>
    <w:rsid w:val="0074150B"/>
    <w:rsid w:val="007778E1"/>
    <w:rsid w:val="00782434"/>
    <w:rsid w:val="00783FF8"/>
    <w:rsid w:val="00785A2B"/>
    <w:rsid w:val="00795A9B"/>
    <w:rsid w:val="00797A2E"/>
    <w:rsid w:val="00797FC2"/>
    <w:rsid w:val="007A16AF"/>
    <w:rsid w:val="007A1B66"/>
    <w:rsid w:val="007B5C0A"/>
    <w:rsid w:val="007D130E"/>
    <w:rsid w:val="007D2E0C"/>
    <w:rsid w:val="007E2015"/>
    <w:rsid w:val="007F16E0"/>
    <w:rsid w:val="00855493"/>
    <w:rsid w:val="0086178A"/>
    <w:rsid w:val="00877DAD"/>
    <w:rsid w:val="00887DC5"/>
    <w:rsid w:val="008C4C8A"/>
    <w:rsid w:val="008E661D"/>
    <w:rsid w:val="008F1EF3"/>
    <w:rsid w:val="008F37C2"/>
    <w:rsid w:val="0091217F"/>
    <w:rsid w:val="00913C82"/>
    <w:rsid w:val="00925F34"/>
    <w:rsid w:val="009337C9"/>
    <w:rsid w:val="00940094"/>
    <w:rsid w:val="00961399"/>
    <w:rsid w:val="00965723"/>
    <w:rsid w:val="00966A93"/>
    <w:rsid w:val="00977B74"/>
    <w:rsid w:val="00995346"/>
    <w:rsid w:val="009A31D4"/>
    <w:rsid w:val="009B0D26"/>
    <w:rsid w:val="009D1220"/>
    <w:rsid w:val="009D7367"/>
    <w:rsid w:val="00A06693"/>
    <w:rsid w:val="00A15676"/>
    <w:rsid w:val="00A328C2"/>
    <w:rsid w:val="00A33C04"/>
    <w:rsid w:val="00A41CCC"/>
    <w:rsid w:val="00A745C0"/>
    <w:rsid w:val="00A75E61"/>
    <w:rsid w:val="00A90D03"/>
    <w:rsid w:val="00AB5329"/>
    <w:rsid w:val="00AC592B"/>
    <w:rsid w:val="00AD6CEC"/>
    <w:rsid w:val="00AE123A"/>
    <w:rsid w:val="00AF1BB4"/>
    <w:rsid w:val="00B10428"/>
    <w:rsid w:val="00B12F78"/>
    <w:rsid w:val="00B21594"/>
    <w:rsid w:val="00B370B3"/>
    <w:rsid w:val="00B46415"/>
    <w:rsid w:val="00B46EF8"/>
    <w:rsid w:val="00B57087"/>
    <w:rsid w:val="00B75F6A"/>
    <w:rsid w:val="00B942EE"/>
    <w:rsid w:val="00BA0605"/>
    <w:rsid w:val="00BA1A05"/>
    <w:rsid w:val="00BB0B9C"/>
    <w:rsid w:val="00BB1F4E"/>
    <w:rsid w:val="00BB38C1"/>
    <w:rsid w:val="00BE3705"/>
    <w:rsid w:val="00BE7AA7"/>
    <w:rsid w:val="00BF2C48"/>
    <w:rsid w:val="00C10BCD"/>
    <w:rsid w:val="00C32F26"/>
    <w:rsid w:val="00C41723"/>
    <w:rsid w:val="00C877DF"/>
    <w:rsid w:val="00C91B90"/>
    <w:rsid w:val="00C93C27"/>
    <w:rsid w:val="00C97654"/>
    <w:rsid w:val="00CA66AC"/>
    <w:rsid w:val="00CC4E1F"/>
    <w:rsid w:val="00CD49E4"/>
    <w:rsid w:val="00CD7E14"/>
    <w:rsid w:val="00CE5A40"/>
    <w:rsid w:val="00D072EA"/>
    <w:rsid w:val="00D15705"/>
    <w:rsid w:val="00D21562"/>
    <w:rsid w:val="00D21877"/>
    <w:rsid w:val="00D46E4D"/>
    <w:rsid w:val="00D518EC"/>
    <w:rsid w:val="00DF6DB3"/>
    <w:rsid w:val="00DF701D"/>
    <w:rsid w:val="00E22C78"/>
    <w:rsid w:val="00E258AC"/>
    <w:rsid w:val="00E31E91"/>
    <w:rsid w:val="00E34C5E"/>
    <w:rsid w:val="00E67CC2"/>
    <w:rsid w:val="00E75478"/>
    <w:rsid w:val="00E8450C"/>
    <w:rsid w:val="00EC143F"/>
    <w:rsid w:val="00EC1EDD"/>
    <w:rsid w:val="00ED256B"/>
    <w:rsid w:val="00F00864"/>
    <w:rsid w:val="00F2198A"/>
    <w:rsid w:val="00F239A4"/>
    <w:rsid w:val="00F2551C"/>
    <w:rsid w:val="00F31634"/>
    <w:rsid w:val="00F401E3"/>
    <w:rsid w:val="00F4062E"/>
    <w:rsid w:val="00F668F9"/>
    <w:rsid w:val="00F769B5"/>
    <w:rsid w:val="00F976B8"/>
    <w:rsid w:val="00F978BE"/>
    <w:rsid w:val="00FA4A34"/>
    <w:rsid w:val="00FB0D8B"/>
    <w:rsid w:val="00FB3899"/>
    <w:rsid w:val="00FC0EA1"/>
    <w:rsid w:val="00FE57F9"/>
    <w:rsid w:val="00FF4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87"/>
  </w:style>
  <w:style w:type="paragraph" w:styleId="Heading1">
    <w:name w:val="heading 1"/>
    <w:basedOn w:val="Normal"/>
    <w:next w:val="Normal"/>
    <w:link w:val="Heading1Char"/>
    <w:qFormat/>
    <w:rsid w:val="00B10428"/>
    <w:pPr>
      <w:keepNext/>
      <w:spacing w:after="0" w:line="240" w:lineRule="auto"/>
      <w:jc w:val="center"/>
      <w:outlineLvl w:val="0"/>
    </w:pPr>
    <w:rPr>
      <w:rFonts w:ascii="Times New Roman" w:eastAsia="Times New Roman" w:hAnsi="Times New Roman" w:cs="Times New Roman"/>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1D4"/>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31D4"/>
    <w:rPr>
      <w:color w:val="0000FF" w:themeColor="hyperlink"/>
      <w:u w:val="single"/>
    </w:rPr>
  </w:style>
  <w:style w:type="paragraph" w:styleId="ListParagraph">
    <w:name w:val="List Paragraph"/>
    <w:basedOn w:val="Normal"/>
    <w:uiPriority w:val="34"/>
    <w:qFormat/>
    <w:rsid w:val="009A31D4"/>
    <w:pPr>
      <w:ind w:left="720"/>
      <w:contextualSpacing/>
    </w:pPr>
  </w:style>
  <w:style w:type="paragraph" w:styleId="Header">
    <w:name w:val="header"/>
    <w:basedOn w:val="Normal"/>
    <w:link w:val="HeaderChar"/>
    <w:uiPriority w:val="99"/>
    <w:unhideWhenUsed/>
    <w:rsid w:val="007D2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E0C"/>
  </w:style>
  <w:style w:type="paragraph" w:styleId="Footer">
    <w:name w:val="footer"/>
    <w:basedOn w:val="Normal"/>
    <w:link w:val="FooterChar"/>
    <w:uiPriority w:val="99"/>
    <w:semiHidden/>
    <w:unhideWhenUsed/>
    <w:rsid w:val="007D2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2E0C"/>
  </w:style>
  <w:style w:type="paragraph" w:styleId="NoSpacing">
    <w:name w:val="No Spacing"/>
    <w:link w:val="NoSpacingChar"/>
    <w:uiPriority w:val="1"/>
    <w:qFormat/>
    <w:rsid w:val="00783FF8"/>
    <w:pPr>
      <w:spacing w:after="0" w:line="240" w:lineRule="auto"/>
    </w:pPr>
    <w:rPr>
      <w:rFonts w:eastAsiaTheme="minorHAnsi"/>
      <w:lang w:val="en-IN"/>
    </w:rPr>
  </w:style>
  <w:style w:type="character" w:customStyle="1" w:styleId="NoSpacingChar">
    <w:name w:val="No Spacing Char"/>
    <w:basedOn w:val="DefaultParagraphFont"/>
    <w:link w:val="NoSpacing"/>
    <w:uiPriority w:val="1"/>
    <w:rsid w:val="00783FF8"/>
    <w:rPr>
      <w:rFonts w:eastAsiaTheme="minorHAnsi"/>
      <w:lang w:val="en-IN"/>
    </w:rPr>
  </w:style>
  <w:style w:type="character" w:customStyle="1" w:styleId="Heading1Char">
    <w:name w:val="Heading 1 Char"/>
    <w:basedOn w:val="DefaultParagraphFont"/>
    <w:link w:val="Heading1"/>
    <w:rsid w:val="00B10428"/>
    <w:rPr>
      <w:rFonts w:ascii="Times New Roman" w:eastAsia="Times New Roman" w:hAnsi="Times New Roman" w:cs="Times New Roman"/>
      <w:sz w:val="24"/>
      <w:szCs w:val="24"/>
      <w:u w:val="single"/>
      <w:lang w:val="en-GB"/>
    </w:rPr>
  </w:style>
  <w:style w:type="paragraph" w:styleId="BodyText">
    <w:name w:val="Body Text"/>
    <w:basedOn w:val="Normal"/>
    <w:link w:val="BodyTextChar"/>
    <w:uiPriority w:val="1"/>
    <w:qFormat/>
    <w:rsid w:val="00B10428"/>
    <w:pPr>
      <w:widowControl w:val="0"/>
      <w:autoSpaceDE w:val="0"/>
      <w:autoSpaceDN w:val="0"/>
      <w:spacing w:after="0" w:line="240" w:lineRule="auto"/>
    </w:pPr>
    <w:rPr>
      <w:rFonts w:ascii="Verdana" w:eastAsia="Verdana" w:hAnsi="Verdana" w:cs="Verdana"/>
      <w:b/>
      <w:bCs/>
      <w:sz w:val="20"/>
      <w:szCs w:val="20"/>
    </w:rPr>
  </w:style>
  <w:style w:type="character" w:customStyle="1" w:styleId="BodyTextChar">
    <w:name w:val="Body Text Char"/>
    <w:basedOn w:val="DefaultParagraphFont"/>
    <w:link w:val="BodyText"/>
    <w:uiPriority w:val="1"/>
    <w:rsid w:val="00B10428"/>
    <w:rPr>
      <w:rFonts w:ascii="Verdana" w:eastAsia="Verdana" w:hAnsi="Verdana" w:cs="Verdana"/>
      <w:b/>
      <w:bCs/>
      <w:sz w:val="20"/>
      <w:szCs w:val="20"/>
    </w:rPr>
  </w:style>
  <w:style w:type="paragraph" w:customStyle="1" w:styleId="TableParagraph">
    <w:name w:val="Table Paragraph"/>
    <w:basedOn w:val="Normal"/>
    <w:uiPriority w:val="1"/>
    <w:qFormat/>
    <w:rsid w:val="00B10428"/>
    <w:pPr>
      <w:widowControl w:val="0"/>
      <w:autoSpaceDE w:val="0"/>
      <w:autoSpaceDN w:val="0"/>
      <w:spacing w:after="0" w:line="240" w:lineRule="auto"/>
    </w:pPr>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purthal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kapurthala.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2DBB-ED66-420E-8E64-6DF7A9A9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18</Pages>
  <Words>4966</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158</cp:revision>
  <cp:lastPrinted>2019-04-16T05:09:00Z</cp:lastPrinted>
  <dcterms:created xsi:type="dcterms:W3CDTF">2019-02-25T11:07:00Z</dcterms:created>
  <dcterms:modified xsi:type="dcterms:W3CDTF">2019-06-14T06:49:00Z</dcterms:modified>
</cp:coreProperties>
</file>